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A69" w:rsidRDefault="007D594A">
      <w:pPr>
        <w:rPr>
          <w:rFonts w:ascii="Century Gothic" w:hAnsi="Century Gothic"/>
        </w:rPr>
      </w:pPr>
      <w:r>
        <w:rPr>
          <w:rFonts w:ascii="Century Gothic" w:hAnsi="Century Gothic"/>
        </w:rPr>
        <w:t>Исходные данные:</w:t>
      </w:r>
    </w:p>
    <w:p w:rsidR="007D594A" w:rsidRDefault="007D594A" w:rsidP="007D594A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Монолитный железобетонный консольный водосброс</w:t>
      </w:r>
    </w:p>
    <w:p w:rsidR="007D594A" w:rsidRPr="00647AD8" w:rsidRDefault="001C4034" w:rsidP="007D594A">
      <w:pPr>
        <w:spacing w:after="0" w:line="240" w:lineRule="auto"/>
        <w:rPr>
          <w:rFonts w:ascii="Century Gothic" w:hAnsi="Century Gothic"/>
          <w:i/>
        </w:rPr>
      </w:pPr>
      <w:r>
        <w:rPr>
          <w:rFonts w:ascii="Century Gothic" w:hAnsi="Century Gothic"/>
        </w:rPr>
        <w:t>глубина</w:t>
      </w:r>
      <w:r w:rsidR="007D594A">
        <w:rPr>
          <w:rFonts w:ascii="Century Gothic" w:hAnsi="Century Gothic"/>
        </w:rPr>
        <w:t xml:space="preserve"> водного потока в лотке </w:t>
      </w:r>
      <m:oMath>
        <m:sSub>
          <m:sSubPr>
            <m:ctrlPr>
              <w:rPr>
                <w:rFonts w:ascii="Cambria Math" w:hAnsi="Cambria Math" w:cs="Calibr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w</m:t>
            </m:r>
          </m:sub>
        </m:sSub>
        <m:r>
          <w:rPr>
            <w:rFonts w:ascii="Cambria Math" w:hAnsi="Cambria Math" w:cs="Calibri"/>
            <w:sz w:val="24"/>
            <w:szCs w:val="24"/>
          </w:rPr>
          <m:t>=1,0 м</m:t>
        </m:r>
      </m:oMath>
    </w:p>
    <w:p w:rsidR="007D594A" w:rsidRPr="001C4034" w:rsidRDefault="001C4034" w:rsidP="007D594A">
      <w:pPr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  <w:r>
        <w:rPr>
          <w:rFonts w:ascii="Century Gothic" w:hAnsi="Century Gothic"/>
        </w:rPr>
        <w:t xml:space="preserve">ширина лотка между внутренними гранями стенок </w:t>
      </w:r>
      <m:oMath>
        <m:r>
          <w:rPr>
            <w:rFonts w:ascii="Cambria Math" w:hAnsi="Cambria Math" w:cs="Calibri"/>
            <w:sz w:val="24"/>
            <w:szCs w:val="24"/>
            <w:lang w:val="en-US"/>
          </w:rPr>
          <m:t>B</m:t>
        </m:r>
        <m:r>
          <w:rPr>
            <w:rFonts w:ascii="Cambria Math" w:hAnsi="Cambria Math" w:cs="Calibri"/>
            <w:sz w:val="24"/>
            <w:szCs w:val="24"/>
          </w:rPr>
          <m:t>=5,0 м</m:t>
        </m:r>
      </m:oMath>
    </w:p>
    <w:p w:rsidR="001C4034" w:rsidRPr="001C4034" w:rsidRDefault="001C4034" w:rsidP="007D594A">
      <w:pPr>
        <w:spacing w:after="0" w:line="240" w:lineRule="auto"/>
        <w:rPr>
          <w:rFonts w:ascii="Century Gothic" w:eastAsiaTheme="minorEastAsia" w:hAnsi="Century Gothic"/>
          <w:sz w:val="24"/>
          <w:szCs w:val="24"/>
        </w:rPr>
      </w:pPr>
      <w:r>
        <w:rPr>
          <w:rFonts w:ascii="Century Gothic" w:hAnsi="Century Gothic"/>
        </w:rPr>
        <w:t xml:space="preserve">длина водосброса </w:t>
      </w:r>
      <m:oMath>
        <m:r>
          <w:rPr>
            <w:rFonts w:ascii="Cambria Math" w:hAnsi="Cambria Math" w:cs="Calibri"/>
            <w:sz w:val="24"/>
            <w:szCs w:val="24"/>
          </w:rPr>
          <m:t>L=7,3 м</m:t>
        </m:r>
      </m:oMath>
    </w:p>
    <w:p w:rsidR="001C4034" w:rsidRDefault="001C4034" w:rsidP="007D594A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Century Gothic" w:hAnsi="Century Gothic"/>
        </w:rPr>
        <w:t>отметка дна лотка</w:t>
      </w:r>
      <w:proofErr w:type="gramStart"/>
      <w:r>
        <w:rPr>
          <w:rFonts w:ascii="Century Gothic" w:hAnsi="Century Gothic"/>
        </w:rPr>
        <w:t xml:space="preserve"> </w:t>
      </w:r>
      <w:r w:rsidRPr="00EC43BC">
        <w:rPr>
          <w:rFonts w:ascii="Arial" w:hAnsi="Arial" w:cs="Arial"/>
          <w:sz w:val="16"/>
          <w:szCs w:val="16"/>
        </w:rPr>
        <w:t>▼</w:t>
      </w:r>
      <w:r>
        <w:rPr>
          <w:rFonts w:ascii="Arial" w:hAnsi="Arial" w:cs="Arial"/>
          <w:sz w:val="16"/>
          <w:szCs w:val="16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Д</m:t>
            </m:r>
            <w:proofErr w:type="gramEnd"/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л</m:t>
            </m:r>
          </m:sub>
        </m:sSub>
        <m:r>
          <w:rPr>
            <w:rFonts w:ascii="Cambria Math" w:hAnsi="Cambria Math" w:cs="Calibri"/>
            <w:sz w:val="24"/>
            <w:szCs w:val="24"/>
          </w:rPr>
          <m:t>=6,2 м</m:t>
        </m:r>
      </m:oMath>
    </w:p>
    <w:p w:rsidR="001C4034" w:rsidRDefault="001C4034" w:rsidP="007D594A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Century Gothic" w:hAnsi="Century Gothic"/>
        </w:rPr>
        <w:t xml:space="preserve">отметка подошвы фундамента </w:t>
      </w:r>
      <w:r w:rsidRPr="00EC43BC">
        <w:rPr>
          <w:rFonts w:ascii="Arial" w:hAnsi="Arial" w:cs="Arial"/>
          <w:sz w:val="16"/>
          <w:szCs w:val="16"/>
        </w:rPr>
        <w:t>▼</w:t>
      </w:r>
      <w:r>
        <w:rPr>
          <w:rFonts w:ascii="Arial" w:hAnsi="Arial" w:cs="Arial"/>
          <w:sz w:val="16"/>
          <w:szCs w:val="16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П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ф</m:t>
            </m:r>
          </m:sub>
        </m:sSub>
        <m:r>
          <w:rPr>
            <w:rFonts w:ascii="Cambria Math" w:hAnsi="Cambria Math" w:cs="Calibri"/>
            <w:sz w:val="24"/>
            <w:szCs w:val="24"/>
          </w:rPr>
          <m:t>=-2,6 м</m:t>
        </m:r>
      </m:oMath>
    </w:p>
    <w:p w:rsidR="001C4034" w:rsidRDefault="001C4034" w:rsidP="007D594A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:rsidR="001C4034" w:rsidRDefault="001C4034" w:rsidP="007D594A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:rsidR="001C4034" w:rsidRPr="004C7D0A" w:rsidRDefault="001C4034" w:rsidP="007D594A">
      <w:pPr>
        <w:spacing w:after="0" w:line="240" w:lineRule="auto"/>
        <w:rPr>
          <w:rFonts w:ascii="Century Gothic" w:eastAsiaTheme="minorEastAsia" w:hAnsi="Century Gothic" w:cs="Arial"/>
          <w:b/>
          <w:i/>
          <w:sz w:val="24"/>
          <w:szCs w:val="24"/>
        </w:rPr>
      </w:pPr>
      <w:r w:rsidRPr="001C4034">
        <w:rPr>
          <w:rFonts w:ascii="Arial" w:eastAsiaTheme="minorEastAsia" w:hAnsi="Arial" w:cs="Arial"/>
          <w:i/>
          <w:sz w:val="24"/>
          <w:szCs w:val="24"/>
        </w:rPr>
        <w:tab/>
      </w:r>
      <w:r w:rsidRPr="004C7D0A">
        <w:rPr>
          <w:rFonts w:ascii="Century Gothic" w:eastAsiaTheme="minorEastAsia" w:hAnsi="Century Gothic" w:cs="Arial"/>
          <w:b/>
          <w:i/>
          <w:sz w:val="24"/>
          <w:szCs w:val="24"/>
        </w:rPr>
        <w:t>Предварительное назначение размеров и эскиз сооружения.</w:t>
      </w:r>
    </w:p>
    <w:p w:rsidR="00284317" w:rsidRPr="00556D21" w:rsidRDefault="00284317" w:rsidP="00284317">
      <w:pPr>
        <w:pStyle w:val="a5"/>
        <w:numPr>
          <w:ilvl w:val="0"/>
          <w:numId w:val="1"/>
        </w:numPr>
        <w:spacing w:after="0" w:line="240" w:lineRule="auto"/>
        <w:rPr>
          <w:rFonts w:ascii="Century Gothic" w:eastAsiaTheme="minorEastAsia" w:hAnsi="Century Gothic" w:cs="Arial"/>
          <w:szCs w:val="24"/>
        </w:rPr>
      </w:pPr>
      <w:r>
        <w:rPr>
          <w:rFonts w:ascii="Century Gothic" w:eastAsiaTheme="minorEastAsia" w:hAnsi="Century Gothic" w:cs="Arial"/>
          <w:szCs w:val="24"/>
        </w:rPr>
        <w:t>Выбор положения рамы по длине водосброса.</w:t>
      </w:r>
    </w:p>
    <w:p w:rsidR="003D6D41" w:rsidRDefault="003D6D41" w:rsidP="00284317">
      <w:pPr>
        <w:spacing w:after="0" w:line="240" w:lineRule="auto"/>
      </w:pPr>
    </w:p>
    <w:p w:rsidR="00556D21" w:rsidRDefault="00556D21" w:rsidP="00284317">
      <w:pPr>
        <w:spacing w:after="0" w:line="240" w:lineRule="auto"/>
        <w:rPr>
          <w:rFonts w:ascii="Century Gothic" w:eastAsiaTheme="minorEastAsia" w:hAnsi="Century Gothic" w:cs="Arial"/>
          <w:szCs w:val="24"/>
        </w:rPr>
      </w:pPr>
      <w:r>
        <w:rPr>
          <w:rFonts w:ascii="Century Gothic" w:eastAsiaTheme="minorEastAsia" w:hAnsi="Century Gothic" w:cs="Arial"/>
          <w:noProof/>
          <w:szCs w:val="24"/>
          <w:lang w:eastAsia="ru-RU"/>
        </w:rPr>
        <w:drawing>
          <wp:inline distT="0" distB="0" distL="0" distR="0">
            <wp:extent cx="3512235" cy="1949570"/>
            <wp:effectExtent l="0" t="0" r="0" b="0"/>
            <wp:docPr id="3" name="Рисунок 3" descr="C:\Users\Артур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ртур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399" cy="195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21" w:rsidRPr="00F824C7" w:rsidRDefault="00556D21" w:rsidP="00556D21">
      <w:pPr>
        <w:spacing w:after="0" w:line="240" w:lineRule="auto"/>
        <w:rPr>
          <w:rFonts w:ascii="Century Gothic" w:eastAsiaTheme="minorEastAsia" w:hAnsi="Century Gothic" w:cs="Arial"/>
        </w:rPr>
      </w:pPr>
      <w:r>
        <w:rPr>
          <w:rFonts w:ascii="Century Gothic" w:eastAsiaTheme="minorEastAsia" w:hAnsi="Century Gothic" w:cs="Arial"/>
          <w:szCs w:val="24"/>
        </w:rPr>
        <w:tab/>
      </w:r>
      <w:r w:rsidRPr="00F824C7">
        <w:rPr>
          <w:rFonts w:ascii="Century Gothic" w:eastAsiaTheme="minorEastAsia" w:hAnsi="Century Gothic" w:cs="Arial"/>
        </w:rPr>
        <w:t xml:space="preserve">Из условия, что </w:t>
      </w:r>
      <w:r w:rsidRPr="00F824C7">
        <w:rPr>
          <w:rFonts w:ascii="Century Gothic" w:eastAsiaTheme="minorEastAsia" w:hAnsi="Century Gothic" w:cs="Arial"/>
          <w:lang w:val="en-US"/>
        </w:rPr>
        <w:t>M</w:t>
      </w:r>
      <w:r w:rsidRPr="00F824C7">
        <w:rPr>
          <w:rFonts w:ascii="Century Gothic" w:eastAsiaTheme="minorEastAsia" w:hAnsi="Century Gothic" w:cs="Arial"/>
        </w:rPr>
        <w:t xml:space="preserve"> ≈ </w:t>
      </w:r>
      <w:r w:rsidRPr="00F824C7">
        <w:rPr>
          <w:rFonts w:ascii="Century Gothic" w:eastAsiaTheme="minorEastAsia" w:hAnsi="Century Gothic" w:cs="Arial"/>
          <w:lang w:val="en-US"/>
        </w:rPr>
        <w:t>Mo</w:t>
      </w:r>
      <w:r w:rsidRPr="00F824C7">
        <w:rPr>
          <w:rFonts w:ascii="Century Gothic" w:eastAsiaTheme="minorEastAsia" w:hAnsi="Century Gothic" w:cs="Arial"/>
        </w:rPr>
        <w:t xml:space="preserve">, то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=0,29*</m:t>
        </m:r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</w:rPr>
          <m:t>=0,29*7,3=2,117 м</m:t>
        </m:r>
      </m:oMath>
    </w:p>
    <w:p w:rsidR="00174558" w:rsidRPr="00F824C7" w:rsidRDefault="00556D21" w:rsidP="00174558">
      <w:pPr>
        <w:spacing w:after="0" w:line="240" w:lineRule="auto"/>
        <w:rPr>
          <w:rFonts w:ascii="Century Gothic" w:eastAsiaTheme="minorEastAsia" w:hAnsi="Century Gothic" w:cs="Arial"/>
        </w:rPr>
      </w:pPr>
      <w:r w:rsidRPr="00F824C7">
        <w:rPr>
          <w:rFonts w:ascii="Century Gothic" w:eastAsiaTheme="minorEastAsia" w:hAnsi="Century Gothic" w:cs="Arial"/>
        </w:rPr>
        <w:t xml:space="preserve">Принимаем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=2,1 м</m:t>
        </m:r>
      </m:oMath>
    </w:p>
    <w:p w:rsidR="00174558" w:rsidRPr="00F824C7" w:rsidRDefault="000514A2" w:rsidP="00174558">
      <w:pPr>
        <w:spacing w:after="0" w:line="240" w:lineRule="auto"/>
        <w:rPr>
          <w:rFonts w:ascii="Century Gothic" w:eastAsiaTheme="minorEastAsia" w:hAnsi="Century Gothic" w:cs="Ari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 xml:space="preserve">L-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=7,3-2,1=5,2 м</m:t>
          </m:r>
        </m:oMath>
      </m:oMathPara>
    </w:p>
    <w:p w:rsidR="00174558" w:rsidRPr="00F824C7" w:rsidRDefault="00174558" w:rsidP="00174558">
      <w:pPr>
        <w:spacing w:after="0" w:line="240" w:lineRule="auto"/>
        <w:rPr>
          <w:rFonts w:ascii="Century Gothic" w:eastAsiaTheme="minorEastAsia" w:hAnsi="Century Gothic" w:cs="Arial"/>
        </w:rPr>
      </w:pPr>
    </w:p>
    <w:p w:rsidR="00174558" w:rsidRPr="00F824C7" w:rsidRDefault="00174558" w:rsidP="004B4F6B">
      <w:pPr>
        <w:pStyle w:val="a5"/>
        <w:numPr>
          <w:ilvl w:val="0"/>
          <w:numId w:val="1"/>
        </w:numPr>
        <w:spacing w:after="0" w:line="480" w:lineRule="auto"/>
        <w:ind w:left="714" w:hanging="357"/>
        <w:rPr>
          <w:rFonts w:ascii="Century Gothic" w:eastAsiaTheme="minorEastAsia" w:hAnsi="Century Gothic" w:cs="Arial"/>
        </w:rPr>
      </w:pPr>
      <w:r w:rsidRPr="00F824C7">
        <w:rPr>
          <w:rFonts w:ascii="Century Gothic" w:eastAsiaTheme="minorEastAsia" w:hAnsi="Century Gothic" w:cs="Arial"/>
        </w:rPr>
        <w:t>Назначение размеров сечения консольных балок.</w:t>
      </w:r>
    </w:p>
    <w:p w:rsidR="00174558" w:rsidRPr="00F824C7" w:rsidRDefault="00174558" w:rsidP="00174558">
      <w:pPr>
        <w:pStyle w:val="a5"/>
        <w:numPr>
          <w:ilvl w:val="1"/>
          <w:numId w:val="1"/>
        </w:numPr>
        <w:spacing w:after="0" w:line="240" w:lineRule="auto"/>
        <w:rPr>
          <w:rFonts w:ascii="Century Gothic" w:eastAsiaTheme="minorEastAsia" w:hAnsi="Century Gothic" w:cs="Arial"/>
        </w:rPr>
      </w:pPr>
      <w:r w:rsidRPr="00F824C7">
        <w:rPr>
          <w:rFonts w:ascii="Century Gothic" w:eastAsiaTheme="minorEastAsia" w:hAnsi="Century Gothic" w:cs="Arial"/>
        </w:rPr>
        <w:t>Толщина стенок и днища лотка</w:t>
      </w:r>
    </w:p>
    <w:p w:rsidR="00174558" w:rsidRPr="00F824C7" w:rsidRDefault="00174558" w:rsidP="00174558">
      <w:pPr>
        <w:spacing w:after="0" w:line="240" w:lineRule="auto"/>
        <w:rPr>
          <w:rFonts w:ascii="Century Gothic" w:eastAsiaTheme="minorEastAsia" w:hAnsi="Century Gothic" w:cs="Arial"/>
        </w:rPr>
      </w:pPr>
      <w:r w:rsidRPr="00F824C7">
        <w:rPr>
          <w:rFonts w:ascii="Century Gothic" w:eastAsiaTheme="minorEastAsia" w:hAnsi="Century Gothic" w:cs="Arial"/>
        </w:rPr>
        <w:t xml:space="preserve">В курсовом проекте принимаем одинаковую толщину стенок и днища лотка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≥</m:t>
        </m:r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 w:cs="Calibri"/>
                    <w:i/>
                  </w:rPr>
                </m:ctrlPr>
              </m:sSubPr>
              <m:e>
                <m:r>
                  <w:rPr>
                    <w:rFonts w:ascii="Cambria Math" w:hAnsi="Cambria Math" w:cs="Calibri"/>
                  </w:rPr>
                  <m:t>s</m:t>
                </m:r>
              </m:e>
              <m:sub>
                <m:r>
                  <w:rPr>
                    <w:rFonts w:ascii="Cambria Math" w:hAnsi="Cambria Math" w:cs="Calibri"/>
                  </w:rPr>
                  <m:t>min</m:t>
                </m:r>
              </m:sub>
            </m:sSub>
          </m:sub>
        </m:sSub>
      </m:oMath>
      <w:r w:rsidRPr="00F824C7">
        <w:rPr>
          <w:rFonts w:ascii="Century Gothic" w:eastAsiaTheme="minorEastAsia" w:hAnsi="Century Gothic" w:cs="Arial"/>
        </w:rPr>
        <w:t xml:space="preserve">. В ГТС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 w:cs="Calibri"/>
                    <w:i/>
                  </w:rPr>
                </m:ctrlPr>
              </m:sSubPr>
              <m:e>
                <m:r>
                  <w:rPr>
                    <w:rFonts w:ascii="Cambria Math" w:hAnsi="Cambria Math" w:cs="Calibri"/>
                  </w:rPr>
                  <m:t>s</m:t>
                </m:r>
              </m:e>
              <m:sub>
                <m:r>
                  <w:rPr>
                    <w:rFonts w:ascii="Cambria Math" w:hAnsi="Cambria Math" w:cs="Calibri"/>
                  </w:rPr>
                  <m:t>min</m:t>
                </m:r>
              </m:sub>
            </m:sSub>
          </m:sub>
        </m:sSub>
        <m:r>
          <w:rPr>
            <w:rFonts w:ascii="Cambria Math" w:eastAsiaTheme="minorEastAsia" w:hAnsi="Cambria Math" w:cs="Arial"/>
          </w:rPr>
          <m:t>=120 мм</m:t>
        </m:r>
      </m:oMath>
      <w:r w:rsidRPr="00F824C7">
        <w:rPr>
          <w:rFonts w:ascii="Century Gothic" w:eastAsiaTheme="minorEastAsia" w:hAnsi="Century Gothic" w:cs="Arial"/>
        </w:rPr>
        <w:t>.</w:t>
      </w:r>
    </w:p>
    <w:p w:rsidR="00174558" w:rsidRPr="00F824C7" w:rsidRDefault="00174558" w:rsidP="004B4F6B">
      <w:pPr>
        <w:spacing w:after="0" w:line="480" w:lineRule="auto"/>
        <w:rPr>
          <w:rFonts w:ascii="Century Gothic" w:eastAsiaTheme="minorEastAsia" w:hAnsi="Century Gothic" w:cs="Arial"/>
        </w:rPr>
      </w:pPr>
      <w:r w:rsidRPr="00F824C7">
        <w:rPr>
          <w:rFonts w:ascii="Century Gothic" w:eastAsiaTheme="minorEastAsia" w:hAnsi="Century Gothic" w:cs="Arial"/>
        </w:rPr>
        <w:t xml:space="preserve">Принимаем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=120 мм</m:t>
        </m:r>
      </m:oMath>
    </w:p>
    <w:p w:rsidR="005E721E" w:rsidRPr="00F824C7" w:rsidRDefault="005E721E" w:rsidP="005E721E">
      <w:pPr>
        <w:pStyle w:val="a5"/>
        <w:numPr>
          <w:ilvl w:val="1"/>
          <w:numId w:val="1"/>
        </w:numPr>
        <w:spacing w:after="0" w:line="240" w:lineRule="auto"/>
        <w:rPr>
          <w:rFonts w:ascii="Century Gothic" w:eastAsiaTheme="minorEastAsia" w:hAnsi="Century Gothic" w:cs="Arial"/>
        </w:rPr>
      </w:pPr>
      <w:r w:rsidRPr="00F824C7">
        <w:rPr>
          <w:rFonts w:ascii="Century Gothic" w:eastAsiaTheme="minorEastAsia" w:hAnsi="Century Gothic" w:cs="Arial"/>
        </w:rPr>
        <w:t>Назначение количества пролетов водосброса.</w:t>
      </w:r>
    </w:p>
    <w:p w:rsidR="005E721E" w:rsidRPr="00F824C7" w:rsidRDefault="005E721E" w:rsidP="005E721E">
      <w:pPr>
        <w:spacing w:after="0" w:line="240" w:lineRule="auto"/>
        <w:rPr>
          <w:rFonts w:ascii="Century Gothic" w:eastAsiaTheme="minorEastAsia" w:hAnsi="Century Gothic" w:cs="Arial"/>
        </w:rPr>
      </w:pPr>
      <w:r w:rsidRPr="00F824C7">
        <w:rPr>
          <w:rFonts w:ascii="Century Gothic" w:eastAsiaTheme="minorEastAsia" w:hAnsi="Century Gothic" w:cs="Arial"/>
        </w:rPr>
        <w:t xml:space="preserve">Существуют рекомендации, по которым в зависимости от нагрузки на </w:t>
      </w:r>
      <m:oMath>
        <m:sSup>
          <m:sSupPr>
            <m:ctrlPr>
              <w:rPr>
                <w:rFonts w:ascii="Cambria Math" w:hAnsi="Cambria Math" w:cs="Calibri"/>
                <w:i/>
              </w:rPr>
            </m:ctrlPr>
          </m:sSupPr>
          <m:e>
            <m:r>
              <w:rPr>
                <w:rFonts w:ascii="Cambria Math" w:hAnsi="Cambria Math" w:cs="Calibri"/>
              </w:rPr>
              <m:t>1 м</m:t>
            </m:r>
          </m:e>
          <m:sup>
            <m:r>
              <w:rPr>
                <w:rFonts w:ascii="Cambria Math" w:hAnsi="Cambria Math" w:cs="Calibri"/>
              </w:rPr>
              <m:t>2</m:t>
            </m:r>
          </m:sup>
        </m:sSup>
      </m:oMath>
      <w:r w:rsidRPr="00F824C7">
        <w:rPr>
          <w:rFonts w:ascii="Century Gothic" w:eastAsiaTheme="minorEastAsia" w:hAnsi="Century Gothic" w:cs="Arial"/>
        </w:rPr>
        <w:t xml:space="preserve"> лотка предварительно можно назначить длину пролета.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94"/>
        <w:gridCol w:w="1595"/>
        <w:gridCol w:w="1595"/>
        <w:gridCol w:w="1595"/>
        <w:gridCol w:w="1595"/>
        <w:gridCol w:w="1596"/>
      </w:tblGrid>
      <w:tr w:rsidR="005E721E" w:rsidTr="005E721E">
        <w:tc>
          <w:tcPr>
            <w:tcW w:w="1595" w:type="dxa"/>
            <w:vAlign w:val="center"/>
          </w:tcPr>
          <w:p w:rsidR="005E721E" w:rsidRDefault="005E721E" w:rsidP="005E721E">
            <w:pPr>
              <w:jc w:val="center"/>
              <w:rPr>
                <w:rFonts w:ascii="Century Gothic" w:eastAsiaTheme="minorEastAsia" w:hAnsi="Century Gothic" w:cs="Arial"/>
                <w:sz w:val="24"/>
                <w:szCs w:val="24"/>
              </w:rPr>
            </w:pPr>
            <w:r>
              <w:rPr>
                <w:rFonts w:ascii="Century Gothic" w:eastAsiaTheme="minorEastAsia" w:hAnsi="Century Gothic" w:cs="Arial"/>
                <w:sz w:val="24"/>
                <w:szCs w:val="24"/>
              </w:rPr>
              <w:t>Нагрузка</w:t>
            </w:r>
          </w:p>
          <w:p w:rsidR="005E721E" w:rsidRDefault="000514A2" w:rsidP="005E721E">
            <w:pPr>
              <w:jc w:val="center"/>
              <w:rPr>
                <w:rFonts w:ascii="Century Gothic" w:eastAsiaTheme="minorEastAsia" w:hAnsi="Century Gothic" w:cs="Arial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 w:cs="Calibri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Calibri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 w:cs="Calibri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 w:cs="Calibri"/>
                      <w:sz w:val="24"/>
                      <w:szCs w:val="24"/>
                    </w:rPr>
                    <m:t>n</m:t>
                  </m:r>
                </m:sup>
              </m:sSubSup>
            </m:oMath>
            <w:r w:rsidR="005E721E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Calibri"/>
                  <w:sz w:val="24"/>
                  <w:szCs w:val="24"/>
                </w:rPr>
                <m:t>кН/м²</m:t>
              </m:r>
            </m:oMath>
          </w:p>
        </w:tc>
        <w:tc>
          <w:tcPr>
            <w:tcW w:w="1595" w:type="dxa"/>
            <w:vAlign w:val="center"/>
          </w:tcPr>
          <w:p w:rsidR="005E721E" w:rsidRDefault="005E721E" w:rsidP="005E721E">
            <w:pPr>
              <w:jc w:val="center"/>
              <w:rPr>
                <w:rFonts w:ascii="Century Gothic" w:eastAsiaTheme="minorEastAsia" w:hAnsi="Century Gothic" w:cs="Arial"/>
                <w:sz w:val="24"/>
                <w:szCs w:val="24"/>
              </w:rPr>
            </w:pPr>
            <w:r>
              <w:rPr>
                <w:rFonts w:ascii="Century Gothic" w:eastAsiaTheme="minorEastAsia" w:hAnsi="Century Gothic" w:cs="Arial"/>
                <w:sz w:val="24"/>
                <w:szCs w:val="24"/>
              </w:rPr>
              <w:t>5</w:t>
            </w:r>
          </w:p>
        </w:tc>
        <w:tc>
          <w:tcPr>
            <w:tcW w:w="1595" w:type="dxa"/>
            <w:vAlign w:val="center"/>
          </w:tcPr>
          <w:p w:rsidR="005E721E" w:rsidRDefault="005E721E" w:rsidP="005E721E">
            <w:pPr>
              <w:jc w:val="center"/>
              <w:rPr>
                <w:rFonts w:ascii="Century Gothic" w:eastAsiaTheme="minorEastAsia" w:hAnsi="Century Gothic" w:cs="Arial"/>
                <w:sz w:val="24"/>
                <w:szCs w:val="24"/>
              </w:rPr>
            </w:pPr>
            <w:r>
              <w:rPr>
                <w:rFonts w:ascii="Century Gothic" w:eastAsiaTheme="minorEastAsia" w:hAnsi="Century Gothic" w:cs="Arial"/>
                <w:sz w:val="24"/>
                <w:szCs w:val="24"/>
              </w:rPr>
              <w:t>7,5</w:t>
            </w:r>
          </w:p>
        </w:tc>
        <w:tc>
          <w:tcPr>
            <w:tcW w:w="1595" w:type="dxa"/>
            <w:vAlign w:val="center"/>
          </w:tcPr>
          <w:p w:rsidR="005E721E" w:rsidRDefault="005E721E" w:rsidP="005E721E">
            <w:pPr>
              <w:jc w:val="center"/>
              <w:rPr>
                <w:rFonts w:ascii="Century Gothic" w:eastAsiaTheme="minorEastAsia" w:hAnsi="Century Gothic" w:cs="Arial"/>
                <w:sz w:val="24"/>
                <w:szCs w:val="24"/>
              </w:rPr>
            </w:pPr>
            <w:r>
              <w:rPr>
                <w:rFonts w:ascii="Century Gothic" w:eastAsiaTheme="minorEastAsia" w:hAnsi="Century Gothic" w:cs="Arial"/>
                <w:sz w:val="24"/>
                <w:szCs w:val="24"/>
              </w:rPr>
              <w:t>10</w:t>
            </w:r>
          </w:p>
        </w:tc>
        <w:tc>
          <w:tcPr>
            <w:tcW w:w="1595" w:type="dxa"/>
            <w:vAlign w:val="center"/>
          </w:tcPr>
          <w:p w:rsidR="005E721E" w:rsidRDefault="005E721E" w:rsidP="005E721E">
            <w:pPr>
              <w:jc w:val="center"/>
              <w:rPr>
                <w:rFonts w:ascii="Century Gothic" w:eastAsiaTheme="minorEastAsia" w:hAnsi="Century Gothic" w:cs="Arial"/>
                <w:sz w:val="24"/>
                <w:szCs w:val="24"/>
              </w:rPr>
            </w:pPr>
            <w:r>
              <w:rPr>
                <w:rFonts w:ascii="Century Gothic" w:eastAsiaTheme="minorEastAsia" w:hAnsi="Century Gothic" w:cs="Arial"/>
                <w:sz w:val="24"/>
                <w:szCs w:val="24"/>
              </w:rPr>
              <w:t>15</w:t>
            </w:r>
          </w:p>
        </w:tc>
        <w:tc>
          <w:tcPr>
            <w:tcW w:w="1596" w:type="dxa"/>
            <w:vAlign w:val="center"/>
          </w:tcPr>
          <w:p w:rsidR="005E721E" w:rsidRDefault="005E721E" w:rsidP="005E721E">
            <w:pPr>
              <w:jc w:val="center"/>
              <w:rPr>
                <w:rFonts w:ascii="Century Gothic" w:eastAsiaTheme="minorEastAsia" w:hAnsi="Century Gothic" w:cs="Arial"/>
                <w:sz w:val="24"/>
                <w:szCs w:val="24"/>
              </w:rPr>
            </w:pPr>
            <w:r>
              <w:rPr>
                <w:rFonts w:ascii="Century Gothic" w:eastAsiaTheme="minorEastAsia" w:hAnsi="Century Gothic" w:cs="Arial"/>
                <w:sz w:val="24"/>
                <w:szCs w:val="24"/>
              </w:rPr>
              <w:t>20</w:t>
            </w:r>
          </w:p>
        </w:tc>
      </w:tr>
      <w:tr w:rsidR="005E721E" w:rsidTr="005E721E">
        <w:tc>
          <w:tcPr>
            <w:tcW w:w="1595" w:type="dxa"/>
            <w:vAlign w:val="center"/>
          </w:tcPr>
          <w:p w:rsidR="005E721E" w:rsidRDefault="005E721E" w:rsidP="005E721E">
            <w:pPr>
              <w:jc w:val="center"/>
              <w:rPr>
                <w:rFonts w:ascii="Century Gothic" w:eastAsiaTheme="minorEastAsia" w:hAnsi="Century Gothic" w:cs="Arial"/>
                <w:sz w:val="24"/>
                <w:szCs w:val="24"/>
              </w:rPr>
            </w:pPr>
            <w:r>
              <w:rPr>
                <w:rFonts w:ascii="Century Gothic" w:eastAsiaTheme="minorEastAsia" w:hAnsi="Century Gothic" w:cs="Arial"/>
                <w:sz w:val="24"/>
                <w:szCs w:val="24"/>
              </w:rPr>
              <w:t>Пролет</w:t>
            </w:r>
          </w:p>
          <w:p w:rsidR="005E721E" w:rsidRPr="005E721E" w:rsidRDefault="000514A2" w:rsidP="005E721E">
            <w:pPr>
              <w:jc w:val="center"/>
              <w:rPr>
                <w:rFonts w:ascii="Century Gothic" w:eastAsiaTheme="minorEastAsia" w:hAnsi="Century Gothic" w:cs="Arial"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sub>
              </m:sSub>
            </m:oMath>
            <w:r w:rsidR="005E721E">
              <w:rPr>
                <w:rFonts w:ascii="Century Gothic" w:eastAsiaTheme="minorEastAsia" w:hAnsi="Century Gothic" w:cs="Arial"/>
                <w:sz w:val="24"/>
                <w:szCs w:val="24"/>
                <w:lang w:val="en-US"/>
              </w:rPr>
              <w:t xml:space="preserve">, </w:t>
            </w:r>
            <w:r w:rsidR="005E721E">
              <w:rPr>
                <w:rFonts w:ascii="Century Gothic" w:eastAsiaTheme="minorEastAsia" w:hAnsi="Century Gothic" w:cs="Arial"/>
                <w:sz w:val="24"/>
                <w:szCs w:val="24"/>
              </w:rPr>
              <w:t>м</w:t>
            </w:r>
          </w:p>
        </w:tc>
        <w:tc>
          <w:tcPr>
            <w:tcW w:w="1595" w:type="dxa"/>
            <w:vAlign w:val="center"/>
          </w:tcPr>
          <w:p w:rsidR="005E721E" w:rsidRPr="005F2BA9" w:rsidRDefault="005F2BA9" w:rsidP="005E721E">
            <w:pPr>
              <w:jc w:val="center"/>
              <w:rPr>
                <w:rFonts w:ascii="Century Gothic" w:eastAsiaTheme="minorEastAsia" w:hAnsi="Century Gothic" w:cs="Arial"/>
                <w:sz w:val="24"/>
                <w:szCs w:val="24"/>
                <w:lang w:val="en-US"/>
              </w:rPr>
            </w:pPr>
            <w:r>
              <w:rPr>
                <w:rFonts w:ascii="Century Gothic" w:eastAsiaTheme="minorEastAsia" w:hAnsi="Century Gothic" w:cs="Arial"/>
                <w:sz w:val="24"/>
                <w:szCs w:val="24"/>
                <w:lang w:val="en-US"/>
              </w:rPr>
              <w:t>3,1 – 2,9</w:t>
            </w:r>
          </w:p>
        </w:tc>
        <w:tc>
          <w:tcPr>
            <w:tcW w:w="1595" w:type="dxa"/>
            <w:vAlign w:val="center"/>
          </w:tcPr>
          <w:p w:rsidR="005E721E" w:rsidRPr="005F2BA9" w:rsidRDefault="005F2BA9" w:rsidP="005E721E">
            <w:pPr>
              <w:jc w:val="center"/>
              <w:rPr>
                <w:rFonts w:ascii="Century Gothic" w:eastAsiaTheme="minorEastAsia" w:hAnsi="Century Gothic" w:cs="Arial"/>
                <w:sz w:val="24"/>
                <w:szCs w:val="24"/>
                <w:lang w:val="en-US"/>
              </w:rPr>
            </w:pPr>
            <w:r>
              <w:rPr>
                <w:rFonts w:ascii="Century Gothic" w:eastAsiaTheme="minorEastAsia" w:hAnsi="Century Gothic" w:cs="Arial"/>
                <w:sz w:val="24"/>
                <w:szCs w:val="24"/>
                <w:lang w:val="en-US"/>
              </w:rPr>
              <w:t>2,4 – 2,2</w:t>
            </w:r>
          </w:p>
        </w:tc>
        <w:tc>
          <w:tcPr>
            <w:tcW w:w="1595" w:type="dxa"/>
            <w:vAlign w:val="center"/>
          </w:tcPr>
          <w:p w:rsidR="005E721E" w:rsidRPr="005F2BA9" w:rsidRDefault="005F2BA9" w:rsidP="005E721E">
            <w:pPr>
              <w:jc w:val="center"/>
              <w:rPr>
                <w:rFonts w:ascii="Century Gothic" w:eastAsiaTheme="minorEastAsia" w:hAnsi="Century Gothic" w:cs="Arial"/>
                <w:sz w:val="24"/>
                <w:szCs w:val="24"/>
                <w:lang w:val="en-US"/>
              </w:rPr>
            </w:pPr>
            <w:r>
              <w:rPr>
                <w:rFonts w:ascii="Century Gothic" w:eastAsiaTheme="minorEastAsia" w:hAnsi="Century Gothic" w:cs="Arial"/>
                <w:sz w:val="24"/>
                <w:szCs w:val="24"/>
                <w:lang w:val="en-US"/>
              </w:rPr>
              <w:t>2,1 – 1,9</w:t>
            </w:r>
          </w:p>
        </w:tc>
        <w:tc>
          <w:tcPr>
            <w:tcW w:w="1595" w:type="dxa"/>
            <w:vAlign w:val="center"/>
          </w:tcPr>
          <w:p w:rsidR="005E721E" w:rsidRPr="005F2BA9" w:rsidRDefault="005F2BA9" w:rsidP="005E721E">
            <w:pPr>
              <w:jc w:val="center"/>
              <w:rPr>
                <w:rFonts w:ascii="Century Gothic" w:eastAsiaTheme="minorEastAsia" w:hAnsi="Century Gothic" w:cs="Arial"/>
                <w:sz w:val="24"/>
                <w:szCs w:val="24"/>
                <w:lang w:val="en-US"/>
              </w:rPr>
            </w:pPr>
            <w:r>
              <w:rPr>
                <w:rFonts w:ascii="Century Gothic" w:eastAsiaTheme="minorEastAsia" w:hAnsi="Century Gothic" w:cs="Arial"/>
                <w:sz w:val="24"/>
                <w:szCs w:val="24"/>
                <w:lang w:val="en-US"/>
              </w:rPr>
              <w:t>1,8 – 1,6</w:t>
            </w:r>
          </w:p>
        </w:tc>
        <w:tc>
          <w:tcPr>
            <w:tcW w:w="1596" w:type="dxa"/>
            <w:vAlign w:val="center"/>
          </w:tcPr>
          <w:p w:rsidR="005E721E" w:rsidRPr="005F2BA9" w:rsidRDefault="005F2BA9" w:rsidP="005E721E">
            <w:pPr>
              <w:jc w:val="center"/>
              <w:rPr>
                <w:rFonts w:ascii="Century Gothic" w:eastAsiaTheme="minorEastAsia" w:hAnsi="Century Gothic" w:cs="Arial"/>
                <w:sz w:val="24"/>
                <w:szCs w:val="24"/>
                <w:lang w:val="en-US"/>
              </w:rPr>
            </w:pPr>
            <w:r>
              <w:rPr>
                <w:rFonts w:ascii="Century Gothic" w:eastAsiaTheme="minorEastAsia" w:hAnsi="Century Gothic" w:cs="Arial"/>
                <w:sz w:val="24"/>
                <w:szCs w:val="24"/>
                <w:lang w:val="en-US"/>
              </w:rPr>
              <w:t>1,5 – 1,3</w:t>
            </w:r>
          </w:p>
        </w:tc>
      </w:tr>
    </w:tbl>
    <w:p w:rsidR="004B4F6B" w:rsidRDefault="004B4F6B" w:rsidP="00284317">
      <w:pPr>
        <w:spacing w:after="0" w:line="240" w:lineRule="auto"/>
        <w:rPr>
          <w:rFonts w:ascii="Century Gothic" w:eastAsiaTheme="minorEastAsia" w:hAnsi="Century Gothic" w:cs="Arial"/>
        </w:rPr>
      </w:pPr>
    </w:p>
    <w:p w:rsidR="00556D21" w:rsidRPr="007534EE" w:rsidRDefault="005F2BA9" w:rsidP="00284317">
      <w:pPr>
        <w:spacing w:after="0" w:line="240" w:lineRule="auto"/>
        <w:rPr>
          <w:rFonts w:ascii="Century Gothic" w:eastAsiaTheme="minorEastAsia" w:hAnsi="Century Gothic" w:cs="Arial"/>
        </w:rPr>
      </w:pPr>
      <w:r w:rsidRPr="007534EE">
        <w:rPr>
          <w:rFonts w:ascii="Century Gothic" w:eastAsiaTheme="minorEastAsia" w:hAnsi="Century Gothic" w:cs="Arial"/>
        </w:rPr>
        <w:t xml:space="preserve">Сбор нагрузок на </w:t>
      </w:r>
      <m:oMath>
        <m:sSup>
          <m:sSupPr>
            <m:ctrlPr>
              <w:rPr>
                <w:rFonts w:ascii="Cambria Math" w:hAnsi="Cambria Math" w:cs="Calibri"/>
                <w:i/>
              </w:rPr>
            </m:ctrlPr>
          </m:sSupPr>
          <m:e>
            <m:r>
              <w:rPr>
                <w:rFonts w:ascii="Cambria Math" w:hAnsi="Cambria Math" w:cs="Calibri"/>
              </w:rPr>
              <m:t>1 м</m:t>
            </m:r>
          </m:e>
          <m:sup>
            <m:r>
              <w:rPr>
                <w:rFonts w:ascii="Cambria Math" w:hAnsi="Cambria Math" w:cs="Calibri"/>
              </w:rPr>
              <m:t>2</m:t>
            </m:r>
          </m:sup>
        </m:sSup>
      </m:oMath>
      <w:r w:rsidRPr="007534EE">
        <w:rPr>
          <w:rFonts w:ascii="Century Gothic" w:eastAsiaTheme="minorEastAsia" w:hAnsi="Century Gothic" w:cs="Arial"/>
        </w:rPr>
        <w:t xml:space="preserve"> днища лотка.</w:t>
      </w:r>
    </w:p>
    <w:p w:rsidR="005F2BA9" w:rsidRPr="007534EE" w:rsidRDefault="005F2BA9" w:rsidP="00284317">
      <w:pPr>
        <w:spacing w:after="0" w:line="240" w:lineRule="auto"/>
        <w:rPr>
          <w:rFonts w:ascii="Century Gothic" w:eastAsiaTheme="minorEastAsia" w:hAnsi="Century Gothic" w:cs="Arial"/>
        </w:rPr>
      </w:pPr>
      <w:r>
        <w:rPr>
          <w:rFonts w:ascii="Century Gothic" w:eastAsiaTheme="minorEastAsia" w:hAnsi="Century Gothic" w:cs="Arial"/>
          <w:sz w:val="24"/>
          <w:szCs w:val="24"/>
        </w:rPr>
        <w:t xml:space="preserve">- </w:t>
      </w:r>
      <w:r w:rsidRPr="007534EE">
        <w:rPr>
          <w:rFonts w:ascii="Century Gothic" w:eastAsiaTheme="minorEastAsia" w:hAnsi="Century Gothic" w:cs="Arial"/>
        </w:rPr>
        <w:t>вес воды</w:t>
      </w:r>
    </w:p>
    <w:p w:rsidR="005F2BA9" w:rsidRPr="00777527" w:rsidRDefault="000514A2" w:rsidP="005F2BA9">
      <w:pPr>
        <w:spacing w:after="0" w:line="240" w:lineRule="auto"/>
        <w:rPr>
          <w:rFonts w:ascii="Century Gothic" w:hAnsi="Century Gothic" w:cs="Arial"/>
        </w:rPr>
      </w:pPr>
      <m:oMath>
        <m:sSubSup>
          <m:sSubSupPr>
            <m:ctrlPr>
              <w:rPr>
                <w:rFonts w:ascii="Cambria Math" w:hAnsi="Cambria Math" w:cs="Calibri"/>
                <w:i/>
              </w:rPr>
            </m:ctrlPr>
          </m:sSubSupPr>
          <m:e>
            <m:r>
              <w:rPr>
                <w:rFonts w:ascii="Cambria Math" w:hAnsi="Cambria Math" w:cs="Calibri"/>
              </w:rPr>
              <m:t>g</m:t>
            </m:r>
          </m:e>
          <m:sub>
            <m:r>
              <w:rPr>
                <w:rFonts w:ascii="Cambria Math" w:hAnsi="Cambria Math" w:cs="Calibri"/>
              </w:rPr>
              <m:t>w1</m:t>
            </m:r>
          </m:sub>
          <m:sup>
            <m:r>
              <w:rPr>
                <w:rFonts w:ascii="Cambria Math" w:hAnsi="Cambria Math" w:cs="Calibri"/>
              </w:rPr>
              <m:t>n</m:t>
            </m:r>
          </m:sup>
        </m:sSubSup>
        <m:r>
          <w:rPr>
            <w:rFonts w:ascii="Cambria Math" w:hAnsi="Cambria Math" w:cs="Calibri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  <m:r>
          <w:rPr>
            <w:rFonts w:ascii="Cambria Math" w:hAnsi="Cambria Math" w:cs="Calibri"/>
          </w:rPr>
          <m:t>*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w</m:t>
            </m:r>
          </m:sub>
          <m:sup/>
        </m:sSubSup>
        <m:r>
          <w:rPr>
            <w:rFonts w:ascii="Cambria Math" w:hAnsi="Cambria Math" w:cs="Calibri"/>
          </w:rPr>
          <m:t>=1*10=10 кН/м²</m:t>
        </m:r>
      </m:oMath>
      <w:r w:rsidR="005F2BA9" w:rsidRPr="007534EE">
        <w:rPr>
          <w:rFonts w:ascii="Century Gothic" w:hAnsi="Century Gothic" w:cs="Arial"/>
        </w:rPr>
        <w:t xml:space="preserve">, где </w:t>
      </w:r>
      <m:oMath>
        <m:sSubSup>
          <m:sSubSupPr>
            <m:ctrlPr>
              <w:rPr>
                <w:rFonts w:ascii="Cambria Math" w:hAnsi="Cambria Math" w:cs="Calibri"/>
                <w:i/>
              </w:rPr>
            </m:ctrlPr>
          </m:sSubSupPr>
          <m:e>
            <m:r>
              <w:rPr>
                <w:rFonts w:ascii="Cambria Math" w:hAnsi="Cambria Math" w:cs="Calibri"/>
              </w:rPr>
              <m:t>γ</m:t>
            </m:r>
          </m:e>
          <m:sub>
            <m:r>
              <w:rPr>
                <w:rFonts w:ascii="Cambria Math" w:hAnsi="Cambria Math" w:cs="Calibri"/>
              </w:rPr>
              <m:t>w</m:t>
            </m:r>
          </m:sub>
          <m:sup/>
        </m:sSubSup>
        <m:r>
          <w:rPr>
            <w:rFonts w:ascii="Cambria Math" w:hAnsi="Cambria Math" w:cs="Calibri"/>
          </w:rPr>
          <m:t>=10 кН/м³</m:t>
        </m:r>
      </m:oMath>
      <w:r w:rsidR="005F2BA9" w:rsidRPr="007534EE">
        <w:rPr>
          <w:rFonts w:ascii="Century Gothic" w:hAnsi="Century Gothic" w:cs="Arial"/>
        </w:rPr>
        <w:t xml:space="preserve"> - удельный вес воды</w:t>
      </w:r>
    </w:p>
    <w:p w:rsidR="005F2BA9" w:rsidRPr="007534EE" w:rsidRDefault="005F2BA9" w:rsidP="005F2BA9">
      <w:pPr>
        <w:spacing w:after="0" w:line="240" w:lineRule="auto"/>
        <w:rPr>
          <w:rFonts w:ascii="Century Gothic" w:eastAsiaTheme="minorEastAsia" w:hAnsi="Century Gothic" w:cs="Arial"/>
        </w:rPr>
      </w:pPr>
      <w:r w:rsidRPr="00777527">
        <w:rPr>
          <w:rFonts w:ascii="Century Gothic" w:hAnsi="Century Gothic" w:cs="Arial"/>
        </w:rPr>
        <w:t xml:space="preserve">- </w:t>
      </w:r>
      <w:r w:rsidRPr="007534EE">
        <w:rPr>
          <w:rFonts w:ascii="Century Gothic" w:hAnsi="Century Gothic" w:cs="Arial"/>
        </w:rPr>
        <w:t xml:space="preserve">вес выравнивающей цементно-песчаной стяжки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r>
          <w:rPr>
            <w:rFonts w:ascii="Cambria Math" w:hAnsi="Cambria Math"/>
          </w:rPr>
          <m:t>=2…3 см</m:t>
        </m:r>
      </m:oMath>
    </w:p>
    <w:p w:rsidR="005F2BA9" w:rsidRPr="007534EE" w:rsidRDefault="000514A2" w:rsidP="00CF0F99">
      <w:pPr>
        <w:spacing w:after="0" w:line="240" w:lineRule="auto"/>
        <w:jc w:val="both"/>
        <w:rPr>
          <w:rFonts w:ascii="Century Gothic" w:hAnsi="Century Gothic" w:cs="Arial"/>
        </w:rPr>
      </w:pPr>
      <m:oMath>
        <m:sSubSup>
          <m:sSubSupPr>
            <m:ctrlPr>
              <w:rPr>
                <w:rFonts w:ascii="Cambria Math" w:hAnsi="Cambria Math" w:cs="Calibri"/>
                <w:i/>
              </w:rPr>
            </m:ctrlPr>
          </m:sSubSupPr>
          <m:e>
            <m:r>
              <w:rPr>
                <w:rFonts w:ascii="Cambria Math" w:hAnsi="Cambria Math" w:cs="Calibri"/>
              </w:rPr>
              <m:t>g</m:t>
            </m:r>
          </m:e>
          <m:sub>
            <m:r>
              <w:rPr>
                <w:rFonts w:ascii="Cambria Math" w:hAnsi="Cambria Math" w:cs="Calibri"/>
                <w:lang w:val="en-US"/>
              </w:rPr>
              <m:t>z</m:t>
            </m:r>
            <m:r>
              <w:rPr>
                <w:rFonts w:ascii="Cambria Math" w:hAnsi="Cambria Math" w:cs="Calibri"/>
              </w:rPr>
              <m:t>1</m:t>
            </m:r>
          </m:sub>
          <m:sup>
            <m:r>
              <w:rPr>
                <w:rFonts w:ascii="Cambria Math" w:hAnsi="Cambria Math" w:cs="Calibri"/>
              </w:rPr>
              <m:t>n</m:t>
            </m:r>
          </m:sup>
        </m:sSubSup>
        <m:r>
          <w:rPr>
            <w:rFonts w:ascii="Cambria Math" w:hAnsi="Cambria Math" w:cs="Calibri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r>
          <w:rPr>
            <w:rFonts w:ascii="Cambria Math" w:hAnsi="Cambria Math" w:cs="Calibri"/>
          </w:rPr>
          <m:t>*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z</m:t>
            </m:r>
          </m:sub>
          <m:sup/>
        </m:sSubSup>
        <m:r>
          <w:rPr>
            <w:rFonts w:ascii="Cambria Math" w:hAnsi="Cambria Math" w:cs="Calibri"/>
          </w:rPr>
          <m:t>=0,03*22=0,66 кН/м²</m:t>
        </m:r>
      </m:oMath>
      <w:r w:rsidR="005F2BA9" w:rsidRPr="007534EE">
        <w:rPr>
          <w:rFonts w:ascii="Century Gothic" w:hAnsi="Century Gothic" w:cs="Arial"/>
        </w:rPr>
        <w:t xml:space="preserve">, где </w:t>
      </w:r>
      <m:oMath>
        <m:sSubSup>
          <m:sSubSupPr>
            <m:ctrlPr>
              <w:rPr>
                <w:rFonts w:ascii="Cambria Math" w:hAnsi="Cambria Math" w:cs="Calibri"/>
                <w:i/>
              </w:rPr>
            </m:ctrlPr>
          </m:sSubSupPr>
          <m:e>
            <m:r>
              <w:rPr>
                <w:rFonts w:ascii="Cambria Math" w:hAnsi="Cambria Math" w:cs="Calibri"/>
              </w:rPr>
              <m:t>γ</m:t>
            </m:r>
          </m:e>
          <m:sub>
            <m:r>
              <w:rPr>
                <w:rFonts w:ascii="Cambria Math" w:hAnsi="Cambria Math" w:cs="Calibri"/>
              </w:rPr>
              <m:t>z</m:t>
            </m:r>
          </m:sub>
          <m:sup/>
        </m:sSubSup>
        <m:r>
          <w:rPr>
            <w:rFonts w:ascii="Cambria Math" w:hAnsi="Cambria Math" w:cs="Calibri"/>
          </w:rPr>
          <m:t>=22 кН/м³</m:t>
        </m:r>
      </m:oMath>
      <w:r w:rsidR="005F2BA9" w:rsidRPr="007534EE">
        <w:rPr>
          <w:rFonts w:ascii="Century Gothic" w:hAnsi="Century Gothic" w:cs="Arial"/>
        </w:rPr>
        <w:t xml:space="preserve"> - удельный вес </w:t>
      </w:r>
      <w:r w:rsidR="00CF0F99" w:rsidRPr="007534EE">
        <w:rPr>
          <w:rFonts w:ascii="Century Gothic" w:hAnsi="Century Gothic" w:cs="Arial"/>
        </w:rPr>
        <w:t>стяжки</w:t>
      </w:r>
    </w:p>
    <w:p w:rsidR="00CF0F99" w:rsidRPr="007534EE" w:rsidRDefault="00CF0F99" w:rsidP="005F2BA9">
      <w:pPr>
        <w:spacing w:after="0" w:line="240" w:lineRule="auto"/>
        <w:rPr>
          <w:rFonts w:ascii="Century Gothic" w:hAnsi="Century Gothic" w:cs="Arial"/>
        </w:rPr>
      </w:pPr>
      <w:r w:rsidRPr="007534EE">
        <w:rPr>
          <w:rFonts w:ascii="Century Gothic" w:hAnsi="Century Gothic" w:cs="Arial"/>
        </w:rPr>
        <w:t xml:space="preserve">- вес лотка </w:t>
      </w:r>
      <w:proofErr w:type="spellStart"/>
      <w:r w:rsidRPr="007534EE">
        <w:rPr>
          <w:rFonts w:ascii="Century Gothic" w:hAnsi="Century Gothic" w:cs="Arial"/>
        </w:rPr>
        <w:t>жбк</w:t>
      </w:r>
      <w:proofErr w:type="spellEnd"/>
      <w:r w:rsidRPr="007534EE">
        <w:rPr>
          <w:rFonts w:ascii="Century Gothic" w:hAnsi="Century Gothic" w:cs="Arial"/>
        </w:rPr>
        <w:t xml:space="preserve"> </w:t>
      </w:r>
    </w:p>
    <w:p w:rsidR="00CF0F99" w:rsidRPr="007534EE" w:rsidRDefault="000514A2" w:rsidP="00CF0F99">
      <w:pPr>
        <w:spacing w:after="0" w:line="240" w:lineRule="auto"/>
        <w:jc w:val="both"/>
        <w:rPr>
          <w:rFonts w:ascii="Century Gothic" w:hAnsi="Century Gothic" w:cs="Arial"/>
        </w:rPr>
      </w:pPr>
      <m:oMath>
        <m:sSubSup>
          <m:sSubSupPr>
            <m:ctrlPr>
              <w:rPr>
                <w:rFonts w:ascii="Cambria Math" w:hAnsi="Cambria Math" w:cs="Calibri"/>
                <w:i/>
              </w:rPr>
            </m:ctrlPr>
          </m:sSubSupPr>
          <m:e>
            <m:r>
              <w:rPr>
                <w:rFonts w:ascii="Cambria Math" w:hAnsi="Cambria Math" w:cs="Calibri"/>
              </w:rPr>
              <m:t>g</m:t>
            </m:r>
          </m:e>
          <m:sub>
            <m:r>
              <w:rPr>
                <w:rFonts w:ascii="Cambria Math" w:hAnsi="Cambria Math" w:cs="Calibri"/>
                <w:lang w:val="en-US"/>
              </w:rPr>
              <m:t>s</m:t>
            </m:r>
            <m:r>
              <w:rPr>
                <w:rFonts w:ascii="Cambria Math" w:hAnsi="Cambria Math" w:cs="Calibri"/>
              </w:rPr>
              <m:t>1</m:t>
            </m:r>
          </m:sub>
          <m:sup>
            <m:r>
              <w:rPr>
                <w:rFonts w:ascii="Cambria Math" w:hAnsi="Cambria Math" w:cs="Calibri"/>
              </w:rPr>
              <m:t>n</m:t>
            </m:r>
          </m:sup>
        </m:sSubSup>
        <m:r>
          <w:rPr>
            <w:rFonts w:ascii="Cambria Math" w:hAnsi="Cambria Math" w:cs="Calibri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 w:cs="Calibri"/>
          </w:rPr>
          <m:t>*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b</m:t>
            </m:r>
          </m:sub>
          <m:sup/>
        </m:sSubSup>
        <m:r>
          <w:rPr>
            <w:rFonts w:ascii="Cambria Math" w:hAnsi="Cambria Math" w:cs="Calibri"/>
          </w:rPr>
          <m:t>=0,12*25=3 кН/м²</m:t>
        </m:r>
      </m:oMath>
      <w:r w:rsidR="00CF0F99" w:rsidRPr="007534EE">
        <w:rPr>
          <w:rFonts w:ascii="Century Gothic" w:eastAsiaTheme="minorEastAsia" w:hAnsi="Century Gothic" w:cs="Arial"/>
        </w:rPr>
        <w:t xml:space="preserve">, где </w:t>
      </w:r>
      <w:proofErr w:type="spellStart"/>
      <w:proofErr w:type="gramStart"/>
      <w:r w:rsidR="00CF0F99" w:rsidRPr="007534EE">
        <w:rPr>
          <w:rFonts w:ascii="Century Gothic" w:hAnsi="Century Gothic" w:cs="Arial"/>
        </w:rPr>
        <w:t>где</w:t>
      </w:r>
      <w:proofErr w:type="spellEnd"/>
      <w:proofErr w:type="gramEnd"/>
      <w:r w:rsidR="00CF0F99" w:rsidRPr="007534EE">
        <w:rPr>
          <w:rFonts w:ascii="Century Gothic" w:hAnsi="Century Gothic" w:cs="Arial"/>
        </w:rPr>
        <w:t xml:space="preserve"> </w:t>
      </w:r>
      <m:oMath>
        <m:sSubSup>
          <m:sSubSupPr>
            <m:ctrlPr>
              <w:rPr>
                <w:rFonts w:ascii="Cambria Math" w:hAnsi="Cambria Math" w:cs="Calibri"/>
                <w:i/>
              </w:rPr>
            </m:ctrlPr>
          </m:sSubSupPr>
          <m:e>
            <m:r>
              <w:rPr>
                <w:rFonts w:ascii="Cambria Math" w:hAnsi="Cambria Math" w:cs="Calibri"/>
              </w:rPr>
              <m:t>γ</m:t>
            </m:r>
          </m:e>
          <m:sub>
            <m:r>
              <w:rPr>
                <w:rFonts w:ascii="Cambria Math" w:hAnsi="Cambria Math" w:cs="Calibri"/>
                <w:lang w:val="en-US"/>
              </w:rPr>
              <m:t>b</m:t>
            </m:r>
          </m:sub>
          <m:sup/>
        </m:sSubSup>
        <m:r>
          <w:rPr>
            <w:rFonts w:ascii="Cambria Math" w:hAnsi="Cambria Math" w:cs="Calibri"/>
          </w:rPr>
          <m:t>=24…25 кН/м³</m:t>
        </m:r>
      </m:oMath>
      <w:r w:rsidR="00CF0F99" w:rsidRPr="007534EE">
        <w:rPr>
          <w:rFonts w:ascii="Century Gothic" w:hAnsi="Century Gothic" w:cs="Arial"/>
        </w:rPr>
        <w:t xml:space="preserve"> - удельный вес жбк и т.к. собственный вес лотка в расчете принимает «отрицательную роль», то принимаем наибольшее значение </w:t>
      </w:r>
      <m:oMath>
        <m:sSubSup>
          <m:sSubSupPr>
            <m:ctrlPr>
              <w:rPr>
                <w:rFonts w:ascii="Cambria Math" w:hAnsi="Cambria Math" w:cs="Calibri"/>
                <w:i/>
              </w:rPr>
            </m:ctrlPr>
          </m:sSubSupPr>
          <m:e>
            <m:r>
              <w:rPr>
                <w:rFonts w:ascii="Cambria Math" w:hAnsi="Cambria Math" w:cs="Calibri"/>
              </w:rPr>
              <m:t>γ</m:t>
            </m:r>
          </m:e>
          <m:sub>
            <m:r>
              <w:rPr>
                <w:rFonts w:ascii="Cambria Math" w:hAnsi="Cambria Math" w:cs="Calibri"/>
                <w:lang w:val="en-US"/>
              </w:rPr>
              <m:t>b</m:t>
            </m:r>
          </m:sub>
          <m:sup/>
        </m:sSubSup>
        <m:r>
          <w:rPr>
            <w:rFonts w:ascii="Cambria Math" w:hAnsi="Cambria Math" w:cs="Calibri"/>
          </w:rPr>
          <m:t>=25 кН/м³</m:t>
        </m:r>
      </m:oMath>
    </w:p>
    <w:p w:rsidR="00CF0F99" w:rsidRPr="007534EE" w:rsidRDefault="000514A2" w:rsidP="00CF0F99">
      <w:pPr>
        <w:spacing w:after="0" w:line="240" w:lineRule="auto"/>
        <w:jc w:val="both"/>
        <w:rPr>
          <w:rFonts w:ascii="Century Gothic" w:eastAsiaTheme="minorEastAsia" w:hAnsi="Century Gothic" w:cs="Arial"/>
          <w:lang w:val="en-US"/>
        </w:rPr>
      </w:pPr>
      <m:oMathPara>
        <m:oMath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1</m:t>
              </m:r>
            </m:sub>
            <m:sup>
              <m:r>
                <w:rPr>
                  <w:rFonts w:ascii="Cambria Math" w:hAnsi="Cambria Math" w:cs="Calibri"/>
                </w:rPr>
                <m:t>n</m:t>
              </m:r>
            </m:sup>
          </m:sSubSup>
          <m:r>
            <w:rPr>
              <w:rFonts w:ascii="Cambria Math" w:hAnsi="Cambria Math" w:cs="Calibri"/>
            </w:rPr>
            <m:t>=</m:t>
          </m:r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w1</m:t>
              </m:r>
            </m:sub>
            <m:sup>
              <m:r>
                <w:rPr>
                  <w:rFonts w:ascii="Cambria Math" w:hAnsi="Cambria Math" w:cs="Calibri"/>
                </w:rPr>
                <m:t>n</m:t>
              </m:r>
            </m:sup>
          </m:sSubSup>
          <m:r>
            <w:rPr>
              <w:rFonts w:ascii="Cambria Math" w:hAnsi="Cambria Math" w:cs="Calibri"/>
            </w:rPr>
            <m:t>+</m:t>
          </m:r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g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z</m:t>
              </m:r>
              <m:r>
                <w:rPr>
                  <w:rFonts w:ascii="Cambria Math" w:hAnsi="Cambria Math" w:cs="Calibri"/>
                </w:rPr>
                <m:t>1</m:t>
              </m:r>
            </m:sub>
            <m:sup>
              <m:r>
                <w:rPr>
                  <w:rFonts w:ascii="Cambria Math" w:hAnsi="Cambria Math" w:cs="Calibri"/>
                </w:rPr>
                <m:t>n</m:t>
              </m:r>
            </m:sup>
          </m:sSubSup>
          <m:r>
            <w:rPr>
              <w:rFonts w:ascii="Cambria Math" w:hAnsi="Cambria Math" w:cs="Calibri"/>
            </w:rPr>
            <m:t>+</m:t>
          </m:r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g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s</m:t>
              </m:r>
              <m:r>
                <w:rPr>
                  <w:rFonts w:ascii="Cambria Math" w:hAnsi="Cambria Math" w:cs="Calibri"/>
                </w:rPr>
                <m:t>1</m:t>
              </m:r>
            </m:sub>
            <m:sup>
              <m:r>
                <w:rPr>
                  <w:rFonts w:ascii="Cambria Math" w:hAnsi="Cambria Math" w:cs="Calibri"/>
                </w:rPr>
                <m:t>n</m:t>
              </m:r>
            </m:sup>
          </m:sSubSup>
          <m:r>
            <w:rPr>
              <w:rFonts w:ascii="Cambria Math" w:hAnsi="Cambria Math" w:cs="Calibri"/>
            </w:rPr>
            <m:t>=10+0,66+3=13</m:t>
          </m:r>
          <m:r>
            <w:rPr>
              <w:rFonts w:ascii="Cambria Math" w:hAnsi="Cambria Math" w:cs="Calibri"/>
              <w:lang w:val="en-US"/>
            </w:rPr>
            <m:t>,66</m:t>
          </m:r>
          <m:r>
            <w:rPr>
              <w:rFonts w:ascii="Cambria Math" w:hAnsi="Cambria Math" w:cs="Calibri"/>
            </w:rPr>
            <m:t xml:space="preserve"> кН/м²</m:t>
          </m:r>
        </m:oMath>
      </m:oMathPara>
    </w:p>
    <w:p w:rsidR="00F824C7" w:rsidRDefault="00CF0F99" w:rsidP="00F824C7">
      <w:pPr>
        <w:spacing w:after="0" w:line="240" w:lineRule="auto"/>
        <w:jc w:val="center"/>
        <w:rPr>
          <w:rFonts w:ascii="Century Gothic" w:eastAsiaTheme="minorEastAsia" w:hAnsi="Century Gothic" w:cs="Arial"/>
        </w:rPr>
      </w:pPr>
      <w:r w:rsidRPr="007534EE">
        <w:rPr>
          <w:rFonts w:ascii="Century Gothic" w:eastAsiaTheme="minorEastAsia" w:hAnsi="Century Gothic" w:cs="Arial"/>
        </w:rPr>
        <w:t xml:space="preserve">Предварительно принимаем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eastAsiaTheme="minorEastAsia" w:hAnsi="Cambria Math" w:cs="Arial"/>
          </w:rPr>
          <m:t>=1,6 м</m:t>
        </m:r>
      </m:oMath>
    </w:p>
    <w:p w:rsidR="003D755D" w:rsidRPr="00F824C7" w:rsidRDefault="00CF0F99" w:rsidP="00F824C7">
      <w:pPr>
        <w:spacing w:after="0" w:line="240" w:lineRule="auto"/>
        <w:jc w:val="center"/>
        <w:rPr>
          <w:rFonts w:ascii="Century Gothic" w:eastAsiaTheme="minorEastAsia" w:hAnsi="Century Gothic" w:cs="Arial"/>
        </w:rPr>
      </w:pPr>
      <w:r w:rsidRPr="007534EE">
        <w:rPr>
          <w:rFonts w:ascii="Century Gothic" w:eastAsiaTheme="minorEastAsia" w:hAnsi="Century Gothic" w:cs="Arial"/>
        </w:rPr>
        <w:t xml:space="preserve">Количество пролетов </w:t>
      </w:r>
      <m:oMath>
        <m:r>
          <w:rPr>
            <w:rFonts w:ascii="Cambria Math" w:hAnsi="Cambria Math" w:cs="Calibri"/>
            <w:lang w:val="en-US"/>
          </w:rPr>
          <m:t>n</m:t>
        </m:r>
        <m:r>
          <w:rPr>
            <w:rFonts w:ascii="Cambria Math" w:hAnsi="Cambria Math" w:cs="Calibri"/>
          </w:rPr>
          <m:t>=</m:t>
        </m:r>
        <m:f>
          <m:fPr>
            <m:ctrlPr>
              <w:rPr>
                <w:rFonts w:ascii="Cambria Math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hAnsi="Cambria Math" w:cs="Calibri"/>
                <w:lang w:val="en-US"/>
              </w:rPr>
              <m:t>B</m:t>
            </m:r>
          </m:num>
          <m:den>
            <m:sSub>
              <m:sSubPr>
                <m:ctrlPr>
                  <w:rPr>
                    <w:rFonts w:ascii="Cambria Math" w:hAnsi="Cambria Math" w:cs="Calibri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Calibri"/>
                    <w:lang w:val="en-US"/>
                  </w:rPr>
                  <m:t>s</m:t>
                </m:r>
              </m:sub>
            </m:sSub>
          </m:den>
        </m:f>
        <m:r>
          <w:rPr>
            <w:rFonts w:ascii="Cambria Math" w:hAnsi="Cambria Math" w:cs="Calibri"/>
          </w:rPr>
          <m:t>=</m:t>
        </m:r>
        <m:f>
          <m:fPr>
            <m:ctrlPr>
              <w:rPr>
                <w:rFonts w:ascii="Cambria Math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hAnsi="Cambria Math" w:cs="Calibri"/>
              </w:rPr>
              <m:t>5</m:t>
            </m:r>
          </m:num>
          <m:den>
            <m:r>
              <w:rPr>
                <w:rFonts w:ascii="Cambria Math" w:hAnsi="Cambria Math" w:cs="Calibri"/>
              </w:rPr>
              <m:t>1,6</m:t>
            </m:r>
          </m:den>
        </m:f>
        <m:r>
          <w:rPr>
            <w:rFonts w:ascii="Cambria Math" w:hAnsi="Cambria Math" w:cs="Calibri"/>
          </w:rPr>
          <m:t>=3,125</m:t>
        </m:r>
      </m:oMath>
    </w:p>
    <w:p w:rsidR="003D755D" w:rsidRPr="007534EE" w:rsidRDefault="003D755D" w:rsidP="003D755D">
      <w:pPr>
        <w:spacing w:after="0" w:line="240" w:lineRule="auto"/>
        <w:jc w:val="center"/>
        <w:rPr>
          <w:rFonts w:ascii="Century Gothic" w:eastAsiaTheme="minorEastAsia" w:hAnsi="Century Gothic" w:cs="Arial"/>
        </w:rPr>
      </w:pPr>
      <w:r w:rsidRPr="007534EE">
        <w:rPr>
          <w:rFonts w:ascii="Century Gothic" w:eastAsiaTheme="minorEastAsia" w:hAnsi="Century Gothic" w:cs="Arial"/>
        </w:rPr>
        <w:t xml:space="preserve">Принимаем </w:t>
      </w:r>
      <m:oMath>
        <m:r>
          <w:rPr>
            <w:rFonts w:ascii="Cambria Math" w:hAnsi="Cambria Math" w:cs="Calibri"/>
            <w:lang w:val="en-US"/>
          </w:rPr>
          <m:t>n</m:t>
        </m:r>
        <m:r>
          <w:rPr>
            <w:rFonts w:ascii="Cambria Math" w:hAnsi="Cambria Math" w:cs="Calibri"/>
          </w:rPr>
          <m:t>=3</m:t>
        </m:r>
      </m:oMath>
      <w:r w:rsidRPr="00F824C7">
        <w:rPr>
          <w:rFonts w:ascii="Century Gothic" w:eastAsiaTheme="minorEastAsia" w:hAnsi="Century Gothic" w:cs="Arial"/>
        </w:rPr>
        <w:t xml:space="preserve"> </w:t>
      </w:r>
      <w:r w:rsidRPr="007534EE">
        <w:rPr>
          <w:rFonts w:ascii="Century Gothic" w:eastAsiaTheme="minorEastAsia" w:hAnsi="Century Gothic" w:cs="Arial"/>
        </w:rPr>
        <w:t>пролета</w:t>
      </w:r>
    </w:p>
    <w:p w:rsidR="003D755D" w:rsidRPr="007534EE" w:rsidRDefault="003D755D" w:rsidP="003D755D">
      <w:pPr>
        <w:spacing w:after="0" w:line="240" w:lineRule="auto"/>
        <w:jc w:val="center"/>
        <w:rPr>
          <w:rFonts w:ascii="Century Gothic" w:eastAsiaTheme="minorEastAsia" w:hAnsi="Century Gothic" w:cs="Arial"/>
        </w:rPr>
      </w:pPr>
    </w:p>
    <w:p w:rsidR="003D755D" w:rsidRPr="007534EE" w:rsidRDefault="003D755D" w:rsidP="003D755D">
      <w:pPr>
        <w:pStyle w:val="a5"/>
        <w:numPr>
          <w:ilvl w:val="1"/>
          <w:numId w:val="1"/>
        </w:numPr>
        <w:spacing w:after="0" w:line="240" w:lineRule="auto"/>
        <w:jc w:val="both"/>
        <w:rPr>
          <w:rFonts w:ascii="Century Gothic" w:eastAsiaTheme="minorEastAsia" w:hAnsi="Century Gothic" w:cs="Arial"/>
        </w:rPr>
      </w:pPr>
      <w:r w:rsidRPr="007534EE">
        <w:rPr>
          <w:rFonts w:ascii="Century Gothic" w:eastAsiaTheme="minorEastAsia" w:hAnsi="Century Gothic" w:cs="Arial"/>
        </w:rPr>
        <w:t>Размеры поперечного сечения консольных балок.</w:t>
      </w:r>
    </w:p>
    <w:p w:rsidR="003D755D" w:rsidRPr="007534EE" w:rsidRDefault="003D755D" w:rsidP="003D755D">
      <w:pPr>
        <w:spacing w:after="0" w:line="240" w:lineRule="auto"/>
        <w:jc w:val="both"/>
        <w:rPr>
          <w:rFonts w:ascii="Century Gothic" w:eastAsiaTheme="minorEastAsia" w:hAnsi="Century Gothic" w:cs="Arial"/>
        </w:rPr>
      </w:pPr>
      <w:r w:rsidRPr="007534EE">
        <w:rPr>
          <w:rFonts w:ascii="Century Gothic" w:eastAsiaTheme="minorEastAsia" w:hAnsi="Century Gothic" w:cs="Arial"/>
        </w:rPr>
        <w:t xml:space="preserve">Размеры назначаются </w:t>
      </w:r>
      <w:proofErr w:type="gramStart"/>
      <w:r w:rsidRPr="007534EE">
        <w:rPr>
          <w:rFonts w:ascii="Century Gothic" w:eastAsiaTheme="minorEastAsia" w:hAnsi="Century Gothic" w:cs="Arial"/>
        </w:rPr>
        <w:t>такими</w:t>
      </w:r>
      <w:proofErr w:type="gramEnd"/>
      <w:r w:rsidRPr="007534EE">
        <w:rPr>
          <w:rFonts w:ascii="Century Gothic" w:eastAsiaTheme="minorEastAsia" w:hAnsi="Century Gothic" w:cs="Arial"/>
        </w:rPr>
        <w:t>, чтобы обеспечить необходимую жесткость.</w:t>
      </w:r>
    </w:p>
    <w:p w:rsidR="004B4F6B" w:rsidRDefault="004B4F6B" w:rsidP="007534EE">
      <w:pPr>
        <w:pStyle w:val="a5"/>
        <w:spacing w:after="0" w:line="240" w:lineRule="auto"/>
        <w:contextualSpacing w:val="0"/>
        <w:rPr>
          <w:rFonts w:ascii="Century Gothic" w:eastAsiaTheme="minorEastAsia" w:hAnsi="Century Gothic" w:cs="Arial"/>
        </w:rPr>
      </w:pPr>
    </w:p>
    <w:p w:rsidR="003D755D" w:rsidRPr="007534EE" w:rsidRDefault="003D755D" w:rsidP="007534EE">
      <w:pPr>
        <w:pStyle w:val="a5"/>
        <w:spacing w:after="0" w:line="240" w:lineRule="auto"/>
        <w:contextualSpacing w:val="0"/>
        <w:rPr>
          <w:rFonts w:ascii="Century Gothic" w:eastAsiaTheme="minorEastAsia" w:hAnsi="Century Gothic" w:cs="Arial"/>
        </w:rPr>
      </w:pPr>
      <w:r w:rsidRPr="007534EE">
        <w:rPr>
          <w:rFonts w:ascii="Century Gothic" w:eastAsiaTheme="minorEastAsia" w:hAnsi="Century Gothic" w:cs="Arial"/>
        </w:rPr>
        <w:t xml:space="preserve">А)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h</m:t>
            </m:r>
          </m:e>
          <m:sub>
            <m:r>
              <w:rPr>
                <w:rFonts w:ascii="Cambria Math" w:hAnsi="Cambria Math" w:cs="Calibri"/>
              </w:rPr>
              <m:t>b</m:t>
            </m:r>
          </m:sub>
        </m:sSub>
        <m:r>
          <w:rPr>
            <w:rFonts w:ascii="Cambria Math" w:hAnsi="Cambria Math" w:cs="Calibri"/>
          </w:rPr>
          <m:t>=</m:t>
        </m:r>
        <m:d>
          <m:dPr>
            <m:ctrlPr>
              <w:rPr>
                <w:rFonts w:ascii="Cambria Math" w:hAnsi="Cambria Math" w:cs="Calibri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Calibri"/>
                    <w:i/>
                  </w:rPr>
                </m:ctrlPr>
              </m:fPr>
              <m:num>
                <m:r>
                  <w:rPr>
                    <w:rFonts w:ascii="Cambria Math" w:hAnsi="Cambria Math" w:cs="Calibri"/>
                  </w:rPr>
                  <m:t>1</m:t>
                </m:r>
              </m:num>
              <m:den>
                <m:r>
                  <w:rPr>
                    <w:rFonts w:ascii="Cambria Math" w:hAnsi="Cambria Math" w:cs="Calibri"/>
                  </w:rPr>
                  <m:t>12</m:t>
                </m:r>
              </m:den>
            </m:f>
            <m:r>
              <w:rPr>
                <w:rFonts w:ascii="Cambria Math" w:hAnsi="Cambria Math" w:cs="Calibri"/>
              </w:rPr>
              <m:t>…</m:t>
            </m:r>
            <m:f>
              <m:fPr>
                <m:ctrlPr>
                  <w:rPr>
                    <w:rFonts w:ascii="Cambria Math" w:hAnsi="Cambria Math" w:cs="Calibri"/>
                    <w:i/>
                  </w:rPr>
                </m:ctrlPr>
              </m:fPr>
              <m:num>
                <m:r>
                  <w:rPr>
                    <w:rFonts w:ascii="Cambria Math" w:hAnsi="Cambria Math" w:cs="Calibri"/>
                  </w:rPr>
                  <m:t>1</m:t>
                </m:r>
              </m:num>
              <m:den>
                <m:r>
                  <w:rPr>
                    <w:rFonts w:ascii="Cambria Math" w:hAnsi="Cambria Math" w:cs="Calibri"/>
                  </w:rPr>
                  <m:t>15</m:t>
                </m:r>
              </m:den>
            </m:f>
          </m:e>
        </m:d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l</m:t>
            </m:r>
          </m:e>
          <m:sub>
            <m:r>
              <w:rPr>
                <w:rFonts w:ascii="Cambria Math" w:hAnsi="Cambria Math" w:cs="Calibri"/>
              </w:rPr>
              <m:t>b</m:t>
            </m:r>
          </m:sub>
        </m:sSub>
        <m:r>
          <w:rPr>
            <w:rFonts w:ascii="Cambria Math" w:hAnsi="Cambria Math" w:cs="Calibri"/>
          </w:rPr>
          <m:t>=</m:t>
        </m:r>
        <m:d>
          <m:dPr>
            <m:ctrlPr>
              <w:rPr>
                <w:rFonts w:ascii="Cambria Math" w:hAnsi="Cambria Math" w:cs="Calibri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Calibri"/>
                    <w:i/>
                  </w:rPr>
                </m:ctrlPr>
              </m:fPr>
              <m:num>
                <m:r>
                  <w:rPr>
                    <w:rFonts w:ascii="Cambria Math" w:hAnsi="Cambria Math" w:cs="Calibri"/>
                  </w:rPr>
                  <m:t>1</m:t>
                </m:r>
              </m:num>
              <m:den>
                <m:r>
                  <w:rPr>
                    <w:rFonts w:ascii="Cambria Math" w:hAnsi="Cambria Math" w:cs="Calibri"/>
                  </w:rPr>
                  <m:t>12</m:t>
                </m:r>
              </m:den>
            </m:f>
            <m:r>
              <w:rPr>
                <w:rFonts w:ascii="Cambria Math" w:hAnsi="Cambria Math" w:cs="Calibri"/>
              </w:rPr>
              <m:t>…</m:t>
            </m:r>
            <m:f>
              <m:fPr>
                <m:ctrlPr>
                  <w:rPr>
                    <w:rFonts w:ascii="Cambria Math" w:hAnsi="Cambria Math" w:cs="Calibri"/>
                    <w:i/>
                  </w:rPr>
                </m:ctrlPr>
              </m:fPr>
              <m:num>
                <m:r>
                  <w:rPr>
                    <w:rFonts w:ascii="Cambria Math" w:hAnsi="Cambria Math" w:cs="Calibri"/>
                  </w:rPr>
                  <m:t>1</m:t>
                </m:r>
              </m:num>
              <m:den>
                <m:r>
                  <w:rPr>
                    <w:rFonts w:ascii="Cambria Math" w:hAnsi="Cambria Math" w:cs="Calibri"/>
                  </w:rPr>
                  <m:t>15</m:t>
                </m:r>
              </m:den>
            </m:f>
          </m:e>
        </m:d>
        <m:r>
          <w:rPr>
            <w:rFonts w:ascii="Cambria Math" w:hAnsi="Cambria Math" w:cs="Calibri"/>
          </w:rPr>
          <m:t>5200=433,33…346,66 мм</m:t>
        </m:r>
      </m:oMath>
    </w:p>
    <w:p w:rsidR="003D755D" w:rsidRPr="007534EE" w:rsidRDefault="003D755D" w:rsidP="003D755D">
      <w:pPr>
        <w:spacing w:after="0" w:line="240" w:lineRule="auto"/>
        <w:jc w:val="both"/>
        <w:rPr>
          <w:rFonts w:ascii="Century Gothic" w:eastAsiaTheme="minorEastAsia" w:hAnsi="Century Gothic" w:cs="Arial"/>
        </w:rPr>
      </w:pPr>
      <w:r w:rsidRPr="007534EE">
        <w:rPr>
          <w:rFonts w:ascii="Century Gothic" w:eastAsiaTheme="minorEastAsia" w:hAnsi="Century Gothic" w:cs="Arial"/>
        </w:rPr>
        <w:t xml:space="preserve">По единой модульной системе (ЕМС)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h</m:t>
            </m:r>
          </m:e>
          <m:sub>
            <m:r>
              <w:rPr>
                <w:rFonts w:ascii="Cambria Math" w:hAnsi="Cambria Math" w:cs="Calibri"/>
              </w:rPr>
              <m:t>b</m:t>
            </m:r>
          </m:sub>
        </m:sSub>
      </m:oMath>
      <w:r w:rsidRPr="007534EE">
        <w:rPr>
          <w:rFonts w:ascii="Century Gothic" w:eastAsiaTheme="minorEastAsia" w:hAnsi="Century Gothic" w:cs="Arial"/>
        </w:rPr>
        <w:t xml:space="preserve"> назначают при высоте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h</m:t>
            </m:r>
          </m:e>
          <m:sub>
            <m:r>
              <w:rPr>
                <w:rFonts w:ascii="Cambria Math" w:hAnsi="Cambria Math" w:cs="Calibri"/>
              </w:rPr>
              <m:t>b</m:t>
            </m:r>
          </m:sub>
        </m:sSub>
        <m:r>
          <w:rPr>
            <w:rFonts w:ascii="Cambria Math" w:hAnsi="Cambria Math" w:cs="Calibri"/>
          </w:rPr>
          <m:t>≤600</m:t>
        </m:r>
      </m:oMath>
      <w:r w:rsidR="007534EE" w:rsidRPr="007534EE">
        <w:rPr>
          <w:rFonts w:ascii="Century Gothic" w:eastAsiaTheme="minorEastAsia" w:hAnsi="Century Gothic" w:cs="Arial"/>
        </w:rPr>
        <w:t xml:space="preserve"> кратно 50 мм.</w:t>
      </w:r>
    </w:p>
    <w:p w:rsidR="007534EE" w:rsidRPr="007534EE" w:rsidRDefault="007534EE" w:rsidP="003D755D">
      <w:pPr>
        <w:spacing w:after="0" w:line="240" w:lineRule="auto"/>
        <w:jc w:val="both"/>
        <w:rPr>
          <w:rFonts w:ascii="Century Gothic" w:eastAsiaTheme="minorEastAsia" w:hAnsi="Century Gothic" w:cs="Arial"/>
        </w:rPr>
      </w:pPr>
      <w:r w:rsidRPr="007534EE">
        <w:rPr>
          <w:rFonts w:ascii="Century Gothic" w:eastAsiaTheme="minorEastAsia" w:hAnsi="Century Gothic" w:cs="Arial"/>
        </w:rPr>
        <w:tab/>
        <w:t xml:space="preserve">Принимаем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h</m:t>
            </m:r>
          </m:e>
          <m:sub>
            <m:r>
              <w:rPr>
                <w:rFonts w:ascii="Cambria Math" w:hAnsi="Cambria Math" w:cs="Calibri"/>
              </w:rPr>
              <m:t>b</m:t>
            </m:r>
          </m:sub>
        </m:sSub>
        <m:r>
          <w:rPr>
            <w:rFonts w:ascii="Cambria Math" w:hAnsi="Cambria Math" w:cs="Calibri"/>
          </w:rPr>
          <m:t>=400 мм</m:t>
        </m:r>
      </m:oMath>
      <w:r w:rsidRPr="007534EE">
        <w:rPr>
          <w:rFonts w:ascii="Century Gothic" w:eastAsiaTheme="minorEastAsia" w:hAnsi="Century Gothic" w:cs="Arial"/>
        </w:rPr>
        <w:tab/>
      </w:r>
    </w:p>
    <w:p w:rsidR="004B4F6B" w:rsidRDefault="007534EE" w:rsidP="003D755D">
      <w:pPr>
        <w:spacing w:after="0" w:line="240" w:lineRule="auto"/>
        <w:jc w:val="both"/>
        <w:rPr>
          <w:rFonts w:ascii="Century Gothic" w:eastAsiaTheme="minorEastAsia" w:hAnsi="Century Gothic" w:cs="Arial"/>
        </w:rPr>
      </w:pPr>
      <w:r w:rsidRPr="007534EE">
        <w:rPr>
          <w:rFonts w:ascii="Century Gothic" w:eastAsiaTheme="minorEastAsia" w:hAnsi="Century Gothic" w:cs="Arial"/>
        </w:rPr>
        <w:tab/>
      </w:r>
    </w:p>
    <w:p w:rsidR="007534EE" w:rsidRPr="007534EE" w:rsidRDefault="007534EE" w:rsidP="004B4F6B">
      <w:pPr>
        <w:spacing w:after="0" w:line="240" w:lineRule="auto"/>
        <w:ind w:firstLine="708"/>
        <w:jc w:val="both"/>
        <w:rPr>
          <w:rFonts w:ascii="Century Gothic" w:eastAsiaTheme="minorEastAsia" w:hAnsi="Century Gothic" w:cs="Arial"/>
        </w:rPr>
      </w:pPr>
      <w:r w:rsidRPr="007534EE">
        <w:rPr>
          <w:rFonts w:ascii="Century Gothic" w:eastAsiaTheme="minorEastAsia" w:hAnsi="Century Gothic" w:cs="Arial"/>
        </w:rPr>
        <w:t xml:space="preserve">Б) </w:t>
      </w:r>
      <m:oMath>
        <m:sSub>
          <m:sSubPr>
            <m:ctrlPr>
              <w:rPr>
                <w:rFonts w:ascii="Cambria Math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hAnsi="Cambria Math" w:cs="Calibri"/>
                <w:lang w:val="en-US"/>
              </w:rPr>
              <m:t>b</m:t>
            </m:r>
          </m:e>
          <m:sub>
            <m:r>
              <w:rPr>
                <w:rFonts w:ascii="Cambria Math" w:hAnsi="Cambria Math" w:cs="Calibri"/>
                <w:lang w:val="en-US"/>
              </w:rPr>
              <m:t>b</m:t>
            </m:r>
          </m:sub>
        </m:sSub>
        <m:r>
          <w:rPr>
            <w:rFonts w:ascii="Cambria Math" w:hAnsi="Cambria Math" w:cs="Calibri"/>
          </w:rPr>
          <m:t>=</m:t>
        </m:r>
        <m:d>
          <m:dPr>
            <m:ctrlPr>
              <w:rPr>
                <w:rFonts w:ascii="Cambria Math" w:hAnsi="Cambria Math" w:cs="Calibri"/>
                <w:i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Calibri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 w:cs="Calibri"/>
                  </w:rPr>
                  <m:t>1</m:t>
                </m:r>
              </m:num>
              <m:den>
                <m:r>
                  <w:rPr>
                    <w:rFonts w:ascii="Cambria Math" w:hAnsi="Cambria Math" w:cs="Calibri"/>
                  </w:rPr>
                  <m:t>2</m:t>
                </m:r>
              </m:den>
            </m:f>
            <m:r>
              <w:rPr>
                <w:rFonts w:ascii="Cambria Math" w:hAnsi="Cambria Math" w:cs="Calibri"/>
              </w:rPr>
              <m:t>…</m:t>
            </m:r>
            <m:f>
              <m:fPr>
                <m:ctrlPr>
                  <w:rPr>
                    <w:rFonts w:ascii="Cambria Math" w:hAnsi="Cambria Math" w:cs="Calibri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 w:cs="Calibri"/>
                  </w:rPr>
                  <m:t>1</m:t>
                </m:r>
              </m:num>
              <m:den>
                <m:r>
                  <w:rPr>
                    <w:rFonts w:ascii="Cambria Math" w:hAnsi="Cambria Math" w:cs="Calibri"/>
                  </w:rPr>
                  <m:t>4</m:t>
                </m:r>
              </m:den>
            </m:f>
          </m:e>
        </m:d>
        <m:sSub>
          <m:sSubPr>
            <m:ctrlPr>
              <w:rPr>
                <w:rFonts w:ascii="Cambria Math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hAnsi="Cambria Math" w:cs="Calibri"/>
              </w:rPr>
              <m:t>h</m:t>
            </m:r>
          </m:e>
          <m:sub>
            <m:r>
              <w:rPr>
                <w:rFonts w:ascii="Cambria Math" w:hAnsi="Cambria Math" w:cs="Calibri"/>
                <w:lang w:val="en-US"/>
              </w:rPr>
              <m:t>b</m:t>
            </m:r>
          </m:sub>
        </m:sSub>
        <m:r>
          <w:rPr>
            <w:rFonts w:ascii="Cambria Math" w:hAnsi="Cambria Math" w:cs="Calibri"/>
          </w:rPr>
          <m:t>=</m:t>
        </m:r>
        <m:d>
          <m:dPr>
            <m:ctrlPr>
              <w:rPr>
                <w:rFonts w:ascii="Cambria Math" w:hAnsi="Cambria Math" w:cs="Calibri"/>
                <w:i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Calibri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 w:cs="Calibri"/>
                  </w:rPr>
                  <m:t>1</m:t>
                </m:r>
              </m:num>
              <m:den>
                <m:r>
                  <w:rPr>
                    <w:rFonts w:ascii="Cambria Math" w:hAnsi="Cambria Math" w:cs="Calibri"/>
                  </w:rPr>
                  <m:t>2</m:t>
                </m:r>
              </m:den>
            </m:f>
            <m:r>
              <w:rPr>
                <w:rFonts w:ascii="Cambria Math" w:hAnsi="Cambria Math" w:cs="Calibri"/>
              </w:rPr>
              <m:t>…</m:t>
            </m:r>
            <m:f>
              <m:fPr>
                <m:ctrlPr>
                  <w:rPr>
                    <w:rFonts w:ascii="Cambria Math" w:hAnsi="Cambria Math" w:cs="Calibri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 w:cs="Calibri"/>
                  </w:rPr>
                  <m:t>1</m:t>
                </m:r>
              </m:num>
              <m:den>
                <m:r>
                  <w:rPr>
                    <w:rFonts w:ascii="Cambria Math" w:hAnsi="Cambria Math" w:cs="Calibri"/>
                  </w:rPr>
                  <m:t>4</m:t>
                </m:r>
              </m:den>
            </m:f>
          </m:e>
        </m:d>
        <m:r>
          <w:rPr>
            <w:rFonts w:ascii="Cambria Math" w:hAnsi="Cambria Math" w:cs="Calibri"/>
          </w:rPr>
          <m:t>400=200…100 мм</m:t>
        </m:r>
      </m:oMath>
    </w:p>
    <w:p w:rsidR="007534EE" w:rsidRPr="007534EE" w:rsidRDefault="007534EE" w:rsidP="003D755D">
      <w:pPr>
        <w:spacing w:after="0" w:line="240" w:lineRule="auto"/>
        <w:jc w:val="both"/>
        <w:rPr>
          <w:rFonts w:ascii="Century Gothic" w:eastAsiaTheme="minorEastAsia" w:hAnsi="Century Gothic" w:cs="Arial"/>
        </w:rPr>
      </w:pPr>
      <w:r w:rsidRPr="007534EE">
        <w:rPr>
          <w:rFonts w:ascii="Century Gothic" w:eastAsiaTheme="minorEastAsia" w:hAnsi="Century Gothic" w:cs="Arial"/>
        </w:rPr>
        <w:t xml:space="preserve">По ЕМС </w:t>
      </w:r>
      <m:oMath>
        <m:sSub>
          <m:sSubPr>
            <m:ctrlPr>
              <w:rPr>
                <w:rFonts w:ascii="Cambria Math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hAnsi="Cambria Math" w:cs="Calibri"/>
                <w:lang w:val="en-US"/>
              </w:rPr>
              <m:t>b</m:t>
            </m:r>
          </m:e>
          <m:sub>
            <m:r>
              <w:rPr>
                <w:rFonts w:ascii="Cambria Math" w:hAnsi="Cambria Math" w:cs="Calibri"/>
                <w:lang w:val="en-US"/>
              </w:rPr>
              <m:t>b</m:t>
            </m:r>
          </m:sub>
        </m:sSub>
        <m:r>
          <w:rPr>
            <w:rFonts w:ascii="Cambria Math" w:hAnsi="Cambria Math" w:cs="Calibri"/>
          </w:rPr>
          <m:t>=100;120;150;180;200;220;250 мм</m:t>
        </m:r>
      </m:oMath>
      <w:r w:rsidRPr="007534EE">
        <w:rPr>
          <w:rFonts w:ascii="Century Gothic" w:eastAsiaTheme="minorEastAsia" w:hAnsi="Century Gothic" w:cs="Arial"/>
        </w:rPr>
        <w:t xml:space="preserve"> и далее кратно 50</w:t>
      </w:r>
    </w:p>
    <w:p w:rsidR="007534EE" w:rsidRPr="007534EE" w:rsidRDefault="007534EE" w:rsidP="003D755D">
      <w:pPr>
        <w:spacing w:after="0" w:line="240" w:lineRule="auto"/>
        <w:jc w:val="both"/>
        <w:rPr>
          <w:rFonts w:ascii="Century Gothic" w:eastAsiaTheme="minorEastAsia" w:hAnsi="Century Gothic" w:cs="Arial"/>
        </w:rPr>
      </w:pPr>
      <w:r w:rsidRPr="007534EE">
        <w:rPr>
          <w:rFonts w:ascii="Century Gothic" w:eastAsiaTheme="minorEastAsia" w:hAnsi="Century Gothic" w:cs="Arial"/>
        </w:rPr>
        <w:tab/>
        <w:t xml:space="preserve">Принимаем </w:t>
      </w:r>
      <m:oMath>
        <m:sSub>
          <m:sSubPr>
            <m:ctrlPr>
              <w:rPr>
                <w:rFonts w:ascii="Cambria Math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hAnsi="Cambria Math" w:cs="Calibri"/>
                <w:lang w:val="en-US"/>
              </w:rPr>
              <m:t>b</m:t>
            </m:r>
          </m:e>
          <m:sub>
            <m:r>
              <w:rPr>
                <w:rFonts w:ascii="Cambria Math" w:hAnsi="Cambria Math" w:cs="Calibri"/>
                <w:lang w:val="en-US"/>
              </w:rPr>
              <m:t>b</m:t>
            </m:r>
          </m:sub>
        </m:sSub>
        <m:r>
          <w:rPr>
            <w:rFonts w:ascii="Cambria Math" w:hAnsi="Cambria Math" w:cs="Calibri"/>
            <w:lang w:val="en-US"/>
          </w:rPr>
          <m:t>=200 мм</m:t>
        </m:r>
      </m:oMath>
    </w:p>
    <w:p w:rsidR="007534EE" w:rsidRPr="007534EE" w:rsidRDefault="007534EE" w:rsidP="003D755D">
      <w:pPr>
        <w:spacing w:after="0" w:line="240" w:lineRule="auto"/>
        <w:jc w:val="both"/>
        <w:rPr>
          <w:rFonts w:ascii="Century Gothic" w:eastAsiaTheme="minorEastAsia" w:hAnsi="Century Gothic" w:cs="Arial"/>
        </w:rPr>
      </w:pPr>
    </w:p>
    <w:p w:rsidR="007534EE" w:rsidRPr="007534EE" w:rsidRDefault="007534EE" w:rsidP="007534EE">
      <w:pPr>
        <w:pStyle w:val="a5"/>
        <w:numPr>
          <w:ilvl w:val="1"/>
          <w:numId w:val="1"/>
        </w:numPr>
        <w:spacing w:after="0" w:line="240" w:lineRule="auto"/>
        <w:jc w:val="both"/>
        <w:rPr>
          <w:rFonts w:ascii="Century Gothic" w:eastAsiaTheme="minorEastAsia" w:hAnsi="Century Gothic" w:cs="Arial"/>
        </w:rPr>
      </w:pPr>
      <w:r w:rsidRPr="007534EE">
        <w:rPr>
          <w:rFonts w:ascii="Century Gothic" w:eastAsiaTheme="minorEastAsia" w:hAnsi="Century Gothic" w:cs="Arial"/>
        </w:rPr>
        <w:t xml:space="preserve">Увязка </w:t>
      </w:r>
      <w:r w:rsidR="00F824C7">
        <w:rPr>
          <w:rFonts w:ascii="Century Gothic" w:eastAsiaTheme="minorEastAsia" w:hAnsi="Century Gothic" w:cs="Arial"/>
        </w:rPr>
        <w:t>длин пролетов</w:t>
      </w:r>
      <w:r w:rsidRPr="007534EE">
        <w:rPr>
          <w:rFonts w:ascii="Century Gothic" w:eastAsiaTheme="minorEastAsia" w:hAnsi="Century Gothic" w:cs="Arial"/>
        </w:rPr>
        <w:t xml:space="preserve"> водосброса</w:t>
      </w:r>
    </w:p>
    <w:p w:rsidR="007534EE" w:rsidRPr="007534EE" w:rsidRDefault="007534EE" w:rsidP="007534EE">
      <w:pPr>
        <w:pStyle w:val="a5"/>
        <w:rPr>
          <w:rFonts w:ascii="Century Gothic" w:eastAsiaTheme="minorEastAsia" w:hAnsi="Century Gothic" w:cs="Calibri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 w:cs="Calibri"/>
            </w:rPr>
            <m:t>B+2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h</m:t>
              </m:r>
            </m:e>
            <m:sub>
              <m:r>
                <w:rPr>
                  <w:rFonts w:ascii="Cambria Math" w:hAnsi="Cambria Math" w:cs="Calibri"/>
                </w:rPr>
                <m:t>s</m:t>
              </m:r>
            </m:sub>
          </m:sSub>
          <m:r>
            <w:rPr>
              <w:rFonts w:ascii="Cambria Math" w:hAnsi="Cambria Math" w:cs="Calibri"/>
            </w:rPr>
            <m:t>=n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l</m:t>
              </m:r>
            </m:e>
            <m:sub>
              <m:r>
                <w:rPr>
                  <w:rFonts w:ascii="Cambria Math" w:hAnsi="Cambria Math" w:cs="Calibri"/>
                </w:rPr>
                <m:t>s</m:t>
              </m:r>
            </m:sub>
          </m:sSub>
          <m:r>
            <w:rPr>
              <w:rFonts w:ascii="Cambria Math" w:hAnsi="Cambria Math" w:cs="Calibri"/>
            </w:rPr>
            <m:t>+2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b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b</m:t>
                  </m:r>
                </m:sub>
              </m:sSub>
            </m:num>
            <m:den>
              <m:r>
                <w:rPr>
                  <w:rFonts w:ascii="Cambria Math" w:hAnsi="Cambria Math" w:cs="Calibri"/>
                </w:rPr>
                <m:t>2</m:t>
              </m:r>
            </m:den>
          </m:f>
        </m:oMath>
      </m:oMathPara>
    </w:p>
    <w:p w:rsidR="007534EE" w:rsidRPr="007534EE" w:rsidRDefault="007534EE" w:rsidP="007534EE">
      <w:pPr>
        <w:pStyle w:val="a5"/>
        <w:rPr>
          <w:rFonts w:ascii="Century Gothic" w:hAnsi="Century Gothic" w:cs="Calibri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 w:cs="Calibri"/>
            </w:rPr>
            <m:t>5+2*0,12=3*1,6+2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r>
                <w:rPr>
                  <w:rFonts w:ascii="Cambria Math" w:hAnsi="Cambria Math" w:cs="Calibri"/>
                </w:rPr>
                <m:t>0,2</m:t>
              </m:r>
            </m:num>
            <m:den>
              <m:r>
                <w:rPr>
                  <w:rFonts w:ascii="Cambria Math" w:hAnsi="Cambria Math" w:cs="Calibri"/>
                </w:rPr>
                <m:t>2</m:t>
              </m:r>
            </m:den>
          </m:f>
        </m:oMath>
      </m:oMathPara>
    </w:p>
    <w:p w:rsidR="007534EE" w:rsidRPr="00F824C7" w:rsidRDefault="007534EE" w:rsidP="007534EE">
      <w:pPr>
        <w:pStyle w:val="a5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hAnsi="Cambria Math" w:cs="Calibri"/>
            </w:rPr>
            <m:t>5,24&gt;5,0</m:t>
          </m:r>
        </m:oMath>
      </m:oMathPara>
    </w:p>
    <w:p w:rsidR="00F824C7" w:rsidRDefault="00F824C7" w:rsidP="00F824C7">
      <w:pPr>
        <w:pStyle w:val="a5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Корректировка длин пролетов</w:t>
      </w:r>
    </w:p>
    <w:p w:rsidR="00F824C7" w:rsidRDefault="00F824C7" w:rsidP="00F824C7">
      <w:pPr>
        <w:pStyle w:val="a5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Принимаем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l</m:t>
            </m:r>
          </m:e>
          <m:sub>
            <m:r>
              <w:rPr>
                <w:rFonts w:ascii="Cambria Math" w:hAnsi="Cambria Math" w:cs="Calibri"/>
              </w:rPr>
              <m:t>s1</m:t>
            </m:r>
          </m:sub>
        </m:sSub>
        <m:r>
          <w:rPr>
            <w:rFonts w:ascii="Cambria Math" w:hAnsi="Cambria Math" w:cs="Calibri"/>
          </w:rPr>
          <m:t>=</m:t>
        </m:r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l</m:t>
            </m:r>
          </m:e>
          <m:sub>
            <m:r>
              <w:rPr>
                <w:rFonts w:ascii="Cambria Math" w:hAnsi="Cambria Math" w:cs="Calibri"/>
              </w:rPr>
              <m:t>s3</m:t>
            </m:r>
          </m:sub>
        </m:sSub>
        <m:r>
          <w:rPr>
            <w:rFonts w:ascii="Cambria Math" w:hAnsi="Cambria Math" w:cs="Calibri"/>
          </w:rPr>
          <m:t>=1,7 м</m:t>
        </m:r>
      </m:oMath>
      <w:r>
        <w:rPr>
          <w:rFonts w:ascii="Century Gothic" w:eastAsiaTheme="minorEastAsia" w:hAnsi="Century Gothic" w:cs="Calibri"/>
        </w:rPr>
        <w:t xml:space="preserve">,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l</m:t>
            </m:r>
          </m:e>
          <m:sub>
            <m:r>
              <w:rPr>
                <w:rFonts w:ascii="Cambria Math" w:hAnsi="Cambria Math" w:cs="Calibri"/>
              </w:rPr>
              <m:t>s2</m:t>
            </m:r>
          </m:sub>
        </m:sSub>
        <m:r>
          <w:rPr>
            <w:rFonts w:ascii="Cambria Math" w:hAnsi="Cambria Math" w:cs="Calibri"/>
          </w:rPr>
          <m:t>=1,64 м</m:t>
        </m:r>
      </m:oMath>
    </w:p>
    <w:p w:rsidR="00F824C7" w:rsidRDefault="00F824C7" w:rsidP="00F824C7">
      <w:pPr>
        <w:pStyle w:val="a5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Проверка </w:t>
      </w:r>
      <m:oMath>
        <m:r>
          <w:rPr>
            <w:rFonts w:ascii="Cambria Math" w:hAnsi="Cambria Math" w:cs="Calibri"/>
          </w:rPr>
          <m:t>B+2</m:t>
        </m:r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h</m:t>
            </m:r>
          </m:e>
          <m:sub>
            <m:r>
              <w:rPr>
                <w:rFonts w:ascii="Cambria Math" w:hAnsi="Cambria Math" w:cs="Calibri"/>
              </w:rPr>
              <m:t>s</m:t>
            </m:r>
          </m:sub>
        </m:sSub>
        <m:r>
          <w:rPr>
            <w:rFonts w:ascii="Cambria Math" w:hAnsi="Cambria Math" w:cs="Calibri"/>
          </w:rPr>
          <m:t>=</m:t>
        </m:r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l</m:t>
            </m:r>
          </m:e>
          <m:sub>
            <m:r>
              <w:rPr>
                <w:rFonts w:ascii="Cambria Math" w:hAnsi="Cambria Math" w:cs="Calibri"/>
              </w:rPr>
              <m:t>s1</m:t>
            </m:r>
          </m:sub>
        </m:sSub>
        <m:r>
          <w:rPr>
            <w:rFonts w:ascii="Cambria Math" w:hAnsi="Cambria Math" w:cs="Calibri"/>
          </w:rPr>
          <m:t>+</m:t>
        </m:r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l</m:t>
            </m:r>
          </m:e>
          <m:sub>
            <m:r>
              <w:rPr>
                <w:rFonts w:ascii="Cambria Math" w:hAnsi="Cambria Math" w:cs="Calibri"/>
              </w:rPr>
              <m:t>s2</m:t>
            </m:r>
          </m:sub>
        </m:sSub>
        <m:r>
          <w:rPr>
            <w:rFonts w:ascii="Cambria Math" w:hAnsi="Cambria Math" w:cs="Calibri"/>
          </w:rPr>
          <m:t>+</m:t>
        </m:r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l</m:t>
            </m:r>
          </m:e>
          <m:sub>
            <m:r>
              <w:rPr>
                <w:rFonts w:ascii="Cambria Math" w:hAnsi="Cambria Math" w:cs="Calibri"/>
              </w:rPr>
              <m:t>s3</m:t>
            </m:r>
          </m:sub>
        </m:sSub>
        <m:r>
          <w:rPr>
            <w:rFonts w:ascii="Cambria Math" w:hAnsi="Cambria Math" w:cs="Calibri"/>
          </w:rPr>
          <m:t>+2</m:t>
        </m:r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i/>
                  </w:rPr>
                </m:ctrlPr>
              </m:sSubPr>
              <m:e>
                <m:r>
                  <w:rPr>
                    <w:rFonts w:ascii="Cambria Math" w:hAnsi="Cambria Math" w:cs="Calibri"/>
                  </w:rPr>
                  <m:t>b</m:t>
                </m:r>
              </m:e>
              <m:sub>
                <m:r>
                  <w:rPr>
                    <w:rFonts w:ascii="Cambria Math" w:hAnsi="Cambria Math" w:cs="Calibri"/>
                  </w:rPr>
                  <m:t>b</m:t>
                </m:r>
              </m:sub>
            </m:sSub>
          </m:num>
          <m:den>
            <m:r>
              <w:rPr>
                <w:rFonts w:ascii="Cambria Math" w:hAnsi="Cambria Math" w:cs="Calibri"/>
              </w:rPr>
              <m:t>2</m:t>
            </m:r>
          </m:den>
        </m:f>
      </m:oMath>
    </w:p>
    <w:p w:rsidR="00F824C7" w:rsidRPr="007534EE" w:rsidRDefault="00F824C7" w:rsidP="00F824C7">
      <w:pPr>
        <w:pStyle w:val="a5"/>
        <w:rPr>
          <w:rFonts w:ascii="Century Gothic" w:hAnsi="Century Gothic" w:cs="Calibri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 w:cs="Calibri"/>
            </w:rPr>
            <m:t>5+2*0,12=1,7+1,64+1,7+2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r>
                <w:rPr>
                  <w:rFonts w:ascii="Cambria Math" w:hAnsi="Cambria Math" w:cs="Calibri"/>
                </w:rPr>
                <m:t>0,2</m:t>
              </m:r>
            </m:num>
            <m:den>
              <m:r>
                <w:rPr>
                  <w:rFonts w:ascii="Cambria Math" w:hAnsi="Cambria Math" w:cs="Calibri"/>
                </w:rPr>
                <m:t>2</m:t>
              </m:r>
            </m:den>
          </m:f>
        </m:oMath>
      </m:oMathPara>
    </w:p>
    <w:p w:rsidR="00F824C7" w:rsidRPr="00F824C7" w:rsidRDefault="00F824C7" w:rsidP="00F824C7">
      <w:pPr>
        <w:pStyle w:val="a5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hAnsi="Cambria Math" w:cs="Calibri"/>
            </w:rPr>
            <m:t>5,24=5,24</m:t>
          </m:r>
        </m:oMath>
      </m:oMathPara>
    </w:p>
    <w:p w:rsidR="00F824C7" w:rsidRDefault="00F824C7" w:rsidP="004B4F6B">
      <w:pPr>
        <w:pStyle w:val="a5"/>
        <w:numPr>
          <w:ilvl w:val="0"/>
          <w:numId w:val="1"/>
        </w:numPr>
        <w:spacing w:line="480" w:lineRule="auto"/>
        <w:ind w:left="714" w:hanging="357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Рама водосброса</w:t>
      </w:r>
    </w:p>
    <w:p w:rsidR="00F824C7" w:rsidRDefault="00F824C7" w:rsidP="002628CC">
      <w:pPr>
        <w:pStyle w:val="a5"/>
        <w:keepLines/>
        <w:numPr>
          <w:ilvl w:val="1"/>
          <w:numId w:val="1"/>
        </w:numPr>
        <w:spacing w:after="0"/>
        <w:ind w:left="1077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Назначение размеров ригеля</w:t>
      </w:r>
    </w:p>
    <w:p w:rsidR="004B4F6B" w:rsidRDefault="004B4F6B" w:rsidP="002628CC">
      <w:pPr>
        <w:keepLines/>
        <w:spacing w:after="0"/>
        <w:ind w:left="351" w:firstLine="357"/>
        <w:rPr>
          <w:rFonts w:ascii="Century Gothic" w:eastAsiaTheme="minorEastAsia" w:hAnsi="Century Gothic" w:cs="Calibri"/>
        </w:rPr>
      </w:pPr>
    </w:p>
    <w:p w:rsidR="002628CC" w:rsidRDefault="002628CC" w:rsidP="002628CC">
      <w:pPr>
        <w:keepLines/>
        <w:spacing w:after="0"/>
        <w:ind w:left="351" w:firstLine="357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А) Высота сечения ригеля </w:t>
      </w:r>
      <m:oMath>
        <m:r>
          <w:rPr>
            <w:rFonts w:ascii="Cambria Math" w:hAnsi="Cambria Math" w:cs="Calibri"/>
          </w:rPr>
          <m:t>h</m:t>
        </m:r>
      </m:oMath>
    </w:p>
    <w:p w:rsidR="002628CC" w:rsidRPr="002628CC" w:rsidRDefault="002628CC" w:rsidP="002628CC">
      <w:pPr>
        <w:keepLines/>
        <w:spacing w:after="0"/>
        <w:ind w:left="351" w:firstLine="357"/>
        <w:rPr>
          <w:rFonts w:ascii="Century Gothic" w:eastAsiaTheme="minorEastAsia" w:hAnsi="Century Gothic" w:cs="Calibri"/>
          <w:i/>
        </w:rPr>
      </w:pPr>
      <m:oMath>
        <m:r>
          <w:rPr>
            <w:rFonts w:ascii="Cambria Math" w:hAnsi="Cambria Math" w:cs="Calibri"/>
          </w:rPr>
          <m:t>h=</m:t>
        </m:r>
        <m:d>
          <m:dPr>
            <m:ctrlPr>
              <w:rPr>
                <w:rFonts w:ascii="Cambria Math" w:hAnsi="Cambria Math" w:cs="Calibri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Calibri"/>
                    <w:i/>
                  </w:rPr>
                </m:ctrlPr>
              </m:fPr>
              <m:num>
                <m:r>
                  <w:rPr>
                    <w:rFonts w:ascii="Cambria Math" w:hAnsi="Cambria Math" w:cs="Calibri"/>
                  </w:rPr>
                  <m:t>1</m:t>
                </m:r>
              </m:num>
              <m:den>
                <m:r>
                  <w:rPr>
                    <w:rFonts w:ascii="Cambria Math" w:hAnsi="Cambria Math" w:cs="Calibri"/>
                  </w:rPr>
                  <m:t>7</m:t>
                </m:r>
              </m:den>
            </m:f>
            <m:r>
              <w:rPr>
                <w:rFonts w:ascii="Cambria Math" w:hAnsi="Cambria Math" w:cs="Calibri"/>
              </w:rPr>
              <m:t>…</m:t>
            </m:r>
            <m:f>
              <m:fPr>
                <m:ctrlPr>
                  <w:rPr>
                    <w:rFonts w:ascii="Cambria Math" w:hAnsi="Cambria Math" w:cs="Calibri"/>
                    <w:i/>
                  </w:rPr>
                </m:ctrlPr>
              </m:fPr>
              <m:num>
                <m:r>
                  <w:rPr>
                    <w:rFonts w:ascii="Cambria Math" w:hAnsi="Cambria Math" w:cs="Calibri"/>
                  </w:rPr>
                  <m:t>1</m:t>
                </m:r>
              </m:num>
              <m:den>
                <m:r>
                  <w:rPr>
                    <w:rFonts w:ascii="Cambria Math" w:hAnsi="Cambria Math" w:cs="Calibri"/>
                  </w:rPr>
                  <m:t>14</m:t>
                </m:r>
              </m:den>
            </m:f>
          </m:e>
        </m:d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l</m:t>
            </m:r>
          </m:e>
          <m:sub>
            <m:r>
              <w:rPr>
                <w:rFonts w:ascii="Cambria Math" w:hAnsi="Cambria Math" w:cs="Calibri"/>
                <w:lang w:val="en-US"/>
              </w:rPr>
              <m:t>r</m:t>
            </m:r>
          </m:sub>
        </m:sSub>
      </m:oMath>
      <w:r w:rsidRPr="002628CC">
        <w:rPr>
          <w:rFonts w:ascii="Century Gothic" w:eastAsiaTheme="minorEastAsia" w:hAnsi="Century Gothic" w:cs="Calibri"/>
        </w:rPr>
        <w:t xml:space="preserve">; </w:t>
      </w:r>
      <m:oMath>
        <m:r>
          <w:rPr>
            <w:rFonts w:ascii="Cambria Math" w:hAnsi="Cambria Math" w:cs="Calibri"/>
          </w:rPr>
          <m:t>h=</m:t>
        </m:r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h</m:t>
            </m:r>
          </m:e>
          <m:sub>
            <m:r>
              <w:rPr>
                <w:rFonts w:ascii="Cambria Math" w:hAnsi="Cambria Math" w:cs="Calibri"/>
              </w:rPr>
              <m:t>b</m:t>
            </m:r>
          </m:sub>
        </m:sSub>
        <m:r>
          <w:rPr>
            <w:rFonts w:ascii="Cambria Math" w:hAnsi="Cambria Math" w:cs="Calibri"/>
          </w:rPr>
          <m:t>+150 мм</m:t>
        </m:r>
      </m:oMath>
      <w:r w:rsidRPr="002628CC">
        <w:rPr>
          <w:rFonts w:ascii="Century Gothic" w:eastAsiaTheme="minorEastAsia" w:hAnsi="Century Gothic" w:cs="Calibri"/>
        </w:rPr>
        <w:t xml:space="preserve">;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l</m:t>
            </m:r>
          </m:e>
          <m:sub>
            <m:r>
              <w:rPr>
                <w:rFonts w:ascii="Cambria Math" w:hAnsi="Cambria Math" w:cs="Calibri"/>
                <w:lang w:val="en-US"/>
              </w:rPr>
              <m:t>r</m:t>
            </m:r>
          </m:sub>
        </m:sSub>
        <m:r>
          <w:rPr>
            <w:rFonts w:ascii="Cambria Math" w:hAnsi="Cambria Math" w:cs="Calibri"/>
          </w:rPr>
          <m:t>≈B</m:t>
        </m:r>
      </m:oMath>
    </w:p>
    <w:p w:rsidR="002628CC" w:rsidRPr="002628CC" w:rsidRDefault="002628CC" w:rsidP="002628CC">
      <w:pPr>
        <w:pStyle w:val="a5"/>
        <w:rPr>
          <w:rFonts w:ascii="Century Gothic" w:eastAsiaTheme="minorEastAsia" w:hAnsi="Century Gothic" w:cs="Calibri"/>
          <w:lang w:val="en-US"/>
        </w:rPr>
      </w:pPr>
      <m:oMath>
        <m:r>
          <w:rPr>
            <w:rFonts w:ascii="Cambria Math" w:hAnsi="Cambria Math" w:cs="Calibri"/>
          </w:rPr>
          <m:t>h=</m:t>
        </m:r>
        <m:d>
          <m:dPr>
            <m:ctrlPr>
              <w:rPr>
                <w:rFonts w:ascii="Cambria Math" w:hAnsi="Cambria Math" w:cs="Calibri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Calibri"/>
                    <w:i/>
                  </w:rPr>
                </m:ctrlPr>
              </m:fPr>
              <m:num>
                <m:r>
                  <w:rPr>
                    <w:rFonts w:ascii="Cambria Math" w:hAnsi="Cambria Math" w:cs="Calibri"/>
                  </w:rPr>
                  <m:t>1</m:t>
                </m:r>
              </m:num>
              <m:den>
                <m:r>
                  <w:rPr>
                    <w:rFonts w:ascii="Cambria Math" w:hAnsi="Cambria Math" w:cs="Calibri"/>
                  </w:rPr>
                  <m:t>7</m:t>
                </m:r>
              </m:den>
            </m:f>
            <m:r>
              <w:rPr>
                <w:rFonts w:ascii="Cambria Math" w:hAnsi="Cambria Math" w:cs="Calibri"/>
              </w:rPr>
              <m:t>…</m:t>
            </m:r>
            <m:f>
              <m:fPr>
                <m:ctrlPr>
                  <w:rPr>
                    <w:rFonts w:ascii="Cambria Math" w:hAnsi="Cambria Math" w:cs="Calibri"/>
                    <w:i/>
                  </w:rPr>
                </m:ctrlPr>
              </m:fPr>
              <m:num>
                <m:r>
                  <w:rPr>
                    <w:rFonts w:ascii="Cambria Math" w:hAnsi="Cambria Math" w:cs="Calibri"/>
                  </w:rPr>
                  <m:t>1</m:t>
                </m:r>
              </m:num>
              <m:den>
                <m:r>
                  <w:rPr>
                    <w:rFonts w:ascii="Cambria Math" w:hAnsi="Cambria Math" w:cs="Calibri"/>
                  </w:rPr>
                  <m:t>14</m:t>
                </m:r>
              </m:den>
            </m:f>
          </m:e>
        </m:d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l</m:t>
            </m:r>
          </m:e>
          <m:sub>
            <m:r>
              <w:rPr>
                <w:rFonts w:ascii="Cambria Math" w:hAnsi="Cambria Math" w:cs="Calibri"/>
                <w:lang w:val="en-US"/>
              </w:rPr>
              <m:t>r</m:t>
            </m:r>
          </m:sub>
        </m:sSub>
        <m:r>
          <w:rPr>
            <w:rFonts w:ascii="Cambria Math" w:hAnsi="Cambria Math" w:cs="Calibri"/>
          </w:rPr>
          <m:t>=</m:t>
        </m:r>
        <m:d>
          <m:dPr>
            <m:ctrlPr>
              <w:rPr>
                <w:rFonts w:ascii="Cambria Math" w:hAnsi="Cambria Math" w:cs="Calibri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Calibri"/>
                    <w:i/>
                  </w:rPr>
                </m:ctrlPr>
              </m:fPr>
              <m:num>
                <m:r>
                  <w:rPr>
                    <w:rFonts w:ascii="Cambria Math" w:hAnsi="Cambria Math" w:cs="Calibri"/>
                  </w:rPr>
                  <m:t>1</m:t>
                </m:r>
              </m:num>
              <m:den>
                <m:r>
                  <w:rPr>
                    <w:rFonts w:ascii="Cambria Math" w:hAnsi="Cambria Math" w:cs="Calibri"/>
                  </w:rPr>
                  <m:t>8</m:t>
                </m:r>
              </m:den>
            </m:f>
            <m:r>
              <w:rPr>
                <w:rFonts w:ascii="Cambria Math" w:hAnsi="Cambria Math" w:cs="Calibri"/>
              </w:rPr>
              <m:t>…</m:t>
            </m:r>
            <m:f>
              <m:fPr>
                <m:ctrlPr>
                  <w:rPr>
                    <w:rFonts w:ascii="Cambria Math" w:hAnsi="Cambria Math" w:cs="Calibri"/>
                    <w:i/>
                  </w:rPr>
                </m:ctrlPr>
              </m:fPr>
              <m:num>
                <m:r>
                  <w:rPr>
                    <w:rFonts w:ascii="Cambria Math" w:hAnsi="Cambria Math" w:cs="Calibri"/>
                  </w:rPr>
                  <m:t>1</m:t>
                </m:r>
              </m:num>
              <m:den>
                <m:r>
                  <w:rPr>
                    <w:rFonts w:ascii="Cambria Math" w:hAnsi="Cambria Math" w:cs="Calibri"/>
                  </w:rPr>
                  <m:t>14</m:t>
                </m:r>
              </m:den>
            </m:f>
          </m:e>
        </m:d>
        <m:r>
          <w:rPr>
            <w:rFonts w:ascii="Cambria Math" w:hAnsi="Cambria Math" w:cs="Calibri"/>
          </w:rPr>
          <m:t>5000=714…357</m:t>
        </m:r>
        <m:r>
          <w:rPr>
            <w:rFonts w:ascii="Cambria Math" w:eastAsiaTheme="minorEastAsia" w:hAnsi="Cambria Math" w:cs="Calibri"/>
          </w:rPr>
          <m:t xml:space="preserve"> мм</m:t>
        </m:r>
      </m:oMath>
      <w:r w:rsidRPr="002628CC">
        <w:rPr>
          <w:rFonts w:ascii="Century Gothic" w:eastAsiaTheme="minorEastAsia" w:hAnsi="Century Gothic" w:cs="Calibri"/>
        </w:rPr>
        <w:t xml:space="preserve"> </w:t>
      </w:r>
    </w:p>
    <w:p w:rsidR="002628CC" w:rsidRPr="004E68DF" w:rsidRDefault="002628CC" w:rsidP="002628CC">
      <w:pPr>
        <w:pStyle w:val="a5"/>
        <w:rPr>
          <w:rFonts w:ascii="Century Gothic" w:eastAsiaTheme="minorEastAsia" w:hAnsi="Century Gothic" w:cs="Calibri"/>
          <w:i/>
        </w:rPr>
      </w:pPr>
      <m:oMathPara>
        <m:oMathParaPr>
          <m:jc m:val="left"/>
        </m:oMathParaPr>
        <m:oMath>
          <m:r>
            <w:rPr>
              <w:rFonts w:ascii="Cambria Math" w:hAnsi="Cambria Math" w:cs="Calibri"/>
            </w:rPr>
            <m:t>h=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h</m:t>
              </m:r>
            </m:e>
            <m:sub>
              <m:r>
                <w:rPr>
                  <w:rFonts w:ascii="Cambria Math" w:hAnsi="Cambria Math" w:cs="Calibri"/>
                </w:rPr>
                <m:t>b</m:t>
              </m:r>
            </m:sub>
          </m:sSub>
          <m:r>
            <w:rPr>
              <w:rFonts w:ascii="Cambria Math" w:hAnsi="Cambria Math" w:cs="Calibri"/>
            </w:rPr>
            <m:t>+150=400+150=550 мм</m:t>
          </m:r>
        </m:oMath>
      </m:oMathPara>
    </w:p>
    <w:p w:rsidR="004E68DF" w:rsidRDefault="004E68DF" w:rsidP="002628CC">
      <w:pPr>
        <w:pStyle w:val="a5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Принимаем </w:t>
      </w:r>
      <m:oMath>
        <m:r>
          <w:rPr>
            <w:rFonts w:ascii="Cambria Math" w:hAnsi="Cambria Math" w:cs="Calibri"/>
          </w:rPr>
          <m:t>h=600 мм</m:t>
        </m:r>
      </m:oMath>
    </w:p>
    <w:p w:rsidR="004B4F6B" w:rsidRDefault="004B4F6B" w:rsidP="002628CC">
      <w:pPr>
        <w:pStyle w:val="a5"/>
        <w:rPr>
          <w:rFonts w:ascii="Century Gothic" w:eastAsiaTheme="minorEastAsia" w:hAnsi="Century Gothic" w:cs="Calibri"/>
        </w:rPr>
      </w:pPr>
    </w:p>
    <w:p w:rsidR="004E68DF" w:rsidRPr="004B4F6B" w:rsidRDefault="004E68DF" w:rsidP="002628CC">
      <w:pPr>
        <w:pStyle w:val="a5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Б) Ширина сечения ригеля </w:t>
      </w:r>
      <m:oMath>
        <m:r>
          <w:rPr>
            <w:rFonts w:ascii="Cambria Math" w:hAnsi="Cambria Math" w:cs="Calibri"/>
          </w:rPr>
          <m:t>b</m:t>
        </m:r>
      </m:oMath>
    </w:p>
    <w:p w:rsidR="004E68DF" w:rsidRPr="004E68DF" w:rsidRDefault="004E68DF" w:rsidP="004E68DF">
      <w:pPr>
        <w:pStyle w:val="a5"/>
        <w:rPr>
          <w:rFonts w:ascii="Calibri" w:eastAsiaTheme="minorEastAsia" w:hAnsi="Calibri" w:cs="Calibri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Calibri"/>
            </w:rPr>
            <m:t>b=</m:t>
          </m:r>
          <m:d>
            <m:dPr>
              <m:ctrlPr>
                <w:rPr>
                  <w:rFonts w:ascii="Cambria Math" w:hAnsi="Cambria Math" w:cs="Calibri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hAnsi="Cambria Math" w:cs="Calibri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"/>
                    </w:rPr>
                    <m:t>2</m:t>
                  </m:r>
                </m:den>
              </m:f>
              <m:r>
                <w:rPr>
                  <w:rFonts w:ascii="Cambria Math" w:hAnsi="Cambria Math" w:cs="Calibri"/>
                </w:rPr>
                <m:t>…</m:t>
              </m:r>
              <m:f>
                <m:fPr>
                  <m:ctrlPr>
                    <w:rPr>
                      <w:rFonts w:ascii="Cambria Math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hAnsi="Cambria Math" w:cs="Calibri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"/>
                    </w:rPr>
                    <m:t>4</m:t>
                  </m:r>
                </m:den>
              </m:f>
            </m:e>
          </m:d>
          <m:r>
            <w:rPr>
              <w:rFonts w:ascii="Cambria Math" w:hAnsi="Cambria Math" w:cs="Calibri"/>
            </w:rPr>
            <m:t>h=</m:t>
          </m:r>
          <m:d>
            <m:dPr>
              <m:ctrlPr>
                <w:rPr>
                  <w:rFonts w:ascii="Cambria Math" w:hAnsi="Cambria Math" w:cs="Calibri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hAnsi="Cambria Math" w:cs="Calibri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"/>
                    </w:rPr>
                    <m:t>2</m:t>
                  </m:r>
                </m:den>
              </m:f>
              <m:r>
                <w:rPr>
                  <w:rFonts w:ascii="Cambria Math" w:hAnsi="Cambria Math" w:cs="Calibri"/>
                </w:rPr>
                <m:t>…</m:t>
              </m:r>
              <m:f>
                <m:fPr>
                  <m:ctrlPr>
                    <w:rPr>
                      <w:rFonts w:ascii="Cambria Math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hAnsi="Cambria Math" w:cs="Calibri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"/>
                    </w:rPr>
                    <m:t>4</m:t>
                  </m:r>
                </m:den>
              </m:f>
            </m:e>
          </m:d>
          <m:r>
            <w:rPr>
              <w:rFonts w:ascii="Cambria Math" w:hAnsi="Cambria Math" w:cs="Calibri"/>
            </w:rPr>
            <m:t>600=300…150 мм</m:t>
          </m:r>
        </m:oMath>
      </m:oMathPara>
    </w:p>
    <w:p w:rsidR="004E68DF" w:rsidRDefault="004E68DF" w:rsidP="004B4F6B">
      <w:pPr>
        <w:pStyle w:val="a5"/>
        <w:spacing w:after="0" w:line="480" w:lineRule="auto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Принимаем </w:t>
      </w:r>
      <m:oMath>
        <m:r>
          <w:rPr>
            <w:rFonts w:ascii="Cambria Math" w:hAnsi="Cambria Math" w:cs="Calibri"/>
          </w:rPr>
          <m:t>b=300 мм</m:t>
        </m:r>
      </m:oMath>
    </w:p>
    <w:p w:rsidR="004B4F6B" w:rsidRDefault="004B4F6B" w:rsidP="004B4F6B">
      <w:pPr>
        <w:pStyle w:val="a5"/>
        <w:spacing w:after="0" w:line="480" w:lineRule="auto"/>
        <w:rPr>
          <w:rFonts w:ascii="Century Gothic" w:eastAsiaTheme="minorEastAsia" w:hAnsi="Century Gothic" w:cs="Calibri"/>
        </w:rPr>
      </w:pPr>
    </w:p>
    <w:p w:rsidR="004B4F6B" w:rsidRDefault="004B4F6B" w:rsidP="004B4F6B">
      <w:pPr>
        <w:pStyle w:val="a5"/>
        <w:spacing w:after="0" w:line="480" w:lineRule="auto"/>
        <w:rPr>
          <w:rFonts w:ascii="Century Gothic" w:eastAsiaTheme="minorEastAsia" w:hAnsi="Century Gothic" w:cs="Calibri"/>
        </w:rPr>
      </w:pPr>
    </w:p>
    <w:p w:rsidR="004B4F6B" w:rsidRDefault="004B4F6B" w:rsidP="004B4F6B">
      <w:pPr>
        <w:pStyle w:val="a5"/>
        <w:spacing w:after="0" w:line="480" w:lineRule="auto"/>
        <w:rPr>
          <w:rFonts w:ascii="Century Gothic" w:eastAsiaTheme="minorEastAsia" w:hAnsi="Century Gothic" w:cs="Calibri"/>
        </w:rPr>
      </w:pPr>
    </w:p>
    <w:p w:rsidR="004E68DF" w:rsidRDefault="00434244" w:rsidP="00434244">
      <w:pPr>
        <w:pStyle w:val="a5"/>
        <w:numPr>
          <w:ilvl w:val="1"/>
          <w:numId w:val="1"/>
        </w:numPr>
        <w:spacing w:after="0" w:line="240" w:lineRule="auto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lastRenderedPageBreak/>
        <w:t>Размеры поперечного сечения стоек.</w:t>
      </w:r>
    </w:p>
    <w:p w:rsidR="00434244" w:rsidRDefault="00434244" w:rsidP="004B4F6B">
      <w:pPr>
        <w:spacing w:after="0" w:line="480" w:lineRule="auto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Размеры назначаются из 3-х условий </w:t>
      </w:r>
    </w:p>
    <w:p w:rsidR="00434244" w:rsidRDefault="00434244" w:rsidP="00434244">
      <w:pPr>
        <w:spacing w:after="0" w:line="240" w:lineRule="auto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ab/>
        <w:t>А) Условие допустимой гибкости</w:t>
      </w:r>
    </w:p>
    <w:p w:rsidR="002B5B2D" w:rsidRDefault="00434244" w:rsidP="002B5B2D">
      <w:pPr>
        <w:spacing w:after="0" w:line="240" w:lineRule="auto"/>
        <w:jc w:val="center"/>
        <w:rPr>
          <w:rFonts w:ascii="Century Gothic" w:hAnsi="Century Gothic" w:cs="Arial"/>
        </w:rPr>
      </w:pPr>
      <m:oMath>
        <m:r>
          <w:rPr>
            <w:rFonts w:ascii="Cambria Math" w:hAnsi="Cambria Math" w:cs="Calibri"/>
          </w:rPr>
          <m:t>λ=</m:t>
        </m:r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i/>
                  </w:rPr>
                </m:ctrlPr>
              </m:sSubPr>
              <m:e>
                <m:r>
                  <w:rPr>
                    <w:rFonts w:ascii="Cambria Math" w:hAnsi="Cambria Math" w:cs="Calibri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Calibri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Calibri"/>
              </w:rPr>
              <m:t>i</m:t>
            </m:r>
          </m:den>
        </m:f>
        <m:r>
          <w:rPr>
            <w:rFonts w:ascii="Cambria Math" w:hAnsi="Cambria Math" w:cs="Calibri"/>
          </w:rPr>
          <m:t xml:space="preserve">≤200 </m:t>
        </m:r>
      </m:oMath>
      <w:r w:rsidRPr="00434244">
        <w:rPr>
          <w:rFonts w:ascii="Century Gothic" w:hAnsi="Century Gothic" w:cs="Calibri"/>
        </w:rPr>
        <w:t xml:space="preserve">, где </w:t>
      </w:r>
      <m:oMath>
        <m:r>
          <w:rPr>
            <w:rFonts w:ascii="Cambria Math" w:hAnsi="Cambria Math" w:cs="Calibri"/>
          </w:rPr>
          <m:t>i=</m:t>
        </m:r>
        <m:rad>
          <m:radPr>
            <m:degHide m:val="1"/>
            <m:ctrlPr>
              <w:rPr>
                <w:rFonts w:ascii="Cambria Math" w:hAnsi="Cambria Math" w:cs="Calibri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Calibri"/>
                    <w:i/>
                  </w:rPr>
                </m:ctrlPr>
              </m:fPr>
              <m:num>
                <m:r>
                  <w:rPr>
                    <w:rFonts w:ascii="Cambria Math" w:hAnsi="Cambria Math" w:cs="Calibri"/>
                  </w:rPr>
                  <m:t>I</m:t>
                </m:r>
              </m:num>
              <m:den>
                <m:r>
                  <w:rPr>
                    <w:rFonts w:ascii="Cambria Math" w:hAnsi="Cambria Math" w:cs="Calibri"/>
                  </w:rPr>
                  <m:t>A</m:t>
                </m:r>
              </m:den>
            </m:f>
          </m:e>
        </m:rad>
      </m:oMath>
      <w:r w:rsidRPr="00434244">
        <w:rPr>
          <w:rFonts w:ascii="Century Gothic" w:hAnsi="Century Gothic" w:cs="Calibri"/>
        </w:rPr>
        <w:t xml:space="preserve">  - </w:t>
      </w:r>
      <w:r w:rsidRPr="00434244">
        <w:rPr>
          <w:rFonts w:ascii="Century Gothic" w:hAnsi="Century Gothic" w:cs="Arial"/>
        </w:rPr>
        <w:t>радиус инерции</w:t>
      </w:r>
    </w:p>
    <w:p w:rsidR="002B5B2D" w:rsidRPr="002B5B2D" w:rsidRDefault="002B5B2D" w:rsidP="002B5B2D">
      <w:pPr>
        <w:spacing w:after="0" w:line="240" w:lineRule="auto"/>
        <w:jc w:val="center"/>
        <w:rPr>
          <w:rFonts w:ascii="Century Gothic" w:eastAsiaTheme="minorEastAsia" w:hAnsi="Century Gothic" w:cs="Arial"/>
        </w:rPr>
      </w:pPr>
      <w:r>
        <w:rPr>
          <w:rFonts w:ascii="Century Gothic" w:hAnsi="Century Gothic" w:cs="Arial"/>
        </w:rPr>
        <w:t xml:space="preserve">для прямоугольного сечения </w:t>
      </w:r>
      <m:oMath>
        <m:r>
          <w:rPr>
            <w:rFonts w:ascii="Cambria Math" w:hAnsi="Cambria Math" w:cs="Calibri"/>
          </w:rPr>
          <m:t>i≈0,289</m:t>
        </m:r>
        <m:r>
          <w:rPr>
            <w:rFonts w:ascii="Cambria Math" w:hAnsi="Cambria Math" w:cs="Calibri"/>
          </w:rPr>
          <m:t>h</m:t>
        </m:r>
      </m:oMath>
      <w:r w:rsidRPr="002B5B2D">
        <w:rPr>
          <w:rFonts w:ascii="Century Gothic" w:eastAsiaTheme="minorEastAsia" w:hAnsi="Century Gothic" w:cs="Arial"/>
        </w:rPr>
        <w:t xml:space="preserve">, </w:t>
      </w:r>
      <w:r>
        <w:rPr>
          <w:rFonts w:ascii="Century Gothic" w:eastAsiaTheme="minorEastAsia" w:hAnsi="Century Gothic" w:cs="Arial"/>
        </w:rPr>
        <w:t>тогда</w:t>
      </w:r>
    </w:p>
    <w:p w:rsidR="002B5B2D" w:rsidRDefault="000514A2" w:rsidP="002B5B2D">
      <w:pPr>
        <w:spacing w:after="0" w:line="240" w:lineRule="auto"/>
        <w:rPr>
          <w:rFonts w:ascii="Century Gothic" w:eastAsiaTheme="minorEastAsia" w:hAnsi="Century Gothic" w:cs="Arial"/>
        </w:rPr>
      </w:pPr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i/>
                  </w:rPr>
                </m:ctrlPr>
              </m:sSubPr>
              <m:e>
                <m:r>
                  <w:rPr>
                    <w:rFonts w:ascii="Cambria Math" w:hAnsi="Cambria Math" w:cs="Calibri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Calibri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Calibri"/>
              </w:rPr>
              <m:t>h</m:t>
            </m:r>
          </m:den>
        </m:f>
        <m:r>
          <w:rPr>
            <w:rFonts w:ascii="Cambria Math" w:hAnsi="Cambria Math" w:cs="Calibri"/>
          </w:rPr>
          <m:t>≤55</m:t>
        </m:r>
      </m:oMath>
      <w:r w:rsidR="002B5B2D" w:rsidRPr="00777527">
        <w:rPr>
          <w:rFonts w:ascii="Century Gothic" w:eastAsiaTheme="minorEastAsia" w:hAnsi="Century Gothic" w:cs="Arial"/>
        </w:rPr>
        <w:t xml:space="preserve">, </w:t>
      </w:r>
      <w:r w:rsidR="002B5B2D">
        <w:rPr>
          <w:rFonts w:ascii="Century Gothic" w:eastAsiaTheme="minorEastAsia" w:hAnsi="Century Gothic" w:cs="Arial"/>
        </w:rPr>
        <w:t xml:space="preserve">рекомендуется принимать </w:t>
      </w:r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i/>
                  </w:rPr>
                </m:ctrlPr>
              </m:sSubPr>
              <m:e>
                <m:r>
                  <w:rPr>
                    <w:rFonts w:ascii="Cambria Math" w:hAnsi="Cambria Math" w:cs="Calibri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Calibri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libri"/>
                    <w:i/>
                  </w:rPr>
                </m:ctrlPr>
              </m:sSubPr>
              <m:e>
                <m:r>
                  <w:rPr>
                    <w:rFonts w:ascii="Cambria Math" w:hAnsi="Cambria Math" w:cs="Calibri"/>
                  </w:rPr>
                  <m:t>h</m:t>
                </m:r>
              </m:e>
              <m:sub>
                <m:r>
                  <w:rPr>
                    <w:rFonts w:ascii="Cambria Math" w:hAnsi="Cambria Math" w:cs="Calibri"/>
                  </w:rPr>
                  <m:t>c</m:t>
                </m:r>
              </m:sub>
            </m:sSub>
            <m:r>
              <w:rPr>
                <w:rFonts w:ascii="Cambria Math" w:hAnsi="Cambria Math" w:cs="Calibri"/>
              </w:rPr>
              <m:t>(</m:t>
            </m:r>
            <m:sSub>
              <m:sSubPr>
                <m:ctrlPr>
                  <w:rPr>
                    <w:rFonts w:ascii="Cambria Math" w:hAnsi="Cambria Math" w:cs="Calibri"/>
                    <w:i/>
                  </w:rPr>
                </m:ctrlPr>
              </m:sSubPr>
              <m:e>
                <m:r>
                  <w:rPr>
                    <w:rFonts w:ascii="Cambria Math" w:hAnsi="Cambria Math" w:cs="Calibri"/>
                  </w:rPr>
                  <m:t>b</m:t>
                </m:r>
              </m:e>
              <m:sub>
                <m:r>
                  <w:rPr>
                    <w:rFonts w:ascii="Cambria Math" w:hAnsi="Cambria Math" w:cs="Calibri"/>
                  </w:rPr>
                  <m:t>c</m:t>
                </m:r>
              </m:sub>
            </m:sSub>
            <m:r>
              <w:rPr>
                <w:rFonts w:ascii="Cambria Math" w:hAnsi="Cambria Math" w:cs="Calibri"/>
              </w:rPr>
              <m:t>)</m:t>
            </m:r>
          </m:den>
        </m:f>
        <m:r>
          <w:rPr>
            <w:rFonts w:ascii="Cambria Math" w:hAnsi="Cambria Math" w:cs="Calibri"/>
          </w:rPr>
          <m:t>≤40</m:t>
        </m:r>
      </m:oMath>
    </w:p>
    <w:p w:rsidR="002B5B2D" w:rsidRDefault="000514A2" w:rsidP="00E4004D">
      <w:pPr>
        <w:spacing w:after="0" w:line="240" w:lineRule="auto"/>
        <w:rPr>
          <w:rFonts w:ascii="Century Gothic" w:eastAsiaTheme="minorEastAsia" w:hAnsi="Century Gothic" w:cs="Arial"/>
        </w:rPr>
      </w:pP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l</m:t>
            </m:r>
          </m:e>
          <m:sub>
            <m:r>
              <w:rPr>
                <w:rFonts w:ascii="Cambria Math" w:hAnsi="Cambria Math" w:cs="Calibri"/>
                <w:lang w:val="en-US"/>
              </w:rPr>
              <m:t>o</m:t>
            </m:r>
          </m:sub>
        </m:sSub>
      </m:oMath>
      <w:r w:rsidR="002B5B2D" w:rsidRPr="002B5B2D">
        <w:rPr>
          <w:rFonts w:ascii="Century Gothic" w:eastAsiaTheme="minorEastAsia" w:hAnsi="Century Gothic" w:cs="Arial"/>
        </w:rPr>
        <w:t xml:space="preserve"> – </w:t>
      </w:r>
      <w:r w:rsidR="002B5B2D">
        <w:rPr>
          <w:rFonts w:ascii="Century Gothic" w:eastAsiaTheme="minorEastAsia" w:hAnsi="Century Gothic" w:cs="Arial"/>
        </w:rPr>
        <w:t>расчетная длина элемента с учетом закрепленных концов</w:t>
      </w:r>
    </w:p>
    <w:p w:rsidR="002B5B2D" w:rsidRDefault="000514A2" w:rsidP="002B5B2D">
      <w:pPr>
        <w:spacing w:after="0" w:line="240" w:lineRule="auto"/>
        <w:rPr>
          <w:rFonts w:ascii="Century Gothic" w:eastAsiaTheme="minorEastAsia" w:hAnsi="Century Gothic" w:cs="Arial"/>
        </w:rPr>
      </w:pP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l</m:t>
            </m:r>
          </m:e>
          <m:sub>
            <m:r>
              <w:rPr>
                <w:rFonts w:ascii="Cambria Math" w:hAnsi="Cambria Math" w:cs="Calibri"/>
                <w:lang w:val="en-US"/>
              </w:rPr>
              <m:t>o</m:t>
            </m:r>
          </m:sub>
        </m:sSub>
        <m:r>
          <w:rPr>
            <w:rFonts w:ascii="Cambria Math" w:hAnsi="Cambria Math" w:cs="Calibri"/>
          </w:rPr>
          <m:t>=μ</m:t>
        </m:r>
        <m:r>
          <w:rPr>
            <w:rFonts w:ascii="Cambria Math" w:hAnsi="Cambria Math" w:cs="Calibri"/>
            <w:lang w:val="en-US"/>
          </w:rPr>
          <m:t>l</m:t>
        </m:r>
      </m:oMath>
      <w:r w:rsidR="002B5B2D">
        <w:rPr>
          <w:rFonts w:ascii="Century Gothic" w:eastAsiaTheme="minorEastAsia" w:hAnsi="Century Gothic" w:cs="Arial"/>
          <w:i/>
        </w:rPr>
        <w:t xml:space="preserve">, </w:t>
      </w:r>
      <w:r w:rsidR="002B5B2D" w:rsidRPr="00E4004D">
        <w:rPr>
          <w:rFonts w:ascii="Century Gothic" w:eastAsiaTheme="minorEastAsia" w:hAnsi="Century Gothic" w:cs="Arial"/>
        </w:rPr>
        <w:t xml:space="preserve">где </w:t>
      </w:r>
      <m:oMath>
        <m:r>
          <w:rPr>
            <w:rFonts w:ascii="Cambria Math" w:hAnsi="Cambria Math" w:cs="Calibri"/>
          </w:rPr>
          <m:t>μ</m:t>
        </m:r>
      </m:oMath>
      <w:r w:rsidR="002B5B2D" w:rsidRPr="00E4004D">
        <w:rPr>
          <w:rFonts w:ascii="Century Gothic" w:eastAsiaTheme="minorEastAsia" w:hAnsi="Century Gothic" w:cs="Arial"/>
        </w:rPr>
        <w:t xml:space="preserve"> коэффициент условия закрепления</w:t>
      </w:r>
      <w:r w:rsidR="00E4004D" w:rsidRPr="00E4004D">
        <w:rPr>
          <w:rFonts w:ascii="Century Gothic" w:eastAsiaTheme="minorEastAsia" w:hAnsi="Century Gothic" w:cs="Arial"/>
        </w:rPr>
        <w:t xml:space="preserve"> концов</w:t>
      </w:r>
    </w:p>
    <w:p w:rsidR="00E4004D" w:rsidRPr="00777527" w:rsidRDefault="00E4004D" w:rsidP="00E4004D">
      <w:pPr>
        <w:spacing w:after="0" w:line="240" w:lineRule="auto"/>
        <w:jc w:val="center"/>
        <w:rPr>
          <w:rFonts w:ascii="Century Gothic" w:eastAsiaTheme="minorEastAsia" w:hAnsi="Century Gothic" w:cs="Arial"/>
        </w:rPr>
      </w:pPr>
      <m:oMath>
        <m:r>
          <w:rPr>
            <w:rFonts w:ascii="Cambria Math" w:hAnsi="Cambria Math" w:cs="Calibri"/>
            <w:lang w:val="en-US"/>
          </w:rPr>
          <m:t>l</m:t>
        </m:r>
        <m:r>
          <w:rPr>
            <w:rFonts w:ascii="Cambria Math" w:hAnsi="Cambria Math" w:cs="Calibri"/>
          </w:rPr>
          <m:t>=</m:t>
        </m:r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H</m:t>
            </m:r>
          </m:e>
          <m:sub>
            <m:r>
              <w:rPr>
                <w:rFonts w:ascii="Cambria Math" w:hAnsi="Cambria Math" w:cs="Calibri"/>
                <w:lang w:val="en-US"/>
              </w:rPr>
              <m:t>o</m:t>
            </m:r>
          </m:sub>
        </m:sSub>
        <m:r>
          <w:rPr>
            <w:rFonts w:ascii="Cambria Math" w:hAnsi="Cambria Math" w:cs="Calibri"/>
          </w:rPr>
          <m:t>=</m:t>
        </m:r>
      </m:oMath>
      <w:r w:rsidRPr="00E4004D">
        <w:rPr>
          <w:rFonts w:ascii="Century Gothic" w:hAnsi="Century Gothic" w:cs="Arial"/>
          <w:sz w:val="16"/>
          <w:szCs w:val="16"/>
        </w:rPr>
        <w:t>▼</w:t>
      </w:r>
      <w:r w:rsidRPr="00E4004D">
        <w:rPr>
          <w:rFonts w:ascii="Century Gothic" w:hAnsi="Century Gothic" w:cs="Arial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Д</m:t>
            </m:r>
          </m:e>
          <m:sub>
            <m:r>
              <w:rPr>
                <w:rFonts w:ascii="Cambria Math" w:hAnsi="Cambria Math" w:cs="Calibri"/>
              </w:rPr>
              <m:t>л</m:t>
            </m:r>
          </m:sub>
        </m:sSub>
      </m:oMath>
      <w:r w:rsidRPr="00777527">
        <w:rPr>
          <w:rFonts w:ascii="Century Gothic" w:eastAsiaTheme="minorEastAsia" w:hAnsi="Century Gothic" w:cs="Arial"/>
        </w:rPr>
        <w:t xml:space="preserve">- </w:t>
      </w:r>
      <w:r w:rsidRPr="00E4004D">
        <w:rPr>
          <w:rFonts w:ascii="Century Gothic" w:hAnsi="Century Gothic" w:cs="Arial"/>
          <w:sz w:val="16"/>
          <w:szCs w:val="16"/>
        </w:rPr>
        <w:t>▼</w:t>
      </w:r>
      <w:r w:rsidRPr="00E4004D">
        <w:rPr>
          <w:rFonts w:ascii="Century Gothic" w:hAnsi="Century Gothic" w:cs="Arial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П</m:t>
            </m:r>
          </m:e>
          <m:sub>
            <m:r>
              <w:rPr>
                <w:rFonts w:ascii="Cambria Math" w:hAnsi="Cambria Math" w:cs="Calibri"/>
              </w:rPr>
              <m:t>ф</m:t>
            </m:r>
          </m:sub>
        </m:sSub>
      </m:oMath>
      <w:r w:rsidRPr="00777527">
        <w:rPr>
          <w:rFonts w:ascii="Century Gothic" w:eastAsiaTheme="minorEastAsia" w:hAnsi="Century Gothic" w:cs="Arial"/>
        </w:rPr>
        <w:t>-</w:t>
      </w:r>
      <m:oMath>
        <m:r>
          <w:rPr>
            <w:rFonts w:ascii="Cambria Math" w:hAnsi="Cambria Math" w:cs="Calibri"/>
          </w:rPr>
          <m:t xml:space="preserve"> h</m:t>
        </m:r>
        <m:r>
          <w:rPr>
            <w:rFonts w:ascii="Cambria Math" w:eastAsiaTheme="minorEastAsia" w:hAnsi="Cambria Math" w:cs="Arial"/>
          </w:rPr>
          <m:t>-</m:t>
        </m:r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h</m:t>
            </m:r>
          </m:e>
          <m:sub>
            <m:r>
              <w:rPr>
                <w:rFonts w:ascii="Cambria Math" w:hAnsi="Cambria Math" w:cs="Calibri"/>
              </w:rPr>
              <m:t>f</m:t>
            </m:r>
          </m:sub>
        </m:sSub>
      </m:oMath>
    </w:p>
    <w:p w:rsidR="00E4004D" w:rsidRPr="004B4F6B" w:rsidRDefault="000514A2" w:rsidP="00E4004D">
      <w:pPr>
        <w:spacing w:after="0" w:line="240" w:lineRule="auto"/>
        <w:jc w:val="both"/>
        <w:rPr>
          <w:rFonts w:ascii="Century Gothic" w:eastAsiaTheme="minorEastAsia" w:hAnsi="Century Gothic" w:cs="Arial"/>
        </w:rPr>
      </w:pP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h</m:t>
            </m:r>
          </m:e>
          <m:sub>
            <m:r>
              <w:rPr>
                <w:rFonts w:ascii="Cambria Math" w:hAnsi="Cambria Math" w:cs="Calibri"/>
              </w:rPr>
              <m:t>f</m:t>
            </m:r>
          </m:sub>
        </m:sSub>
      </m:oMath>
      <w:r w:rsidR="00E4004D" w:rsidRPr="00E4004D">
        <w:rPr>
          <w:rFonts w:ascii="Century Gothic" w:eastAsiaTheme="minorEastAsia" w:hAnsi="Century Gothic" w:cs="Arial"/>
        </w:rPr>
        <w:t xml:space="preserve"> – </w:t>
      </w:r>
      <w:r w:rsidR="00E4004D">
        <w:rPr>
          <w:rFonts w:ascii="Century Gothic" w:eastAsiaTheme="minorEastAsia" w:hAnsi="Century Gothic" w:cs="Arial"/>
        </w:rPr>
        <w:t xml:space="preserve">высота фундамента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h</m:t>
            </m:r>
          </m:e>
          <m:sub>
            <m:r>
              <w:rPr>
                <w:rFonts w:ascii="Cambria Math" w:hAnsi="Cambria Math" w:cs="Calibri"/>
              </w:rPr>
              <m:t>f</m:t>
            </m:r>
          </m:sub>
        </m:sSub>
        <m:r>
          <w:rPr>
            <w:rFonts w:ascii="Cambria Math" w:hAnsi="Cambria Math" w:cs="Calibri"/>
          </w:rPr>
          <m:t>=0,6…0,9 м</m:t>
        </m:r>
      </m:oMath>
      <w:r w:rsidR="004B4F6B">
        <w:rPr>
          <w:rFonts w:ascii="Century Gothic" w:eastAsiaTheme="minorEastAsia" w:hAnsi="Century Gothic" w:cs="Arial"/>
        </w:rPr>
        <w:t xml:space="preserve">, принимаем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h</m:t>
            </m:r>
          </m:e>
          <m:sub>
            <m:r>
              <w:rPr>
                <w:rFonts w:ascii="Cambria Math" w:hAnsi="Cambria Math" w:cs="Calibri"/>
              </w:rPr>
              <m:t>f</m:t>
            </m:r>
          </m:sub>
        </m:sSub>
        <m:r>
          <w:rPr>
            <w:rFonts w:ascii="Cambria Math" w:hAnsi="Cambria Math" w:cs="Calibri"/>
          </w:rPr>
          <m:t>=0,7 м</m:t>
        </m:r>
      </m:oMath>
    </w:p>
    <w:p w:rsidR="00E4004D" w:rsidRPr="00E4004D" w:rsidRDefault="000514A2" w:rsidP="00E4004D">
      <w:pPr>
        <w:spacing w:after="0" w:line="240" w:lineRule="auto"/>
        <w:jc w:val="both"/>
        <w:rPr>
          <w:rFonts w:ascii="Century Gothic" w:eastAsiaTheme="minorEastAsia" w:hAnsi="Century Gothic" w:cs="Arial"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H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o</m:t>
              </m:r>
            </m:sub>
          </m:sSub>
          <m:r>
            <w:rPr>
              <w:rFonts w:ascii="Cambria Math" w:hAnsi="Cambria Math" w:cs="Calibri"/>
            </w:rPr>
            <m:t>=6,2-</m:t>
          </m:r>
          <m:d>
            <m:dPr>
              <m:ctrlPr>
                <w:rPr>
                  <w:rFonts w:ascii="Cambria Math" w:hAnsi="Cambria Math" w:cs="Calibri"/>
                  <w:i/>
                </w:rPr>
              </m:ctrlPr>
            </m:dPr>
            <m:e>
              <m:r>
                <w:rPr>
                  <w:rFonts w:ascii="Cambria Math" w:hAnsi="Cambria Math" w:cs="Calibri"/>
                </w:rPr>
                <m:t>-2,6</m:t>
              </m:r>
            </m:e>
          </m:d>
          <m:r>
            <w:rPr>
              <w:rFonts w:ascii="Cambria Math" w:hAnsi="Cambria Math" w:cs="Calibri"/>
            </w:rPr>
            <m:t>-0,6-0,7=7,5 м</m:t>
          </m:r>
        </m:oMath>
      </m:oMathPara>
    </w:p>
    <w:p w:rsidR="00E4004D" w:rsidRDefault="00E4004D" w:rsidP="00E4004D">
      <w:pPr>
        <w:spacing w:after="0" w:line="240" w:lineRule="auto"/>
        <w:jc w:val="both"/>
        <w:rPr>
          <w:rFonts w:ascii="Century Gothic" w:eastAsiaTheme="minorEastAsia" w:hAnsi="Century Gothic" w:cs="Arial"/>
        </w:rPr>
      </w:pPr>
      <w:r>
        <w:rPr>
          <w:rFonts w:ascii="Century Gothic" w:eastAsiaTheme="minorEastAsia" w:hAnsi="Century Gothic" w:cs="Arial"/>
        </w:rPr>
        <w:t xml:space="preserve">В плоскости рамы </w:t>
      </w:r>
      <m:oMath>
        <m:r>
          <w:rPr>
            <w:rFonts w:ascii="Cambria Math" w:hAnsi="Cambria Math" w:cs="Calibri"/>
          </w:rPr>
          <m:t>μ=1,5</m:t>
        </m:r>
      </m:oMath>
    </w:p>
    <w:p w:rsidR="00E4004D" w:rsidRPr="001C1A95" w:rsidRDefault="000514A2" w:rsidP="00E4004D">
      <w:pPr>
        <w:spacing w:after="0" w:line="240" w:lineRule="auto"/>
        <w:jc w:val="both"/>
        <w:rPr>
          <w:rFonts w:ascii="Century Gothic" w:eastAsiaTheme="minorEastAsia" w:hAnsi="Century Gothic" w:cs="Arial"/>
          <w:i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l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ox</m:t>
              </m:r>
            </m:sub>
          </m:sSub>
          <m:r>
            <w:rPr>
              <w:rFonts w:ascii="Cambria Math" w:hAnsi="Cambria Math" w:cs="Calibri"/>
            </w:rPr>
            <m:t>=1,5*7,5=11,25 м</m:t>
          </m:r>
        </m:oMath>
      </m:oMathPara>
    </w:p>
    <w:p w:rsidR="001C1A95" w:rsidRPr="00E4004D" w:rsidRDefault="000514A2" w:rsidP="00E4004D">
      <w:pPr>
        <w:spacing w:after="0" w:line="240" w:lineRule="auto"/>
        <w:jc w:val="both"/>
        <w:rPr>
          <w:rFonts w:ascii="Century Gothic" w:hAnsi="Century Gothic" w:cs="Arial"/>
          <w:i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h</m:t>
              </m:r>
            </m:e>
            <m:sub>
              <m:r>
                <w:rPr>
                  <w:rFonts w:ascii="Cambria Math" w:hAnsi="Cambria Math" w:cs="Calibri"/>
                </w:rPr>
                <m:t>c</m:t>
              </m:r>
            </m:sub>
          </m:sSub>
          <m:r>
            <w:rPr>
              <w:rFonts w:ascii="Cambria Math" w:hAnsi="Cambria Math" w:cs="Calibri"/>
            </w:rPr>
            <m:t>≥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l</m:t>
                  </m:r>
                </m:e>
                <m:sub>
                  <m:r>
                    <w:rPr>
                      <w:rFonts w:ascii="Cambria Math" w:hAnsi="Cambria Math" w:cs="Calibri"/>
                      <w:lang w:val="en-US"/>
                    </w:rPr>
                    <m:t>ox</m:t>
                  </m:r>
                </m:sub>
              </m:sSub>
            </m:num>
            <m:den>
              <m:r>
                <w:rPr>
                  <w:rFonts w:ascii="Cambria Math" w:hAnsi="Cambria Math" w:cs="Calibri"/>
                </w:rPr>
                <m:t>40</m:t>
              </m:r>
            </m:den>
          </m:f>
          <m:r>
            <w:rPr>
              <w:rFonts w:ascii="Cambria Math" w:hAnsi="Cambria Math" w:cs="Calibri"/>
            </w:rPr>
            <m:t>=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r>
                <w:rPr>
                  <w:rFonts w:ascii="Cambria Math" w:hAnsi="Cambria Math" w:cs="Calibri"/>
                </w:rPr>
                <m:t>11250</m:t>
              </m:r>
            </m:num>
            <m:den>
              <m:r>
                <w:rPr>
                  <w:rFonts w:ascii="Cambria Math" w:hAnsi="Cambria Math" w:cs="Calibri"/>
                </w:rPr>
                <m:t>40</m:t>
              </m:r>
            </m:den>
          </m:f>
          <m:r>
            <w:rPr>
              <w:rFonts w:ascii="Cambria Math" w:hAnsi="Cambria Math" w:cs="Calibri"/>
            </w:rPr>
            <m:t>=281,25 мм</m:t>
          </m:r>
        </m:oMath>
      </m:oMathPara>
    </w:p>
    <w:p w:rsidR="00434244" w:rsidRPr="00434244" w:rsidRDefault="001C1A95" w:rsidP="00434244">
      <w:pPr>
        <w:spacing w:after="0" w:line="240" w:lineRule="auto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Из плоскости рамы </w:t>
      </w:r>
      <m:oMath>
        <m:r>
          <w:rPr>
            <w:rFonts w:ascii="Cambria Math" w:hAnsi="Cambria Math" w:cs="Calibri"/>
          </w:rPr>
          <m:t>μ=1,2</m:t>
        </m:r>
      </m:oMath>
    </w:p>
    <w:p w:rsidR="001C1A95" w:rsidRPr="001C1A95" w:rsidRDefault="000514A2" w:rsidP="001C1A95">
      <w:pPr>
        <w:spacing w:after="0" w:line="240" w:lineRule="auto"/>
        <w:jc w:val="both"/>
        <w:rPr>
          <w:rFonts w:ascii="Century Gothic" w:eastAsiaTheme="minorEastAsia" w:hAnsi="Century Gothic" w:cs="Arial"/>
          <w:i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l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oy</m:t>
              </m:r>
            </m:sub>
          </m:sSub>
          <m:r>
            <w:rPr>
              <w:rFonts w:ascii="Cambria Math" w:hAnsi="Cambria Math" w:cs="Calibri"/>
            </w:rPr>
            <m:t>=1,2*7,5=9 м</m:t>
          </m:r>
        </m:oMath>
      </m:oMathPara>
    </w:p>
    <w:p w:rsidR="001C1A95" w:rsidRPr="004B4F6B" w:rsidRDefault="000514A2" w:rsidP="001C1A95">
      <w:pPr>
        <w:spacing w:after="0" w:line="240" w:lineRule="auto"/>
        <w:jc w:val="both"/>
        <w:rPr>
          <w:rFonts w:ascii="Century Gothic" w:eastAsiaTheme="minorEastAsia" w:hAnsi="Century Gothic" w:cs="Arial"/>
          <w:lang w:val="en-US"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b</m:t>
              </m:r>
            </m:e>
            <m:sub>
              <m:r>
                <w:rPr>
                  <w:rFonts w:ascii="Cambria Math" w:hAnsi="Cambria Math" w:cs="Calibri"/>
                </w:rPr>
                <m:t>c</m:t>
              </m:r>
            </m:sub>
          </m:sSub>
          <m:r>
            <w:rPr>
              <w:rFonts w:ascii="Cambria Math" w:hAnsi="Cambria Math" w:cs="Calibri"/>
            </w:rPr>
            <m:t>≥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l</m:t>
                  </m:r>
                </m:e>
                <m:sub>
                  <m:r>
                    <w:rPr>
                      <w:rFonts w:ascii="Cambria Math" w:hAnsi="Cambria Math" w:cs="Calibri"/>
                      <w:lang w:val="en-US"/>
                    </w:rPr>
                    <m:t>oy</m:t>
                  </m:r>
                </m:sub>
              </m:sSub>
            </m:num>
            <m:den>
              <m:r>
                <w:rPr>
                  <w:rFonts w:ascii="Cambria Math" w:hAnsi="Cambria Math" w:cs="Calibri"/>
                </w:rPr>
                <m:t>40</m:t>
              </m:r>
            </m:den>
          </m:f>
          <m:r>
            <w:rPr>
              <w:rFonts w:ascii="Cambria Math" w:hAnsi="Cambria Math" w:cs="Calibri"/>
            </w:rPr>
            <m:t>=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r>
                <w:rPr>
                  <w:rFonts w:ascii="Cambria Math" w:hAnsi="Cambria Math" w:cs="Calibri"/>
                </w:rPr>
                <m:t>9000</m:t>
              </m:r>
            </m:num>
            <m:den>
              <m:r>
                <w:rPr>
                  <w:rFonts w:ascii="Cambria Math" w:hAnsi="Cambria Math" w:cs="Calibri"/>
                </w:rPr>
                <m:t>40</m:t>
              </m:r>
            </m:den>
          </m:f>
          <m:r>
            <w:rPr>
              <w:rFonts w:ascii="Cambria Math" w:hAnsi="Cambria Math" w:cs="Calibri"/>
            </w:rPr>
            <m:t>=225 мм</m:t>
          </m:r>
        </m:oMath>
      </m:oMathPara>
    </w:p>
    <w:p w:rsidR="004B4F6B" w:rsidRDefault="001C1A95" w:rsidP="001C1A95">
      <w:pPr>
        <w:spacing w:after="0" w:line="240" w:lineRule="auto"/>
        <w:jc w:val="both"/>
        <w:rPr>
          <w:rFonts w:ascii="Century Gothic" w:eastAsiaTheme="minorEastAsia" w:hAnsi="Century Gothic" w:cs="Arial"/>
        </w:rPr>
      </w:pPr>
      <w:r>
        <w:rPr>
          <w:rFonts w:ascii="Century Gothic" w:eastAsiaTheme="minorEastAsia" w:hAnsi="Century Gothic" w:cs="Arial"/>
          <w:lang w:val="en-US"/>
        </w:rPr>
        <w:tab/>
      </w:r>
    </w:p>
    <w:p w:rsidR="001C1A95" w:rsidRDefault="001C1A95" w:rsidP="004B4F6B">
      <w:pPr>
        <w:spacing w:after="0" w:line="240" w:lineRule="auto"/>
        <w:ind w:firstLine="708"/>
        <w:jc w:val="both"/>
        <w:rPr>
          <w:rFonts w:ascii="Century Gothic" w:eastAsiaTheme="minorEastAsia" w:hAnsi="Century Gothic" w:cs="Arial"/>
        </w:rPr>
      </w:pPr>
      <w:r>
        <w:rPr>
          <w:rFonts w:ascii="Century Gothic" w:eastAsiaTheme="minorEastAsia" w:hAnsi="Century Gothic" w:cs="Arial"/>
        </w:rPr>
        <w:t xml:space="preserve">Б) Условие </w:t>
      </w:r>
      <w:proofErr w:type="spellStart"/>
      <w:r>
        <w:rPr>
          <w:rFonts w:ascii="Century Gothic" w:eastAsiaTheme="minorEastAsia" w:hAnsi="Century Gothic" w:cs="Arial"/>
        </w:rPr>
        <w:t>опирания</w:t>
      </w:r>
      <w:proofErr w:type="spellEnd"/>
      <w:r>
        <w:rPr>
          <w:rFonts w:ascii="Century Gothic" w:eastAsiaTheme="minorEastAsia" w:hAnsi="Century Gothic" w:cs="Arial"/>
        </w:rPr>
        <w:t xml:space="preserve"> вышележащих конструкций</w:t>
      </w:r>
    </w:p>
    <w:p w:rsidR="001C1A95" w:rsidRPr="001C1A95" w:rsidRDefault="000514A2" w:rsidP="001C1A95">
      <w:pPr>
        <w:spacing w:after="0" w:line="240" w:lineRule="auto"/>
        <w:jc w:val="both"/>
        <w:rPr>
          <w:rFonts w:ascii="Century Gothic" w:eastAsiaTheme="minorEastAsia" w:hAnsi="Century Gothic" w:cs="Arial"/>
          <w:i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b</m:t>
              </m:r>
            </m:e>
            <m:sub>
              <m:r>
                <w:rPr>
                  <w:rFonts w:ascii="Cambria Math" w:hAnsi="Cambria Math" w:cs="Calibri"/>
                </w:rPr>
                <m:t>c</m:t>
              </m:r>
            </m:sub>
          </m:sSub>
          <m:r>
            <w:rPr>
              <w:rFonts w:ascii="Cambria Math" w:hAnsi="Cambria Math" w:cs="Calibri"/>
            </w:rPr>
            <m:t>≥b=300 мм</m:t>
          </m:r>
        </m:oMath>
      </m:oMathPara>
    </w:p>
    <w:p w:rsidR="004B4F6B" w:rsidRDefault="001C1A95" w:rsidP="001C1A95">
      <w:pPr>
        <w:spacing w:after="0" w:line="240" w:lineRule="auto"/>
        <w:jc w:val="both"/>
        <w:rPr>
          <w:rFonts w:ascii="Century Gothic" w:eastAsiaTheme="minorEastAsia" w:hAnsi="Century Gothic" w:cs="Arial"/>
        </w:rPr>
      </w:pPr>
      <w:r>
        <w:rPr>
          <w:rFonts w:ascii="Century Gothic" w:eastAsiaTheme="minorEastAsia" w:hAnsi="Century Gothic" w:cs="Arial"/>
        </w:rPr>
        <w:tab/>
      </w:r>
    </w:p>
    <w:p w:rsidR="001C1A95" w:rsidRPr="001C1A95" w:rsidRDefault="001C1A95" w:rsidP="004B4F6B">
      <w:pPr>
        <w:spacing w:after="0" w:line="240" w:lineRule="auto"/>
        <w:ind w:firstLine="708"/>
        <w:jc w:val="both"/>
        <w:rPr>
          <w:rFonts w:ascii="Century Gothic" w:hAnsi="Century Gothic" w:cs="Arial"/>
          <w:lang w:val="en-US"/>
        </w:rPr>
      </w:pPr>
      <w:r>
        <w:rPr>
          <w:rFonts w:ascii="Century Gothic" w:eastAsiaTheme="minorEastAsia" w:hAnsi="Century Gothic" w:cs="Arial"/>
        </w:rPr>
        <w:t>В) Технологическое условие</w:t>
      </w:r>
    </w:p>
    <w:p w:rsidR="004E68DF" w:rsidRPr="001C1A95" w:rsidRDefault="000514A2" w:rsidP="002628CC">
      <w:pPr>
        <w:pStyle w:val="a5"/>
        <w:rPr>
          <w:rFonts w:ascii="Century Gothic" w:eastAsiaTheme="minorEastAsia" w:hAnsi="Century Gothic" w:cs="Calibri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h</m:t>
              </m:r>
            </m:e>
            <m:sub>
              <m:r>
                <w:rPr>
                  <w:rFonts w:ascii="Cambria Math" w:hAnsi="Cambria Math" w:cs="Calibri"/>
                </w:rPr>
                <m:t>c</m:t>
              </m:r>
            </m:sub>
          </m:sSub>
          <m:d>
            <m:dPr>
              <m:ctrlPr>
                <w:rPr>
                  <w:rFonts w:ascii="Cambria Math" w:hAnsi="Cambria Math" w:cs="Calibr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b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c</m:t>
                  </m:r>
                </m:sub>
              </m:sSub>
            </m:e>
          </m:d>
          <m:r>
            <w:rPr>
              <w:rFonts w:ascii="Cambria Math" w:hAnsi="Cambria Math" w:cs="Calibri"/>
            </w:rPr>
            <m:t>≥300 мм</m:t>
          </m:r>
        </m:oMath>
      </m:oMathPara>
    </w:p>
    <w:p w:rsidR="004B4F6B" w:rsidRDefault="004B4F6B" w:rsidP="002628CC">
      <w:pPr>
        <w:pStyle w:val="a5"/>
        <w:rPr>
          <w:rFonts w:ascii="Century Gothic" w:eastAsiaTheme="minorEastAsia" w:hAnsi="Century Gothic" w:cs="Calibri"/>
        </w:rPr>
      </w:pPr>
    </w:p>
    <w:p w:rsidR="001C1A95" w:rsidRDefault="001C1A95" w:rsidP="002628CC">
      <w:pPr>
        <w:pStyle w:val="a5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Г) Требование ЕМС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h</m:t>
            </m:r>
          </m:e>
          <m:sub>
            <m:r>
              <w:rPr>
                <w:rFonts w:ascii="Cambria Math" w:hAnsi="Cambria Math" w:cs="Calibri"/>
              </w:rPr>
              <m:t>c</m:t>
            </m:r>
          </m:sub>
        </m:sSub>
        <m:d>
          <m:dPr>
            <m:ctrlPr>
              <w:rPr>
                <w:rFonts w:ascii="Cambria Math" w:hAnsi="Cambria Math" w:cs="Calibr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Calibri"/>
                    <w:i/>
                  </w:rPr>
                </m:ctrlPr>
              </m:sSubPr>
              <m:e>
                <m:r>
                  <w:rPr>
                    <w:rFonts w:ascii="Cambria Math" w:hAnsi="Cambria Math" w:cs="Calibri"/>
                  </w:rPr>
                  <m:t>b</m:t>
                </m:r>
              </m:e>
              <m:sub>
                <m:r>
                  <w:rPr>
                    <w:rFonts w:ascii="Cambria Math" w:hAnsi="Cambria Math" w:cs="Calibri"/>
                  </w:rPr>
                  <m:t>c</m:t>
                </m:r>
              </m:sub>
            </m:sSub>
          </m:e>
        </m:d>
      </m:oMath>
      <w:r>
        <w:rPr>
          <w:rFonts w:ascii="Century Gothic" w:eastAsiaTheme="minorEastAsia" w:hAnsi="Century Gothic" w:cs="Calibri"/>
        </w:rPr>
        <w:t xml:space="preserve"> кратны 100 мм, допуск 50 мм</w:t>
      </w:r>
    </w:p>
    <w:p w:rsidR="00F824C7" w:rsidRDefault="001C1A95" w:rsidP="00411EBC">
      <w:pPr>
        <w:ind w:firstLine="708"/>
        <w:jc w:val="center"/>
        <w:rPr>
          <w:rFonts w:ascii="Century Gothic" w:eastAsiaTheme="minorEastAsia" w:hAnsi="Century Gothic" w:cs="Calibri"/>
        </w:rPr>
      </w:pPr>
      <w:r w:rsidRPr="004B4F6B">
        <w:rPr>
          <w:rFonts w:ascii="Century Gothic" w:hAnsi="Century Gothic" w:cs="Calibri"/>
        </w:rPr>
        <w:t xml:space="preserve">Принимаем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h</m:t>
            </m:r>
          </m:e>
          <m:sub>
            <m:r>
              <w:rPr>
                <w:rFonts w:ascii="Cambria Math" w:hAnsi="Cambria Math" w:cs="Calibri"/>
              </w:rPr>
              <m:t>c</m:t>
            </m:r>
          </m:sub>
        </m:sSub>
        <m:r>
          <w:rPr>
            <w:rFonts w:ascii="Cambria Math" w:hAnsi="Cambria Math" w:cs="Calibri"/>
          </w:rPr>
          <m:t>=300 мм</m:t>
        </m:r>
      </m:oMath>
      <w:r w:rsidR="00697185" w:rsidRPr="004B4F6B">
        <w:rPr>
          <w:rFonts w:ascii="Century Gothic" w:eastAsiaTheme="minorEastAsia" w:hAnsi="Century Gothic" w:cs="Calibri"/>
        </w:rPr>
        <w:t xml:space="preserve">;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b</m:t>
            </m:r>
          </m:e>
          <m:sub>
            <m:r>
              <w:rPr>
                <w:rFonts w:ascii="Cambria Math" w:hAnsi="Cambria Math" w:cs="Calibri"/>
              </w:rPr>
              <m:t>c</m:t>
            </m:r>
          </m:sub>
        </m:sSub>
        <m:r>
          <w:rPr>
            <w:rFonts w:ascii="Cambria Math" w:hAnsi="Cambria Math" w:cs="Calibri"/>
          </w:rPr>
          <m:t>=300 мм</m:t>
        </m:r>
      </m:oMath>
    </w:p>
    <w:p w:rsidR="00CE6332" w:rsidRDefault="00CE6332" w:rsidP="00411EBC">
      <w:pPr>
        <w:ind w:firstLine="708"/>
        <w:jc w:val="center"/>
        <w:rPr>
          <w:rFonts w:ascii="Century Gothic" w:eastAsiaTheme="minorEastAsia" w:hAnsi="Century Gothic" w:cs="Calibri"/>
        </w:rPr>
      </w:pPr>
    </w:p>
    <w:p w:rsidR="00CE6332" w:rsidRDefault="00CE6332" w:rsidP="00411EBC">
      <w:pPr>
        <w:ind w:firstLine="708"/>
        <w:jc w:val="center"/>
        <w:rPr>
          <w:rFonts w:ascii="Century Gothic" w:eastAsiaTheme="minorEastAsia" w:hAnsi="Century Gothic" w:cs="Calibri"/>
        </w:rPr>
      </w:pPr>
    </w:p>
    <w:p w:rsidR="00CE6332" w:rsidRDefault="00CE6332" w:rsidP="00411EBC">
      <w:pPr>
        <w:ind w:firstLine="708"/>
        <w:jc w:val="center"/>
        <w:rPr>
          <w:rFonts w:ascii="Century Gothic" w:eastAsiaTheme="minorEastAsia" w:hAnsi="Century Gothic" w:cs="Calibri"/>
        </w:rPr>
      </w:pPr>
    </w:p>
    <w:p w:rsidR="00CE6332" w:rsidRDefault="00CE6332" w:rsidP="00411EBC">
      <w:pPr>
        <w:ind w:firstLine="708"/>
        <w:jc w:val="center"/>
        <w:rPr>
          <w:rFonts w:ascii="Century Gothic" w:eastAsiaTheme="minorEastAsia" w:hAnsi="Century Gothic" w:cs="Calibri"/>
        </w:rPr>
      </w:pPr>
    </w:p>
    <w:p w:rsidR="00CE6332" w:rsidRDefault="00CE6332" w:rsidP="00411EBC">
      <w:pPr>
        <w:ind w:firstLine="708"/>
        <w:jc w:val="center"/>
        <w:rPr>
          <w:rFonts w:ascii="Century Gothic" w:eastAsiaTheme="minorEastAsia" w:hAnsi="Century Gothic" w:cs="Calibri"/>
        </w:rPr>
      </w:pPr>
    </w:p>
    <w:p w:rsidR="00CE6332" w:rsidRDefault="00CE6332" w:rsidP="00411EBC">
      <w:pPr>
        <w:ind w:firstLine="708"/>
        <w:jc w:val="center"/>
        <w:rPr>
          <w:rFonts w:ascii="Century Gothic" w:eastAsiaTheme="minorEastAsia" w:hAnsi="Century Gothic" w:cs="Calibri"/>
        </w:rPr>
      </w:pPr>
    </w:p>
    <w:p w:rsidR="00CE6332" w:rsidRDefault="00CE6332" w:rsidP="00411EBC">
      <w:pPr>
        <w:ind w:firstLine="708"/>
        <w:jc w:val="center"/>
        <w:rPr>
          <w:rFonts w:ascii="Century Gothic" w:eastAsiaTheme="minorEastAsia" w:hAnsi="Century Gothic" w:cs="Calibri"/>
        </w:rPr>
      </w:pPr>
    </w:p>
    <w:p w:rsidR="00CE6332" w:rsidRDefault="00CE6332" w:rsidP="00411EBC">
      <w:pPr>
        <w:ind w:firstLine="708"/>
        <w:jc w:val="center"/>
        <w:rPr>
          <w:rFonts w:ascii="Century Gothic" w:eastAsiaTheme="minorEastAsia" w:hAnsi="Century Gothic" w:cs="Calibri"/>
        </w:rPr>
      </w:pPr>
    </w:p>
    <w:p w:rsidR="0055373E" w:rsidRDefault="0055373E" w:rsidP="00411EBC">
      <w:pPr>
        <w:ind w:firstLine="708"/>
        <w:jc w:val="center"/>
        <w:rPr>
          <w:rFonts w:ascii="Century Gothic" w:eastAsiaTheme="minorEastAsia" w:hAnsi="Century Gothic" w:cs="Calibri"/>
        </w:rPr>
      </w:pPr>
    </w:p>
    <w:p w:rsidR="00CE6332" w:rsidRDefault="00CE6332" w:rsidP="00411EBC">
      <w:pPr>
        <w:ind w:firstLine="708"/>
        <w:jc w:val="center"/>
        <w:rPr>
          <w:rFonts w:ascii="Century Gothic" w:eastAsiaTheme="minorEastAsia" w:hAnsi="Century Gothic" w:cs="Calibri"/>
        </w:rPr>
      </w:pPr>
    </w:p>
    <w:p w:rsidR="00CE6332" w:rsidRPr="00411EBC" w:rsidRDefault="00CE6332" w:rsidP="00411EBC">
      <w:pPr>
        <w:ind w:firstLine="708"/>
        <w:jc w:val="center"/>
        <w:rPr>
          <w:rFonts w:ascii="Century Gothic" w:eastAsiaTheme="minorEastAsia" w:hAnsi="Century Gothic" w:cs="Calibri"/>
        </w:rPr>
      </w:pPr>
    </w:p>
    <w:p w:rsidR="007534EE" w:rsidRPr="007534EE" w:rsidRDefault="007534EE" w:rsidP="007534EE">
      <w:pPr>
        <w:rPr>
          <w:rFonts w:ascii="Calibri" w:hAnsi="Calibri" w:cs="Calibri"/>
          <w:sz w:val="24"/>
          <w:szCs w:val="24"/>
        </w:rPr>
      </w:pPr>
    </w:p>
    <w:p w:rsidR="007534EE" w:rsidRPr="004C7D0A" w:rsidRDefault="00777527" w:rsidP="00777527">
      <w:pPr>
        <w:spacing w:after="0" w:line="240" w:lineRule="auto"/>
        <w:jc w:val="center"/>
        <w:rPr>
          <w:rFonts w:ascii="Century Gothic" w:eastAsiaTheme="minorEastAsia" w:hAnsi="Century Gothic" w:cs="Arial"/>
          <w:b/>
          <w:i/>
          <w:sz w:val="24"/>
          <w:szCs w:val="24"/>
        </w:rPr>
      </w:pPr>
      <w:r w:rsidRPr="004C7D0A">
        <w:rPr>
          <w:rFonts w:ascii="Century Gothic" w:eastAsiaTheme="minorEastAsia" w:hAnsi="Century Gothic" w:cs="Arial"/>
          <w:b/>
          <w:i/>
          <w:sz w:val="24"/>
          <w:szCs w:val="24"/>
        </w:rPr>
        <w:lastRenderedPageBreak/>
        <w:t>Статический расчет конструкций водосброса.</w:t>
      </w:r>
    </w:p>
    <w:p w:rsidR="00777527" w:rsidRDefault="00777527" w:rsidP="00777527">
      <w:pPr>
        <w:spacing w:after="0" w:line="240" w:lineRule="auto"/>
        <w:jc w:val="center"/>
        <w:rPr>
          <w:rFonts w:ascii="Century Gothic" w:eastAsiaTheme="minorEastAsia" w:hAnsi="Century Gothic" w:cs="Arial"/>
          <w:szCs w:val="24"/>
        </w:rPr>
      </w:pPr>
      <w:r>
        <w:rPr>
          <w:rFonts w:ascii="Century Gothic" w:eastAsiaTheme="minorEastAsia" w:hAnsi="Century Gothic" w:cs="Arial"/>
          <w:szCs w:val="24"/>
        </w:rPr>
        <w:t>Статический расчет лотка.</w:t>
      </w:r>
    </w:p>
    <w:p w:rsidR="00777527" w:rsidRDefault="00777527" w:rsidP="00777527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Century Gothic" w:eastAsiaTheme="minorEastAsia" w:hAnsi="Century Gothic" w:cs="Arial"/>
          <w:szCs w:val="24"/>
        </w:rPr>
      </w:pPr>
      <w:r>
        <w:rPr>
          <w:rFonts w:ascii="Century Gothic" w:eastAsiaTheme="minorEastAsia" w:hAnsi="Century Gothic" w:cs="Arial"/>
          <w:szCs w:val="24"/>
        </w:rPr>
        <w:t>Эксплуатационный случай.</w:t>
      </w:r>
    </w:p>
    <w:p w:rsidR="00777527" w:rsidRDefault="00777527" w:rsidP="00777527">
      <w:pPr>
        <w:spacing w:after="0" w:line="240" w:lineRule="auto"/>
        <w:ind w:left="1416"/>
        <w:jc w:val="both"/>
        <w:rPr>
          <w:rFonts w:ascii="Century Gothic" w:eastAsiaTheme="minorEastAsia" w:hAnsi="Century Gothic" w:cs="Arial"/>
          <w:szCs w:val="24"/>
        </w:rPr>
      </w:pPr>
      <w:r>
        <w:rPr>
          <w:rFonts w:ascii="Century Gothic" w:eastAsiaTheme="minorEastAsia" w:hAnsi="Century Gothic" w:cs="Arial"/>
          <w:szCs w:val="24"/>
        </w:rPr>
        <w:t>Лоток наполнен водой.</w:t>
      </w:r>
    </w:p>
    <w:p w:rsidR="00411EBC" w:rsidRDefault="00411EBC" w:rsidP="00411EBC">
      <w:pPr>
        <w:spacing w:after="0" w:line="240" w:lineRule="auto"/>
        <w:jc w:val="both"/>
      </w:pPr>
      <w:r>
        <w:object w:dxaOrig="18225" w:dyaOrig="76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95pt" o:ole="">
            <v:imagedata r:id="rId9" o:title=""/>
          </v:shape>
          <o:OLEObject Type="Embed" ProgID="Unknown" ShapeID="_x0000_i1025" DrawAspect="Content" ObjectID="_1365780106" r:id="rId10"/>
        </w:object>
      </w:r>
    </w:p>
    <w:p w:rsidR="00667F2A" w:rsidRDefault="00667F2A" w:rsidP="00411EBC">
      <w:pPr>
        <w:spacing w:after="0" w:line="240" w:lineRule="auto"/>
        <w:jc w:val="both"/>
      </w:pPr>
    </w:p>
    <w:p w:rsidR="00411EBC" w:rsidRPr="00667F2A" w:rsidRDefault="00667F2A" w:rsidP="00667F2A">
      <w:pPr>
        <w:spacing w:after="0" w:line="240" w:lineRule="auto"/>
        <w:jc w:val="center"/>
        <w:rPr>
          <w:rFonts w:ascii="Century Gothic" w:hAnsi="Century Gothic"/>
        </w:rPr>
      </w:pPr>
      <w:r w:rsidRPr="00667F2A">
        <w:rPr>
          <w:rFonts w:ascii="Century Gothic" w:hAnsi="Century Gothic"/>
        </w:rPr>
        <w:t>Нагрузки,</w:t>
      </w:r>
      <w:r w:rsidR="00411EBC" w:rsidRPr="00667F2A">
        <w:rPr>
          <w:rFonts w:ascii="Century Gothic" w:hAnsi="Century Gothic"/>
        </w:rPr>
        <w:t xml:space="preserve"> действующие на стенки лотка</w:t>
      </w:r>
    </w:p>
    <w:p w:rsidR="00667F2A" w:rsidRPr="00667F2A" w:rsidRDefault="00667F2A" w:rsidP="00667F2A">
      <w:pPr>
        <w:spacing w:after="0" w:line="240" w:lineRule="auto"/>
        <w:ind w:left="357"/>
        <w:rPr>
          <w:rFonts w:ascii="Century Gothic" w:eastAsiaTheme="minorEastAsia" w:hAnsi="Century Gothic"/>
        </w:rPr>
      </w:pPr>
      <w:r w:rsidRPr="00667F2A">
        <w:rPr>
          <w:rFonts w:ascii="Century Gothic" w:eastAsiaTheme="minorEastAsia" w:hAnsi="Century Gothic"/>
        </w:rPr>
        <w:t xml:space="preserve">Давление воды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P</m:t>
            </m:r>
          </m:e>
          <m:sub>
            <m:r>
              <w:rPr>
                <w:rFonts w:ascii="Cambria Math" w:hAnsi="Cambria Math" w:cs="Calibri"/>
              </w:rPr>
              <m:t>w</m:t>
            </m:r>
          </m:sub>
        </m:sSub>
        <m:r>
          <w:rPr>
            <w:rFonts w:ascii="Cambria Math" w:hAnsi="Cambria Math" w:cs="Calibri"/>
          </w:rPr>
          <m:t>=</m:t>
        </m:r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γ</m:t>
            </m:r>
          </m:e>
          <m:sub>
            <m:r>
              <w:rPr>
                <w:rFonts w:ascii="Cambria Math" w:hAnsi="Cambria Math" w:cs="Calibri"/>
              </w:rPr>
              <m:t>w</m:t>
            </m:r>
          </m:sub>
        </m:sSub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h</m:t>
            </m:r>
          </m:e>
          <m:sub>
            <m:r>
              <w:rPr>
                <w:rFonts w:ascii="Cambria Math" w:hAnsi="Cambria Math" w:cs="Calibri"/>
              </w:rPr>
              <m:t>w</m:t>
            </m:r>
          </m:sub>
        </m:sSub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γ</m:t>
            </m:r>
          </m:e>
          <m:sub>
            <m:r>
              <w:rPr>
                <w:rFonts w:ascii="Cambria Math" w:hAnsi="Cambria Math" w:cs="Calibri"/>
              </w:rPr>
              <m:t>f</m:t>
            </m:r>
          </m:sub>
        </m:sSub>
        <m:r>
          <w:rPr>
            <w:rFonts w:ascii="Cambria Math" w:hAnsi="Cambria Math" w:cs="Calibri"/>
          </w:rPr>
          <m:t>=10*1*1=10 кН/</m:t>
        </m:r>
        <m:sSup>
          <m:sSupPr>
            <m:ctrlPr>
              <w:rPr>
                <w:rFonts w:ascii="Cambria Math" w:hAnsi="Cambria Math" w:cs="Calibri"/>
                <w:i/>
              </w:rPr>
            </m:ctrlPr>
          </m:sSupPr>
          <m:e>
            <m:r>
              <w:rPr>
                <w:rFonts w:ascii="Cambria Math" w:hAnsi="Cambria Math" w:cs="Calibri"/>
              </w:rPr>
              <m:t>м</m:t>
            </m:r>
          </m:e>
          <m:sup>
            <m:r>
              <w:rPr>
                <w:rFonts w:ascii="Cambria Math" w:hAnsi="Cambria Math" w:cs="Calibri"/>
              </w:rPr>
              <m:t>2</m:t>
            </m:r>
          </m:sup>
        </m:sSup>
      </m:oMath>
    </w:p>
    <w:p w:rsidR="00667F2A" w:rsidRPr="004C7D0A" w:rsidRDefault="000514A2" w:rsidP="00667F2A">
      <w:pPr>
        <w:spacing w:after="0" w:line="240" w:lineRule="auto"/>
        <w:ind w:left="357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γ</m:t>
            </m:r>
          </m:e>
          <m:sub>
            <m:r>
              <w:rPr>
                <w:rFonts w:ascii="Cambria Math" w:hAnsi="Cambria Math" w:cs="Calibri"/>
              </w:rPr>
              <m:t>f</m:t>
            </m:r>
          </m:sub>
        </m:sSub>
      </m:oMath>
      <w:r w:rsidR="00667F2A">
        <w:rPr>
          <w:rFonts w:ascii="Century Gothic" w:eastAsiaTheme="minorEastAsia" w:hAnsi="Century Gothic"/>
        </w:rPr>
        <w:t xml:space="preserve"> – коэффициент надежности по нагрузке</w:t>
      </w:r>
    </w:p>
    <w:p w:rsidR="00353AF3" w:rsidRPr="00353AF3" w:rsidRDefault="000514A2" w:rsidP="00667F2A">
      <w:pPr>
        <w:spacing w:after="0" w:line="240" w:lineRule="auto"/>
        <w:ind w:left="357"/>
        <w:rPr>
          <w:rFonts w:ascii="Century Gothic" w:eastAsiaTheme="minorEastAsia" w:hAnsi="Century Gothic"/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M</m:t>
              </m:r>
            </m:e>
            <m:sub>
              <m:r>
                <w:rPr>
                  <w:rFonts w:ascii="Cambria Math" w:hAnsi="Cambria Math" w:cs="Calibri"/>
                </w:rPr>
                <m:t>w</m:t>
              </m:r>
            </m:sub>
          </m:sSub>
          <m:r>
            <w:rPr>
              <w:rFonts w:ascii="Cambria Math" w:hAnsi="Cambria Math" w:cs="Calibri"/>
            </w:rPr>
            <m:t>=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r>
                <w:rPr>
                  <w:rFonts w:ascii="Cambria Math" w:hAnsi="Cambria Math" w:cs="Calibri"/>
                </w:rPr>
                <m:t>1</m:t>
              </m:r>
            </m:num>
            <m:den>
              <m:r>
                <w:rPr>
                  <w:rFonts w:ascii="Cambria Math" w:hAnsi="Cambria Math" w:cs="Calibri"/>
                </w:rPr>
                <m:t>6</m:t>
              </m:r>
            </m:den>
          </m:f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p</m:t>
              </m:r>
            </m:e>
            <m:sub>
              <m:r>
                <w:rPr>
                  <w:rFonts w:ascii="Cambria Math" w:hAnsi="Cambria Math" w:cs="Calibri"/>
                </w:rPr>
                <m:t>w</m:t>
              </m:r>
            </m:sub>
          </m:sSub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h</m:t>
              </m:r>
            </m:e>
            <m:sub>
              <m:r>
                <w:rPr>
                  <w:rFonts w:ascii="Cambria Math" w:hAnsi="Cambria Math" w:cs="Calibri"/>
                </w:rPr>
                <m:t>w</m:t>
              </m:r>
            </m:sub>
            <m:sup>
              <m:r>
                <w:rPr>
                  <w:rFonts w:ascii="Cambria Math" w:hAnsi="Cambria Math" w:cs="Calibri"/>
                </w:rPr>
                <m:t>2</m:t>
              </m:r>
            </m:sup>
          </m:sSubSup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r>
                <w:rPr>
                  <w:rFonts w:ascii="Cambria Math" w:hAnsi="Cambria Math" w:cs="Calibri"/>
                </w:rPr>
                <m:t>1</m:t>
              </m:r>
            </m:num>
            <m:den>
              <m:r>
                <w:rPr>
                  <w:rFonts w:ascii="Cambria Math" w:hAnsi="Cambria Math" w:cs="Calibri"/>
                </w:rPr>
                <m:t>6</m:t>
              </m:r>
            </m:den>
          </m:f>
          <m:r>
            <w:rPr>
              <w:rFonts w:ascii="Cambria Math" w:hAnsi="Cambria Math" w:cs="Calibri"/>
            </w:rPr>
            <m:t>*10*</m:t>
          </m:r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1</m:t>
              </m:r>
            </m:e>
            <m:sub/>
            <m:sup>
              <m:r>
                <w:rPr>
                  <w:rFonts w:ascii="Cambria Math" w:hAnsi="Cambria Math" w:cs="Calibri"/>
                </w:rPr>
                <m:t>2</m:t>
              </m:r>
            </m:sup>
          </m:sSubSup>
          <m:r>
            <w:rPr>
              <w:rFonts w:ascii="Cambria Math" w:hAnsi="Cambria Math" w:cs="Calibri"/>
            </w:rPr>
            <m:t>=1,667 кНм/М</m:t>
          </m:r>
        </m:oMath>
      </m:oMathPara>
    </w:p>
    <w:p w:rsidR="00667F2A" w:rsidRDefault="00667F2A" w:rsidP="00667F2A">
      <w:pPr>
        <w:spacing w:after="0" w:line="240" w:lineRule="auto"/>
        <w:ind w:left="357"/>
        <w:rPr>
          <w:rFonts w:ascii="Century Gothic" w:eastAsiaTheme="minorEastAsia" w:hAnsi="Century Gothic"/>
        </w:rPr>
      </w:pPr>
    </w:p>
    <w:p w:rsidR="00667F2A" w:rsidRPr="004C7D0A" w:rsidRDefault="00667F2A" w:rsidP="00667F2A">
      <w:pPr>
        <w:spacing w:after="0" w:line="240" w:lineRule="auto"/>
        <w:ind w:left="357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Да</w:t>
      </w:r>
      <w:r w:rsidR="00353AF3">
        <w:rPr>
          <w:rFonts w:ascii="Century Gothic" w:eastAsiaTheme="minorEastAsia" w:hAnsi="Century Gothic"/>
        </w:rPr>
        <w:t>вление ветра с активной стороны</w:t>
      </w:r>
      <w:r w:rsidR="00353AF3" w:rsidRPr="00353AF3">
        <w:rPr>
          <w:rFonts w:ascii="Century Gothic" w:eastAsiaTheme="minorEastAsia" w:hAnsi="Century Gothic"/>
        </w:rPr>
        <w:t xml:space="preserve"> </w:t>
      </w:r>
      <w:r w:rsidR="00353AF3">
        <w:rPr>
          <w:rFonts w:ascii="Century Gothic" w:eastAsiaTheme="minorEastAsia" w:hAnsi="Century Gothic"/>
        </w:rPr>
        <w:t xml:space="preserve"> </w:t>
      </w:r>
      <m:oMath>
        <m:sSubSup>
          <m:sSubSupPr>
            <m:ctrlPr>
              <w:rPr>
                <w:rFonts w:ascii="Cambria Math" w:hAnsi="Cambria Math" w:cs="Calibri"/>
                <w:i/>
              </w:rPr>
            </m:ctrlPr>
          </m:sSubSupPr>
          <m:e>
            <m:r>
              <w:rPr>
                <w:rFonts w:ascii="Cambria Math" w:hAnsi="Cambria Math" w:cs="Calibri"/>
              </w:rPr>
              <m:t>M</m:t>
            </m:r>
          </m:e>
          <m:sub>
            <m:r>
              <w:rPr>
                <w:rFonts w:ascii="Cambria Math" w:hAnsi="Cambria Math" w:cs="Calibri"/>
              </w:rPr>
              <m:t>ветер</m:t>
            </m:r>
          </m:sub>
          <m:sup>
            <m:r>
              <w:rPr>
                <w:rFonts w:ascii="Cambria Math" w:hAnsi="Cambria Math" w:cs="Calibri"/>
              </w:rPr>
              <m:t>a</m:t>
            </m:r>
          </m:sup>
        </m:sSub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1</m:t>
            </m:r>
          </m:num>
          <m:den>
            <m:r>
              <w:rPr>
                <w:rFonts w:ascii="Cambria Math" w:hAnsi="Cambria Math" w:cs="Calibri"/>
              </w:rPr>
              <m:t>2</m:t>
            </m:r>
          </m:den>
        </m:f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ω</m:t>
            </m:r>
          </m:e>
          <m:sub>
            <m:r>
              <w:rPr>
                <w:rFonts w:ascii="Cambria Math" w:hAnsi="Cambria Math" w:cs="Calibri"/>
              </w:rPr>
              <m:t>a</m:t>
            </m:r>
          </m:sub>
        </m:sSub>
        <m:sSubSup>
          <m:sSubSupPr>
            <m:ctrlPr>
              <w:rPr>
                <w:rFonts w:ascii="Cambria Math" w:hAnsi="Cambria Math" w:cs="Calibri"/>
                <w:i/>
              </w:rPr>
            </m:ctrlPr>
          </m:sSubSupPr>
          <m:e>
            <m:r>
              <w:rPr>
                <w:rFonts w:ascii="Cambria Math" w:hAnsi="Cambria Math" w:cs="Calibri"/>
              </w:rPr>
              <m:t>h</m:t>
            </m:r>
          </m:e>
          <m:sub>
            <m:r>
              <w:rPr>
                <w:rFonts w:ascii="Cambria Math" w:hAnsi="Cambria Math" w:cs="Calibri"/>
              </w:rPr>
              <m:t>i</m:t>
            </m:r>
          </m:sub>
          <m:sup>
            <m:r>
              <w:rPr>
                <w:rFonts w:ascii="Cambria Math" w:hAnsi="Cambria Math" w:cs="Calibri"/>
              </w:rPr>
              <m:t>2</m:t>
            </m:r>
          </m:sup>
        </m:sSubSup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γ</m:t>
            </m:r>
          </m:e>
          <m:sub>
            <m:r>
              <w:rPr>
                <w:rFonts w:ascii="Cambria Math" w:hAnsi="Cambria Math" w:cs="Calibri"/>
              </w:rPr>
              <m:t>f</m:t>
            </m:r>
          </m:sub>
        </m:sSub>
      </m:oMath>
    </w:p>
    <w:p w:rsidR="00785A2C" w:rsidRPr="00785A2C" w:rsidRDefault="000514A2" w:rsidP="00667F2A">
      <w:pPr>
        <w:spacing w:after="0" w:line="240" w:lineRule="auto"/>
        <w:ind w:left="357"/>
        <w:rPr>
          <w:rFonts w:ascii="Century Gothic" w:eastAsiaTheme="minorEastAsia" w:hAnsi="Century Gothic"/>
          <w:lang w:val="en-US"/>
        </w:rPr>
      </w:pPr>
      <m:oMathPara>
        <m:oMath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ω</m:t>
              </m:r>
            </m:e>
            <m:sub>
              <m:r>
                <w:rPr>
                  <w:rFonts w:ascii="Cambria Math" w:hAnsi="Cambria Math" w:cs="Calibri"/>
                </w:rPr>
                <m:t>a</m:t>
              </m:r>
            </m:sub>
            <m:sup/>
          </m:sSubSup>
          <m:r>
            <w:rPr>
              <w:rFonts w:ascii="Cambria Math" w:hAnsi="Cambria Math" w:cs="Calibri"/>
            </w:rPr>
            <m:t>=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ν</m:t>
              </m:r>
            </m:e>
            <m:sub>
              <m:r>
                <w:rPr>
                  <w:rFonts w:ascii="Cambria Math" w:hAnsi="Cambria Math" w:cs="Calibri"/>
                </w:rPr>
                <m:t>a</m:t>
              </m:r>
            </m:sub>
          </m:sSub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ω</m:t>
              </m:r>
            </m:e>
            <m:sub>
              <m:r>
                <w:rPr>
                  <w:rFonts w:ascii="Cambria Math" w:hAnsi="Cambria Math" w:cs="Calibri"/>
                </w:rPr>
                <m:t>0</m:t>
              </m:r>
            </m:sub>
          </m:sSub>
          <m:r>
            <w:rPr>
              <w:rFonts w:ascii="Cambria Math" w:hAnsi="Cambria Math" w:cs="Calibri"/>
              <w:lang w:val="en-US"/>
            </w:rPr>
            <m:t>k</m:t>
          </m:r>
        </m:oMath>
      </m:oMathPara>
    </w:p>
    <w:p w:rsidR="00785A2C" w:rsidRPr="004A569E" w:rsidRDefault="000514A2" w:rsidP="00785A2C">
      <w:pPr>
        <w:spacing w:after="0" w:line="240" w:lineRule="auto"/>
        <w:jc w:val="center"/>
        <w:rPr>
          <w:rFonts w:ascii="Calibri" w:eastAsiaTheme="minorEastAsia" w:hAnsi="Calibri" w:cs="Calibri"/>
        </w:rPr>
      </w:pPr>
      <m:oMathPara>
        <m:oMath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h</m:t>
              </m:r>
            </m:e>
            <m:sub>
              <m:r>
                <w:rPr>
                  <w:rFonts w:ascii="Cambria Math" w:hAnsi="Cambria Math" w:cs="Calibri"/>
                </w:rPr>
                <m:t>i</m:t>
              </m:r>
            </m:sub>
            <m:sup/>
          </m:sSubSup>
          <m:r>
            <w:rPr>
              <w:rFonts w:ascii="Cambria Math" w:hAnsi="Cambria Math" w:cs="Calibri"/>
            </w:rPr>
            <m:t>=</m:t>
          </m:r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h</m:t>
              </m:r>
            </m:e>
            <m:sub>
              <m:r>
                <w:rPr>
                  <w:rFonts w:ascii="Cambria Math" w:hAnsi="Cambria Math" w:cs="Calibri"/>
                </w:rPr>
                <m:t>s</m:t>
              </m:r>
            </m:sub>
            <m:sup/>
          </m:sSubSup>
          <m:r>
            <w:rPr>
              <w:rFonts w:ascii="Cambria Math" w:hAnsi="Cambria Math" w:cs="Calibri"/>
            </w:rPr>
            <m:t>+</m:t>
          </m:r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h</m:t>
              </m:r>
            </m:e>
            <m:sub>
              <m:r>
                <w:rPr>
                  <w:rFonts w:ascii="Cambria Math" w:hAnsi="Cambria Math" w:cs="Calibri"/>
                </w:rPr>
                <m:t>w</m:t>
              </m:r>
            </m:sub>
            <m:sup/>
          </m:sSubSup>
          <m:r>
            <w:rPr>
              <w:rFonts w:ascii="Cambria Math" w:hAnsi="Cambria Math" w:cs="Calibri"/>
            </w:rPr>
            <m:t>+</m:t>
          </m:r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h</m:t>
              </m:r>
            </m:e>
            <m:sub>
              <m:r>
                <w:rPr>
                  <w:rFonts w:ascii="Cambria Math" w:hAnsi="Cambria Math" w:cs="Calibri"/>
                </w:rPr>
                <m:t>зап</m:t>
              </m:r>
            </m:sub>
            <m:sup/>
          </m:sSubSup>
          <m:r>
            <w:rPr>
              <w:rFonts w:ascii="Cambria Math" w:hAnsi="Cambria Math" w:cs="Calibri"/>
            </w:rPr>
            <m:t>=0,12+1+0,2=1,32 м</m:t>
          </m:r>
        </m:oMath>
      </m:oMathPara>
    </w:p>
    <w:p w:rsidR="004A569E" w:rsidRPr="004A569E" w:rsidRDefault="000514A2" w:rsidP="004A569E">
      <w:pPr>
        <w:spacing w:after="0" w:line="240" w:lineRule="auto"/>
        <w:ind w:left="357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γ</m:t>
            </m:r>
          </m:e>
          <m:sub>
            <m:r>
              <w:rPr>
                <w:rFonts w:ascii="Cambria Math" w:hAnsi="Cambria Math" w:cs="Calibri"/>
              </w:rPr>
              <m:t>f</m:t>
            </m:r>
          </m:sub>
        </m:sSub>
      </m:oMath>
      <w:r w:rsidR="004A569E">
        <w:rPr>
          <w:rFonts w:ascii="Century Gothic" w:eastAsiaTheme="minorEastAsia" w:hAnsi="Century Gothic"/>
        </w:rPr>
        <w:t xml:space="preserve"> – коэффициент надежности по нагрузке для ветра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γ</m:t>
            </m:r>
          </m:e>
          <m:sub>
            <m:r>
              <w:rPr>
                <w:rFonts w:ascii="Cambria Math" w:hAnsi="Cambria Math" w:cs="Calibri"/>
              </w:rPr>
              <m:t>f</m:t>
            </m:r>
          </m:sub>
        </m:sSub>
        <m:r>
          <w:rPr>
            <w:rFonts w:ascii="Cambria Math" w:hAnsi="Cambria Math" w:cs="Calibri"/>
          </w:rPr>
          <m:t>=1,4</m:t>
        </m:r>
      </m:oMath>
    </w:p>
    <w:p w:rsidR="00785A2C" w:rsidRDefault="000514A2" w:rsidP="00785A2C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ω</m:t>
            </m:r>
          </m:e>
          <m:sub>
            <m:r>
              <w:rPr>
                <w:rFonts w:ascii="Cambria Math" w:hAnsi="Cambria Math" w:cs="Calibri"/>
              </w:rPr>
              <m:t>0</m:t>
            </m:r>
          </m:sub>
        </m:sSub>
      </m:oMath>
      <w:r w:rsidR="00785A2C">
        <w:rPr>
          <w:rFonts w:ascii="Calibri" w:eastAsiaTheme="minorEastAsia" w:hAnsi="Calibri" w:cs="Calibri"/>
        </w:rPr>
        <w:t xml:space="preserve">  </w:t>
      </w:r>
      <w:r w:rsidR="00785A2C">
        <w:rPr>
          <w:rFonts w:ascii="Century Gothic" w:eastAsiaTheme="minorEastAsia" w:hAnsi="Century Gothic" w:cs="Calibri"/>
        </w:rPr>
        <w:t>- напор ветра, принимаемый по СНиП в зависимости от места строительства</w:t>
      </w:r>
    </w:p>
    <w:p w:rsidR="00785A2C" w:rsidRPr="00785A2C" w:rsidRDefault="000514A2" w:rsidP="00785A2C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ω</m:t>
              </m:r>
            </m:e>
            <m:sub>
              <m:r>
                <w:rPr>
                  <w:rFonts w:ascii="Cambria Math" w:hAnsi="Cambria Math" w:cs="Calibri"/>
                </w:rPr>
                <m:t>0</m:t>
              </m:r>
            </m:sub>
          </m:sSub>
          <m:r>
            <w:rPr>
              <w:rFonts w:ascii="Cambria Math" w:hAnsi="Cambria Math" w:cs="Calibri"/>
            </w:rPr>
            <m:t xml:space="preserve">=0,38 кН/м² </m:t>
          </m:r>
        </m:oMath>
      </m:oMathPara>
    </w:p>
    <w:p w:rsidR="00785A2C" w:rsidRDefault="00785A2C" w:rsidP="00785A2C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>
        <m:r>
          <w:rPr>
            <w:rFonts w:ascii="Cambria Math" w:hAnsi="Cambria Math" w:cs="Calibri"/>
            <w:lang w:val="en-US"/>
          </w:rPr>
          <m:t>k</m:t>
        </m:r>
      </m:oMath>
      <w:r>
        <w:rPr>
          <w:rFonts w:ascii="Century Gothic" w:eastAsiaTheme="minorEastAsia" w:hAnsi="Century Gothic" w:cs="Calibri"/>
        </w:rPr>
        <w:t xml:space="preserve"> – коэффициент, учитывающий интенсивность ветра по высоте, </w:t>
      </w:r>
      <m:oMath>
        <m:r>
          <w:rPr>
            <w:rFonts w:ascii="Cambria Math" w:hAnsi="Cambria Math" w:cs="Calibri"/>
            <w:lang w:val="en-US"/>
          </w:rPr>
          <m:t>k</m:t>
        </m:r>
        <m:r>
          <w:rPr>
            <w:rFonts w:ascii="Cambria Math" w:hAnsi="Cambria Math" w:cs="Calibri"/>
          </w:rPr>
          <m:t>=1</m:t>
        </m:r>
      </m:oMath>
    </w:p>
    <w:p w:rsidR="00785A2C" w:rsidRPr="00785A2C" w:rsidRDefault="000514A2" w:rsidP="00785A2C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ν</m:t>
            </m:r>
          </m:e>
          <m:sub>
            <m:r>
              <w:rPr>
                <w:rFonts w:ascii="Cambria Math" w:hAnsi="Cambria Math" w:cs="Calibri"/>
              </w:rPr>
              <m:t>a</m:t>
            </m:r>
          </m:sub>
        </m:sSub>
      </m:oMath>
      <w:r w:rsidR="00785A2C">
        <w:rPr>
          <w:rFonts w:ascii="Century Gothic" w:eastAsiaTheme="minorEastAsia" w:hAnsi="Century Gothic" w:cs="Calibri"/>
        </w:rPr>
        <w:t xml:space="preserve"> – коэффициент аэродинамичности</w:t>
      </w:r>
      <w:r w:rsidR="004A569E">
        <w:rPr>
          <w:rFonts w:ascii="Century Gothic" w:eastAsiaTheme="minorEastAsia" w:hAnsi="Century Gothic" w:cs="Calibri"/>
        </w:rPr>
        <w:t xml:space="preserve"> с наветренной стороны,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ν</m:t>
            </m:r>
          </m:e>
          <m:sub>
            <m:r>
              <w:rPr>
                <w:rFonts w:ascii="Cambria Math" w:hAnsi="Cambria Math" w:cs="Calibri"/>
              </w:rPr>
              <m:t>a</m:t>
            </m:r>
          </m:sub>
        </m:sSub>
        <m:r>
          <w:rPr>
            <w:rFonts w:ascii="Cambria Math" w:hAnsi="Cambria Math" w:cs="Calibri"/>
          </w:rPr>
          <m:t>=0,8</m:t>
        </m:r>
      </m:oMath>
    </w:p>
    <w:p w:rsidR="004A569E" w:rsidRPr="00785A2C" w:rsidRDefault="000514A2" w:rsidP="004A569E">
      <w:pPr>
        <w:spacing w:after="0" w:line="240" w:lineRule="auto"/>
        <w:ind w:left="357"/>
        <w:rPr>
          <w:rFonts w:ascii="Century Gothic" w:eastAsiaTheme="minorEastAsia" w:hAnsi="Century Gothic"/>
          <w:lang w:val="en-US"/>
        </w:rPr>
      </w:pPr>
      <m:oMathPara>
        <m:oMath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ω</m:t>
              </m:r>
            </m:e>
            <m:sub>
              <m:r>
                <w:rPr>
                  <w:rFonts w:ascii="Cambria Math" w:hAnsi="Cambria Math" w:cs="Calibri"/>
                </w:rPr>
                <m:t>a</m:t>
              </m:r>
            </m:sub>
            <m:sup/>
          </m:sSubSup>
          <m:r>
            <w:rPr>
              <w:rFonts w:ascii="Cambria Math" w:hAnsi="Cambria Math" w:cs="Calibri"/>
            </w:rPr>
            <m:t>=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ν</m:t>
              </m:r>
            </m:e>
            <m:sub>
              <m:r>
                <w:rPr>
                  <w:rFonts w:ascii="Cambria Math" w:hAnsi="Cambria Math" w:cs="Calibri"/>
                </w:rPr>
                <m:t>a</m:t>
              </m:r>
            </m:sub>
          </m:sSub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ω</m:t>
              </m:r>
            </m:e>
            <m:sub>
              <m:r>
                <w:rPr>
                  <w:rFonts w:ascii="Cambria Math" w:hAnsi="Cambria Math" w:cs="Calibri"/>
                </w:rPr>
                <m:t>0</m:t>
              </m:r>
            </m:sub>
          </m:sSub>
          <m:r>
            <w:rPr>
              <w:rFonts w:ascii="Cambria Math" w:hAnsi="Cambria Math" w:cs="Calibri"/>
              <w:lang w:val="en-US"/>
            </w:rPr>
            <m:t xml:space="preserve">k=0,8*0,38*1=0,304 </m:t>
          </m:r>
          <m:r>
            <w:rPr>
              <w:rFonts w:ascii="Cambria Math" w:hAnsi="Cambria Math" w:cs="Calibri"/>
            </w:rPr>
            <m:t>кН/м²</m:t>
          </m:r>
        </m:oMath>
      </m:oMathPara>
    </w:p>
    <w:p w:rsidR="00785A2C" w:rsidRPr="004A569E" w:rsidRDefault="000514A2" w:rsidP="00667F2A">
      <w:pPr>
        <w:spacing w:after="0" w:line="240" w:lineRule="auto"/>
        <w:ind w:left="357"/>
        <w:rPr>
          <w:rFonts w:ascii="Century Gothic" w:eastAsiaTheme="minorEastAsia" w:hAnsi="Century Gothic"/>
        </w:rPr>
      </w:pPr>
      <m:oMathPara>
        <m:oMath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M</m:t>
              </m:r>
            </m:e>
            <m:sub>
              <m:r>
                <w:rPr>
                  <w:rFonts w:ascii="Cambria Math" w:hAnsi="Cambria Math" w:cs="Calibri"/>
                </w:rPr>
                <m:t>ветер</m:t>
              </m:r>
            </m:sub>
            <m:sup>
              <m:r>
                <w:rPr>
                  <w:rFonts w:ascii="Cambria Math" w:hAnsi="Cambria Math" w:cs="Calibri"/>
                </w:rPr>
                <m:t>a</m:t>
              </m:r>
            </m:sup>
          </m:sSubSup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r>
                <w:rPr>
                  <w:rFonts w:ascii="Cambria Math" w:hAnsi="Cambria Math" w:cs="Calibri"/>
                </w:rPr>
                <m:t>1</m:t>
              </m:r>
            </m:num>
            <m:den>
              <m:r>
                <w:rPr>
                  <w:rFonts w:ascii="Cambria Math" w:hAnsi="Cambria Math" w:cs="Calibri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ω</m:t>
              </m:r>
            </m:e>
            <m:sub>
              <m:r>
                <w:rPr>
                  <w:rFonts w:ascii="Cambria Math" w:hAnsi="Cambria Math" w:cs="Calibri"/>
                </w:rPr>
                <m:t>a</m:t>
              </m:r>
            </m:sub>
          </m:sSub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h</m:t>
              </m:r>
            </m:e>
            <m:sub>
              <m:r>
                <w:rPr>
                  <w:rFonts w:ascii="Cambria Math" w:hAnsi="Cambria Math" w:cs="Calibri"/>
                </w:rPr>
                <m:t>i</m:t>
              </m:r>
            </m:sub>
            <m:sup>
              <m:r>
                <w:rPr>
                  <w:rFonts w:ascii="Cambria Math" w:hAnsi="Cambria Math" w:cs="Calibri"/>
                </w:rPr>
                <m:t>2</m:t>
              </m:r>
            </m:sup>
          </m:sSubSup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γ</m:t>
              </m:r>
            </m:e>
            <m:sub>
              <m:r>
                <w:rPr>
                  <w:rFonts w:ascii="Cambria Math" w:hAnsi="Cambria Math" w:cs="Calibri"/>
                </w:rPr>
                <m:t>f</m:t>
              </m:r>
            </m:sub>
          </m:sSub>
          <m:r>
            <w:rPr>
              <w:rFonts w:ascii="Cambria Math" w:hAnsi="Cambria Math" w:cs="Calibri"/>
            </w:rPr>
            <m:t>=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r>
                <w:rPr>
                  <w:rFonts w:ascii="Cambria Math" w:hAnsi="Cambria Math" w:cs="Calibri"/>
                </w:rPr>
                <m:t>1</m:t>
              </m:r>
            </m:num>
            <m:den>
              <m:r>
                <w:rPr>
                  <w:rFonts w:ascii="Cambria Math" w:hAnsi="Cambria Math" w:cs="Calibri"/>
                </w:rPr>
                <m:t>2</m:t>
              </m:r>
            </m:den>
          </m:f>
          <m:r>
            <w:rPr>
              <w:rFonts w:ascii="Cambria Math" w:hAnsi="Cambria Math" w:cs="Calibri"/>
            </w:rPr>
            <m:t>*0,304*</m:t>
          </m:r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1,32</m:t>
              </m:r>
            </m:e>
            <m:sub/>
            <m:sup>
              <m:r>
                <w:rPr>
                  <w:rFonts w:ascii="Cambria Math" w:hAnsi="Cambria Math" w:cs="Calibri"/>
                </w:rPr>
                <m:t>2</m:t>
              </m:r>
            </m:sup>
          </m:sSubSup>
          <m:r>
            <w:rPr>
              <w:rFonts w:ascii="Cambria Math" w:hAnsi="Cambria Math" w:cs="Calibri"/>
            </w:rPr>
            <m:t>*1,4=0,371 кНм/М</m:t>
          </m:r>
        </m:oMath>
      </m:oMathPara>
    </w:p>
    <w:p w:rsidR="004A569E" w:rsidRDefault="004A569E" w:rsidP="00667F2A">
      <w:pPr>
        <w:spacing w:after="0" w:line="240" w:lineRule="auto"/>
        <w:ind w:left="357"/>
        <w:rPr>
          <w:rFonts w:ascii="Century Gothic" w:eastAsiaTheme="minorEastAsia" w:hAnsi="Century Gothic"/>
        </w:rPr>
      </w:pPr>
    </w:p>
    <w:p w:rsidR="004A569E" w:rsidRPr="004C7D0A" w:rsidRDefault="004A569E" w:rsidP="00667F2A">
      <w:pPr>
        <w:spacing w:after="0" w:line="240" w:lineRule="auto"/>
        <w:ind w:left="357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Давление ветра с пассивной стороны </w:t>
      </w:r>
      <m:oMath>
        <m:sSubSup>
          <m:sSubSupPr>
            <m:ctrlPr>
              <w:rPr>
                <w:rFonts w:ascii="Cambria Math" w:hAnsi="Cambria Math" w:cs="Calibri"/>
                <w:i/>
              </w:rPr>
            </m:ctrlPr>
          </m:sSubSupPr>
          <m:e>
            <m:r>
              <w:rPr>
                <w:rFonts w:ascii="Cambria Math" w:hAnsi="Cambria Math" w:cs="Calibri"/>
              </w:rPr>
              <m:t>M</m:t>
            </m:r>
          </m:e>
          <m:sub>
            <m:r>
              <w:rPr>
                <w:rFonts w:ascii="Cambria Math" w:hAnsi="Cambria Math" w:cs="Calibri"/>
              </w:rPr>
              <m:t>ветер</m:t>
            </m:r>
          </m:sub>
          <m:sup>
            <m:r>
              <w:rPr>
                <w:rFonts w:ascii="Cambria Math" w:hAnsi="Cambria Math" w:cs="Calibri"/>
                <w:lang w:val="en-US"/>
              </w:rPr>
              <m:t>p</m:t>
            </m:r>
          </m:sup>
        </m:sSub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1</m:t>
            </m:r>
          </m:num>
          <m:den>
            <m:r>
              <w:rPr>
                <w:rFonts w:ascii="Cambria Math" w:hAnsi="Cambria Math" w:cs="Calibri"/>
              </w:rPr>
              <m:t>2</m:t>
            </m:r>
          </m:den>
        </m:f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ω</m:t>
            </m:r>
          </m:e>
          <m:sub>
            <m:r>
              <w:rPr>
                <w:rFonts w:ascii="Cambria Math" w:hAnsi="Cambria Math" w:cs="Calibri"/>
              </w:rPr>
              <m:t>p</m:t>
            </m:r>
          </m:sub>
        </m:sSub>
        <m:sSubSup>
          <m:sSubSupPr>
            <m:ctrlPr>
              <w:rPr>
                <w:rFonts w:ascii="Cambria Math" w:hAnsi="Cambria Math" w:cs="Calibri"/>
                <w:i/>
              </w:rPr>
            </m:ctrlPr>
          </m:sSubSupPr>
          <m:e>
            <m:r>
              <w:rPr>
                <w:rFonts w:ascii="Cambria Math" w:hAnsi="Cambria Math" w:cs="Calibri"/>
              </w:rPr>
              <m:t>h</m:t>
            </m:r>
          </m:e>
          <m:sub>
            <m:r>
              <w:rPr>
                <w:rFonts w:ascii="Cambria Math" w:hAnsi="Cambria Math" w:cs="Calibri"/>
              </w:rPr>
              <m:t>i</m:t>
            </m:r>
          </m:sub>
          <m:sup>
            <m:r>
              <w:rPr>
                <w:rFonts w:ascii="Cambria Math" w:hAnsi="Cambria Math" w:cs="Calibri"/>
              </w:rPr>
              <m:t>2</m:t>
            </m:r>
          </m:sup>
        </m:sSubSup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γ</m:t>
            </m:r>
          </m:e>
          <m:sub>
            <m:r>
              <w:rPr>
                <w:rFonts w:ascii="Cambria Math" w:hAnsi="Cambria Math" w:cs="Calibri"/>
              </w:rPr>
              <m:t>f</m:t>
            </m:r>
          </m:sub>
        </m:sSub>
      </m:oMath>
    </w:p>
    <w:p w:rsidR="004A569E" w:rsidRPr="00785A2C" w:rsidRDefault="000514A2" w:rsidP="004A569E">
      <w:pPr>
        <w:spacing w:after="0" w:line="240" w:lineRule="auto"/>
        <w:ind w:left="357"/>
        <w:rPr>
          <w:rFonts w:ascii="Century Gothic" w:eastAsiaTheme="minorEastAsia" w:hAnsi="Century Gothic"/>
          <w:lang w:val="en-US"/>
        </w:rPr>
      </w:pPr>
      <m:oMathPara>
        <m:oMath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ω</m:t>
              </m:r>
            </m:e>
            <m:sub>
              <m:r>
                <w:rPr>
                  <w:rFonts w:ascii="Cambria Math" w:hAnsi="Cambria Math" w:cs="Calibri"/>
                </w:rPr>
                <m:t>p</m:t>
              </m:r>
            </m:sub>
            <m:sup/>
          </m:sSubSup>
          <m:r>
            <w:rPr>
              <w:rFonts w:ascii="Cambria Math" w:hAnsi="Cambria Math" w:cs="Calibri"/>
            </w:rPr>
            <m:t>=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ν</m:t>
              </m:r>
            </m:e>
            <m:sub>
              <m:r>
                <w:rPr>
                  <w:rFonts w:ascii="Cambria Math" w:hAnsi="Cambria Math" w:cs="Calibri"/>
                </w:rPr>
                <m:t>p</m:t>
              </m:r>
            </m:sub>
          </m:sSub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ω</m:t>
              </m:r>
            </m:e>
            <m:sub>
              <m:r>
                <w:rPr>
                  <w:rFonts w:ascii="Cambria Math" w:hAnsi="Cambria Math" w:cs="Calibri"/>
                </w:rPr>
                <m:t>0</m:t>
              </m:r>
            </m:sub>
          </m:sSub>
          <m:r>
            <w:rPr>
              <w:rFonts w:ascii="Cambria Math" w:hAnsi="Cambria Math" w:cs="Calibri"/>
              <w:lang w:val="en-US"/>
            </w:rPr>
            <m:t xml:space="preserve">k=0,6*0,38*1=0,228 </m:t>
          </m:r>
          <m:r>
            <w:rPr>
              <w:rFonts w:ascii="Cambria Math" w:hAnsi="Cambria Math" w:cs="Calibri"/>
            </w:rPr>
            <m:t>кН/м²</m:t>
          </m:r>
        </m:oMath>
      </m:oMathPara>
    </w:p>
    <w:p w:rsidR="006801D9" w:rsidRPr="004C7D0A" w:rsidRDefault="000514A2" w:rsidP="006801D9">
      <w:pPr>
        <w:spacing w:after="0" w:line="240" w:lineRule="auto"/>
        <w:jc w:val="center"/>
        <w:rPr>
          <w:rFonts w:ascii="Century Gothic" w:eastAsiaTheme="minorEastAsia" w:hAnsi="Century Gothic" w:cs="Calibri"/>
          <w:i/>
        </w:rPr>
      </w:pP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ν</m:t>
            </m:r>
          </m:e>
          <m:sub>
            <m:r>
              <w:rPr>
                <w:rFonts w:ascii="Cambria Math" w:hAnsi="Cambria Math" w:cs="Calibri"/>
              </w:rPr>
              <m:t>p</m:t>
            </m:r>
          </m:sub>
        </m:sSub>
      </m:oMath>
      <w:r w:rsidR="006801D9">
        <w:rPr>
          <w:rFonts w:ascii="Century Gothic" w:eastAsiaTheme="minorEastAsia" w:hAnsi="Century Gothic" w:cs="Calibri"/>
        </w:rPr>
        <w:t xml:space="preserve"> – коэффициент аэродинамичности с</w:t>
      </w:r>
      <w:r w:rsidR="006801D9" w:rsidRPr="006801D9">
        <w:rPr>
          <w:rFonts w:ascii="Century Gothic" w:eastAsiaTheme="minorEastAsia" w:hAnsi="Century Gothic" w:cs="Calibri"/>
        </w:rPr>
        <w:t xml:space="preserve"> </w:t>
      </w:r>
      <w:r w:rsidR="006801D9">
        <w:rPr>
          <w:rFonts w:ascii="Century Gothic" w:eastAsiaTheme="minorEastAsia" w:hAnsi="Century Gothic" w:cs="Calibri"/>
        </w:rPr>
        <w:t xml:space="preserve">подветренной стороны,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ν</m:t>
            </m:r>
          </m:e>
          <m:sub>
            <m:r>
              <w:rPr>
                <w:rFonts w:ascii="Cambria Math" w:hAnsi="Cambria Math" w:cs="Calibri"/>
                <w:lang w:val="en-US"/>
              </w:rPr>
              <m:t>P</m:t>
            </m:r>
          </m:sub>
        </m:sSub>
        <m:r>
          <w:rPr>
            <w:rFonts w:ascii="Cambria Math" w:hAnsi="Cambria Math" w:cs="Calibri"/>
          </w:rPr>
          <m:t>=0,6</m:t>
        </m:r>
      </m:oMath>
    </w:p>
    <w:p w:rsidR="004A569E" w:rsidRPr="006801D9" w:rsidRDefault="000514A2" w:rsidP="00667F2A">
      <w:pPr>
        <w:spacing w:after="0" w:line="240" w:lineRule="auto"/>
        <w:ind w:left="357"/>
        <w:rPr>
          <w:rFonts w:ascii="Century Gothic" w:eastAsiaTheme="minorEastAsia" w:hAnsi="Century Gothic"/>
        </w:rPr>
      </w:pPr>
      <m:oMathPara>
        <m:oMath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M</m:t>
              </m:r>
            </m:e>
            <m:sub>
              <m:r>
                <w:rPr>
                  <w:rFonts w:ascii="Cambria Math" w:hAnsi="Cambria Math" w:cs="Calibri"/>
                </w:rPr>
                <m:t>ветер</m:t>
              </m:r>
            </m:sub>
            <m:sup>
              <m:r>
                <w:rPr>
                  <w:rFonts w:ascii="Cambria Math" w:hAnsi="Cambria Math" w:cs="Calibri"/>
                  <w:lang w:val="en-US"/>
                </w:rPr>
                <m:t>p</m:t>
              </m:r>
            </m:sup>
          </m:sSubSup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r>
                <w:rPr>
                  <w:rFonts w:ascii="Cambria Math" w:hAnsi="Cambria Math" w:cs="Calibri"/>
                </w:rPr>
                <m:t>1</m:t>
              </m:r>
            </m:num>
            <m:den>
              <m:r>
                <w:rPr>
                  <w:rFonts w:ascii="Cambria Math" w:hAnsi="Cambria Math" w:cs="Calibri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ω</m:t>
              </m:r>
            </m:e>
            <m:sub>
              <m:r>
                <w:rPr>
                  <w:rFonts w:ascii="Cambria Math" w:hAnsi="Cambria Math" w:cs="Calibri"/>
                </w:rPr>
                <m:t>p</m:t>
              </m:r>
            </m:sub>
          </m:sSub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h</m:t>
              </m:r>
            </m:e>
            <m:sub>
              <m:r>
                <w:rPr>
                  <w:rFonts w:ascii="Cambria Math" w:hAnsi="Cambria Math" w:cs="Calibri"/>
                </w:rPr>
                <m:t>i</m:t>
              </m:r>
            </m:sub>
            <m:sup>
              <m:r>
                <w:rPr>
                  <w:rFonts w:ascii="Cambria Math" w:hAnsi="Cambria Math" w:cs="Calibri"/>
                </w:rPr>
                <m:t>2</m:t>
              </m:r>
            </m:sup>
          </m:sSubSup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γ</m:t>
              </m:r>
            </m:e>
            <m:sub>
              <m:r>
                <w:rPr>
                  <w:rFonts w:ascii="Cambria Math" w:hAnsi="Cambria Math" w:cs="Calibri"/>
                </w:rPr>
                <m:t>f</m:t>
              </m:r>
            </m:sub>
          </m:sSub>
          <m:r>
            <w:rPr>
              <w:rFonts w:ascii="Cambria Math" w:hAnsi="Cambria Math" w:cs="Calibri"/>
            </w:rPr>
            <m:t>=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r>
                <w:rPr>
                  <w:rFonts w:ascii="Cambria Math" w:hAnsi="Cambria Math" w:cs="Calibri"/>
                </w:rPr>
                <m:t>1</m:t>
              </m:r>
            </m:num>
            <m:den>
              <m:r>
                <w:rPr>
                  <w:rFonts w:ascii="Cambria Math" w:hAnsi="Cambria Math" w:cs="Calibri"/>
                </w:rPr>
                <m:t>2</m:t>
              </m:r>
            </m:den>
          </m:f>
          <m:r>
            <w:rPr>
              <w:rFonts w:ascii="Cambria Math" w:hAnsi="Cambria Math" w:cs="Calibri"/>
            </w:rPr>
            <m:t>*0,228*</m:t>
          </m:r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1,32</m:t>
              </m:r>
            </m:e>
            <m:sub/>
            <m:sup>
              <m:r>
                <w:rPr>
                  <w:rFonts w:ascii="Cambria Math" w:hAnsi="Cambria Math" w:cs="Calibri"/>
                </w:rPr>
                <m:t>2</m:t>
              </m:r>
            </m:sup>
          </m:sSubSup>
          <m:r>
            <w:rPr>
              <w:rFonts w:ascii="Cambria Math" w:hAnsi="Cambria Math" w:cs="Calibri"/>
            </w:rPr>
            <m:t>*1,4=0,278 кНм/М</m:t>
          </m:r>
        </m:oMath>
      </m:oMathPara>
    </w:p>
    <w:p w:rsidR="00667F2A" w:rsidRDefault="00667F2A" w:rsidP="00667F2A">
      <w:pPr>
        <w:spacing w:after="0" w:line="240" w:lineRule="auto"/>
        <w:jc w:val="center"/>
        <w:rPr>
          <w:rFonts w:ascii="Century Gothic" w:eastAsiaTheme="minorEastAsia" w:hAnsi="Century Gothic" w:cs="Arial"/>
          <w:szCs w:val="24"/>
          <w:lang w:val="en-US"/>
        </w:rPr>
      </w:pPr>
    </w:p>
    <w:p w:rsidR="006801D9" w:rsidRDefault="006801D9" w:rsidP="00667F2A">
      <w:pPr>
        <w:spacing w:after="0" w:line="240" w:lineRule="auto"/>
        <w:jc w:val="center"/>
        <w:rPr>
          <w:rFonts w:ascii="Century Gothic" w:eastAsiaTheme="minorEastAsia" w:hAnsi="Century Gothic" w:cs="Arial"/>
          <w:szCs w:val="24"/>
        </w:rPr>
      </w:pPr>
      <w:r>
        <w:rPr>
          <w:rFonts w:ascii="Century Gothic" w:eastAsiaTheme="minorEastAsia" w:hAnsi="Century Gothic" w:cs="Arial"/>
          <w:szCs w:val="24"/>
        </w:rPr>
        <w:t>Максимальный момент будет возникать в стенке лотка с подветренной стороны</w:t>
      </w:r>
    </w:p>
    <w:p w:rsidR="006801D9" w:rsidRPr="006801D9" w:rsidRDefault="000514A2" w:rsidP="00667F2A">
      <w:pPr>
        <w:spacing w:after="0" w:line="240" w:lineRule="auto"/>
        <w:jc w:val="center"/>
        <w:rPr>
          <w:rFonts w:ascii="Century Gothic" w:eastAsiaTheme="minorEastAsia" w:hAnsi="Century Gothic" w:cs="Arial"/>
          <w:lang w:val="en-US"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M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max</m:t>
              </m:r>
            </m:sub>
          </m:sSub>
          <m:r>
            <w:rPr>
              <w:rFonts w:ascii="Cambria Math" w:hAnsi="Cambria Math" w:cs="Calibri"/>
            </w:rPr>
            <m:t>=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M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s</m:t>
              </m:r>
              <m:r>
                <w:rPr>
                  <w:rFonts w:ascii="Cambria Math" w:hAnsi="Cambria Math" w:cs="Calibri"/>
                </w:rPr>
                <m:t>2</m:t>
              </m:r>
            </m:sub>
          </m:sSub>
          <m:r>
            <w:rPr>
              <w:rFonts w:ascii="Cambria Math" w:hAnsi="Cambria Math" w:cs="Calibri"/>
            </w:rPr>
            <m:t>=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M</m:t>
              </m:r>
            </m:e>
            <m:sub>
              <m:r>
                <w:rPr>
                  <w:rFonts w:ascii="Cambria Math" w:hAnsi="Cambria Math" w:cs="Calibri"/>
                </w:rPr>
                <m:t>w</m:t>
              </m:r>
            </m:sub>
          </m:sSub>
          <m:r>
            <w:rPr>
              <w:rFonts w:ascii="Cambria Math" w:hAnsi="Cambria Math" w:cs="Calibri"/>
            </w:rPr>
            <m:t>+</m:t>
          </m:r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M</m:t>
              </m:r>
            </m:e>
            <m:sub>
              <m:r>
                <w:rPr>
                  <w:rFonts w:ascii="Cambria Math" w:hAnsi="Cambria Math" w:cs="Calibri"/>
                </w:rPr>
                <m:t>ветер</m:t>
              </m:r>
            </m:sub>
            <m:sup>
              <m:r>
                <w:rPr>
                  <w:rFonts w:ascii="Cambria Math" w:hAnsi="Cambria Math" w:cs="Calibri"/>
                  <w:lang w:val="en-US"/>
                </w:rPr>
                <m:t>p</m:t>
              </m:r>
            </m:sup>
          </m:sSubSup>
          <m:r>
            <w:rPr>
              <w:rFonts w:ascii="Cambria Math" w:eastAsiaTheme="minorEastAsia" w:hAnsi="Cambria Math" w:cs="Arial"/>
            </w:rPr>
            <m:t xml:space="preserve">=1,667+0,278=1,945 </m:t>
          </m:r>
          <m:r>
            <w:rPr>
              <w:rFonts w:ascii="Cambria Math" w:hAnsi="Cambria Math" w:cs="Calibri"/>
            </w:rPr>
            <m:t>кНм/М</m:t>
          </m:r>
        </m:oMath>
      </m:oMathPara>
    </w:p>
    <w:p w:rsidR="006801D9" w:rsidRDefault="006801D9" w:rsidP="00667F2A">
      <w:pPr>
        <w:spacing w:after="0" w:line="240" w:lineRule="auto"/>
        <w:jc w:val="center"/>
        <w:rPr>
          <w:rFonts w:ascii="Century Gothic" w:eastAsiaTheme="minorEastAsia" w:hAnsi="Century Gothic" w:cs="Arial"/>
        </w:rPr>
      </w:pPr>
      <w:r>
        <w:rPr>
          <w:rFonts w:ascii="Century Gothic" w:eastAsiaTheme="minorEastAsia" w:hAnsi="Century Gothic" w:cs="Arial"/>
        </w:rPr>
        <w:t xml:space="preserve">Момент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M</m:t>
            </m:r>
          </m:e>
          <m:sub>
            <m:r>
              <w:rPr>
                <w:rFonts w:ascii="Cambria Math" w:hAnsi="Cambria Math" w:cs="Calibri"/>
              </w:rPr>
              <m:t>1</m:t>
            </m:r>
          </m:sub>
        </m:sSub>
      </m:oMath>
      <w:r>
        <w:rPr>
          <w:rFonts w:ascii="Century Gothic" w:eastAsiaTheme="minorEastAsia" w:hAnsi="Century Gothic" w:cs="Arial"/>
        </w:rPr>
        <w:t xml:space="preserve"> в стенке лотка с наветренной стороны</w:t>
      </w:r>
    </w:p>
    <w:p w:rsidR="006801D9" w:rsidRPr="00CE6332" w:rsidRDefault="000514A2" w:rsidP="00667F2A">
      <w:pPr>
        <w:spacing w:after="0" w:line="240" w:lineRule="auto"/>
        <w:jc w:val="center"/>
        <w:rPr>
          <w:rFonts w:ascii="Century Gothic" w:eastAsiaTheme="minorEastAsia" w:hAnsi="Century Gothic" w:cs="Arial"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M</m:t>
              </m:r>
            </m:e>
            <m:sub>
              <m:r>
                <w:rPr>
                  <w:rFonts w:ascii="Cambria Math" w:hAnsi="Cambria Math" w:cs="Calibri"/>
                </w:rPr>
                <m:t>s1</m:t>
              </m:r>
            </m:sub>
          </m:sSub>
          <m:r>
            <w:rPr>
              <w:rFonts w:ascii="Cambria Math" w:hAnsi="Cambria Math" w:cs="Calibri"/>
            </w:rPr>
            <m:t>=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M</m:t>
              </m:r>
            </m:e>
            <m:sub>
              <m:r>
                <w:rPr>
                  <w:rFonts w:ascii="Cambria Math" w:hAnsi="Cambria Math" w:cs="Calibri"/>
                </w:rPr>
                <m:t>w</m:t>
              </m:r>
            </m:sub>
          </m:sSub>
          <m:r>
            <w:rPr>
              <w:rFonts w:ascii="Cambria Math" w:hAnsi="Cambria Math" w:cs="Calibri"/>
            </w:rPr>
            <m:t>-</m:t>
          </m:r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M</m:t>
              </m:r>
            </m:e>
            <m:sub>
              <m:r>
                <w:rPr>
                  <w:rFonts w:ascii="Cambria Math" w:hAnsi="Cambria Math" w:cs="Calibri"/>
                </w:rPr>
                <m:t>ветер</m:t>
              </m:r>
            </m:sub>
            <m:sup>
              <m:r>
                <w:rPr>
                  <w:rFonts w:ascii="Cambria Math" w:hAnsi="Cambria Math" w:cs="Calibri"/>
                </w:rPr>
                <m:t>a</m:t>
              </m:r>
            </m:sup>
          </m:sSubSup>
          <m:r>
            <w:rPr>
              <w:rFonts w:ascii="Cambria Math" w:hAnsi="Cambria Math" w:cs="Calibri"/>
            </w:rPr>
            <m:t>=1,667-0,371=1,296 кНм/М</m:t>
          </m:r>
        </m:oMath>
      </m:oMathPara>
    </w:p>
    <w:p w:rsidR="00CE6332" w:rsidRDefault="00CE6332" w:rsidP="00667F2A">
      <w:pPr>
        <w:spacing w:after="0" w:line="240" w:lineRule="auto"/>
        <w:jc w:val="center"/>
        <w:rPr>
          <w:rFonts w:ascii="Century Gothic" w:eastAsiaTheme="minorEastAsia" w:hAnsi="Century Gothic" w:cs="Arial"/>
        </w:rPr>
      </w:pPr>
    </w:p>
    <w:p w:rsidR="00CE6332" w:rsidRDefault="00CE6332" w:rsidP="00667F2A">
      <w:pPr>
        <w:spacing w:after="0" w:line="240" w:lineRule="auto"/>
        <w:jc w:val="center"/>
        <w:rPr>
          <w:rFonts w:ascii="Century Gothic" w:eastAsiaTheme="minorEastAsia" w:hAnsi="Century Gothic" w:cs="Arial"/>
        </w:rPr>
      </w:pPr>
    </w:p>
    <w:p w:rsidR="00CE6332" w:rsidRDefault="00CE6332" w:rsidP="00667F2A">
      <w:pPr>
        <w:spacing w:after="0" w:line="240" w:lineRule="auto"/>
        <w:jc w:val="center"/>
        <w:rPr>
          <w:rFonts w:ascii="Century Gothic" w:eastAsiaTheme="minorEastAsia" w:hAnsi="Century Gothic" w:cs="Arial"/>
        </w:rPr>
      </w:pPr>
    </w:p>
    <w:p w:rsidR="00CE6332" w:rsidRPr="00725EC4" w:rsidRDefault="00CE6332" w:rsidP="00667F2A">
      <w:pPr>
        <w:spacing w:after="0" w:line="240" w:lineRule="auto"/>
        <w:jc w:val="center"/>
        <w:rPr>
          <w:rFonts w:ascii="Century Gothic" w:eastAsiaTheme="minorEastAsia" w:hAnsi="Century Gothic" w:cs="Arial"/>
        </w:rPr>
      </w:pPr>
    </w:p>
    <w:p w:rsidR="00725EC4" w:rsidRDefault="00725EC4" w:rsidP="00667F2A">
      <w:pPr>
        <w:spacing w:after="0" w:line="240" w:lineRule="auto"/>
        <w:jc w:val="center"/>
        <w:rPr>
          <w:rFonts w:ascii="Century Gothic" w:eastAsiaTheme="minorEastAsia" w:hAnsi="Century Gothic" w:cs="Arial"/>
        </w:rPr>
      </w:pPr>
    </w:p>
    <w:p w:rsidR="0055373E" w:rsidRDefault="0055373E" w:rsidP="00667F2A">
      <w:pPr>
        <w:spacing w:after="0" w:line="240" w:lineRule="auto"/>
        <w:jc w:val="center"/>
        <w:rPr>
          <w:rFonts w:ascii="Century Gothic" w:eastAsiaTheme="minorEastAsia" w:hAnsi="Century Gothic" w:cs="Arial"/>
        </w:rPr>
      </w:pPr>
    </w:p>
    <w:p w:rsidR="00725EC4" w:rsidRDefault="00725EC4" w:rsidP="00667F2A">
      <w:pPr>
        <w:spacing w:after="0" w:line="240" w:lineRule="auto"/>
        <w:jc w:val="center"/>
        <w:rPr>
          <w:rFonts w:ascii="Century Gothic" w:eastAsiaTheme="minorEastAsia" w:hAnsi="Century Gothic" w:cs="Arial"/>
          <w:lang w:val="en-US"/>
        </w:rPr>
      </w:pPr>
      <w:r>
        <w:rPr>
          <w:rFonts w:ascii="Century Gothic" w:eastAsiaTheme="minorEastAsia" w:hAnsi="Century Gothic" w:cs="Arial"/>
        </w:rPr>
        <w:t>Статический расчет днища лотка.</w:t>
      </w:r>
    </w:p>
    <w:p w:rsidR="008A10A9" w:rsidRPr="008A10A9" w:rsidRDefault="000514A2" w:rsidP="00667F2A">
      <w:pPr>
        <w:spacing w:after="0" w:line="240" w:lineRule="auto"/>
        <w:jc w:val="center"/>
        <w:rPr>
          <w:rFonts w:ascii="Century Gothic" w:eastAsiaTheme="minorEastAsia" w:hAnsi="Century Gothic" w:cs="Arial"/>
          <w:lang w:val="en-US"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 w:cs="Calibri"/>
                      <w:lang w:val="en-US"/>
                    </w:rPr>
                    <m:t>3</m:t>
                  </m:r>
                </m:sub>
              </m:sSub>
            </m:sub>
          </m:sSub>
          <m:r>
            <w:rPr>
              <w:rFonts w:ascii="Cambria Math" w:hAnsi="Cambria Math" w:cs="Calibri"/>
              <w:lang w:val="en-US"/>
            </w:rPr>
            <m:t>=0,1</m:t>
          </m:r>
          <m:sSub>
            <m:sSub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1</m:t>
              </m:r>
            </m:sub>
          </m:sSub>
          <m:sSubSup>
            <m:sSubSup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 w:cs="Calibri"/>
                  <w:lang w:val="en-US"/>
                </w:rPr>
                <m:t>l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s</m:t>
              </m:r>
            </m:sub>
            <m:sup>
              <m:r>
                <w:rPr>
                  <w:rFonts w:ascii="Cambria Math" w:hAnsi="Cambria Math" w:cs="Calibri"/>
                  <w:lang w:val="en-US"/>
                </w:rPr>
                <m:t>2</m:t>
              </m:r>
            </m:sup>
          </m:sSubSup>
          <m:r>
            <w:rPr>
              <w:rFonts w:ascii="Cambria Math" w:hAnsi="Cambria Math" w:cs="Calibri"/>
              <w:lang w:val="en-US"/>
            </w:rPr>
            <m:t>-</m:t>
          </m:r>
          <m:f>
            <m:fPr>
              <m:ctrlPr>
                <w:rPr>
                  <w:rFonts w:ascii="Cambria Math" w:hAnsi="Cambria Math" w:cs="Calibri"/>
                  <w:i/>
                  <w:lang w:val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  <w:lang w:val="en-US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Calibri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"/>
                              <w:lang w:val="en-US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Calibri"/>
                              <w:lang w:val="en-US"/>
                            </w:rPr>
                            <m:t>1</m:t>
                          </m:r>
                        </m:sub>
                      </m:sSub>
                    </m:sub>
                  </m:sSub>
                </m:e>
              </m:d>
            </m:num>
            <m:den>
              <m:r>
                <w:rPr>
                  <w:rFonts w:ascii="Cambria Math" w:hAnsi="Cambria Math" w:cs="Calibri"/>
                  <w:lang w:val="en-US"/>
                </w:rPr>
                <m:t>3</m:t>
              </m:r>
            </m:den>
          </m:f>
        </m:oMath>
      </m:oMathPara>
    </w:p>
    <w:p w:rsidR="008A10A9" w:rsidRPr="00663450" w:rsidRDefault="000514A2" w:rsidP="008A10A9">
      <w:pPr>
        <w:jc w:val="center"/>
        <w:rPr>
          <w:rFonts w:ascii="Calibri" w:hAnsi="Calibri" w:cs="Calibri"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 w:cs="Calibri"/>
                      <w:lang w:val="en-US"/>
                    </w:rPr>
                    <m:t>4</m:t>
                  </m:r>
                </m:sub>
              </m:sSub>
            </m:sub>
          </m:sSub>
          <m:r>
            <w:rPr>
              <w:rFonts w:ascii="Cambria Math" w:hAnsi="Cambria Math" w:cs="Calibri"/>
              <w:lang w:val="en-US"/>
            </w:rPr>
            <m:t>=0,1</m:t>
          </m:r>
          <m:sSub>
            <m:sSub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1</m:t>
              </m:r>
            </m:sub>
          </m:sSub>
          <m:sSubSup>
            <m:sSubSup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 w:cs="Calibri"/>
                  <w:lang w:val="en-US"/>
                </w:rPr>
                <m:t>l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s</m:t>
              </m:r>
            </m:sub>
            <m:sup>
              <m:r>
                <w:rPr>
                  <w:rFonts w:ascii="Cambria Math" w:hAnsi="Cambria Math" w:cs="Calibri"/>
                  <w:lang w:val="en-US"/>
                </w:rPr>
                <m:t>2</m:t>
              </m:r>
            </m:sup>
          </m:sSubSup>
          <m:r>
            <w:rPr>
              <w:rFonts w:ascii="Cambria Math" w:hAnsi="Cambria Math" w:cs="Calibri"/>
              <w:lang w:val="en-US"/>
            </w:rPr>
            <m:t>-</m:t>
          </m:r>
          <m:f>
            <m:fPr>
              <m:ctrlPr>
                <w:rPr>
                  <w:rFonts w:ascii="Cambria Math" w:hAnsi="Cambria Math" w:cs="Calibri"/>
                  <w:i/>
                  <w:lang w:val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  <w:lang w:val="en-US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Calibri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"/>
                              <w:lang w:val="en-US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Calibri"/>
                              <w:lang w:val="en-US"/>
                            </w:rPr>
                            <m:t>2</m:t>
                          </m:r>
                        </m:sub>
                      </m:sSub>
                    </m:sub>
                  </m:sSub>
                </m:e>
              </m:d>
            </m:num>
            <m:den>
              <m:r>
                <w:rPr>
                  <w:rFonts w:ascii="Cambria Math" w:hAnsi="Cambria Math" w:cs="Calibri"/>
                  <w:lang w:val="en-US"/>
                </w:rPr>
                <m:t>3</m:t>
              </m:r>
            </m:den>
          </m:f>
        </m:oMath>
      </m:oMathPara>
    </w:p>
    <w:p w:rsidR="008A10A9" w:rsidRPr="00663450" w:rsidRDefault="000514A2" w:rsidP="008A10A9">
      <w:pPr>
        <w:jc w:val="center"/>
        <w:rPr>
          <w:rFonts w:ascii="Calibri" w:hAnsi="Calibri" w:cs="Calibri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sp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1-3</m:t>
                  </m:r>
                </m:sub>
              </m:sSub>
            </m:sub>
          </m:sSub>
          <m:r>
            <w:rPr>
              <w:rFonts w:ascii="Cambria Math" w:hAnsi="Cambria Math" w:cs="Calibri"/>
            </w:rPr>
            <m:t>=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g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1</m:t>
                  </m:r>
                </m:sub>
              </m:sSub>
              <m:sSubSup>
                <m:sSubSupPr>
                  <m:ctrlPr>
                    <w:rPr>
                      <w:rFonts w:ascii="Cambria Math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Calibri"/>
                    </w:rPr>
                    <m:t>l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s</m:t>
                  </m:r>
                </m:sub>
                <m:sup>
                  <m:r>
                    <w:rPr>
                      <w:rFonts w:ascii="Cambria Math" w:hAnsi="Cambria Math" w:cs="Calibri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="Calibri"/>
                </w:rPr>
                <m:t>8</m:t>
              </m:r>
            </m:den>
          </m:f>
          <m:r>
            <w:rPr>
              <w:rFonts w:ascii="Cambria Math" w:hAnsi="Cambria Math" w:cs="Calibri"/>
            </w:rPr>
            <m:t>-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Calibr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Calibri"/>
                            </w:rPr>
                            <m:t>1</m:t>
                          </m:r>
                        </m:sub>
                      </m:sSub>
                    </m:sub>
                  </m:sSub>
                </m:e>
              </m:d>
              <m:r>
                <w:rPr>
                  <w:rFonts w:ascii="Cambria Math" w:hAnsi="Cambria Math" w:cs="Calibri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Calibr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"/>
                              <w:lang w:val="en-US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Calibri"/>
                            </w:rPr>
                            <m:t>3</m:t>
                          </m:r>
                        </m:sub>
                      </m:sSub>
                    </m:sub>
                  </m:sSub>
                </m:e>
              </m:d>
            </m:num>
            <m:den>
              <m:r>
                <w:rPr>
                  <w:rFonts w:ascii="Cambria Math" w:hAnsi="Cambria Math" w:cs="Calibri"/>
                </w:rPr>
                <m:t>2</m:t>
              </m:r>
            </m:den>
          </m:f>
        </m:oMath>
      </m:oMathPara>
    </w:p>
    <w:p w:rsidR="008A10A9" w:rsidRPr="008A10A9" w:rsidRDefault="000514A2" w:rsidP="008A10A9">
      <w:pPr>
        <w:spacing w:after="0" w:line="240" w:lineRule="auto"/>
        <w:jc w:val="center"/>
        <w:rPr>
          <w:rFonts w:ascii="Century Gothic" w:eastAsiaTheme="minorEastAsia" w:hAnsi="Century Gothic" w:cs="Arial"/>
          <w:lang w:val="en-US"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sp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3-4</m:t>
                  </m:r>
                </m:sub>
              </m:sSub>
            </m:sub>
          </m:sSub>
          <m:r>
            <w:rPr>
              <w:rFonts w:ascii="Cambria Math" w:hAnsi="Cambria Math" w:cs="Calibri"/>
            </w:rPr>
            <m:t>=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g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1</m:t>
                  </m:r>
                </m:sub>
              </m:sSub>
              <m:sSubSup>
                <m:sSubSupPr>
                  <m:ctrlPr>
                    <w:rPr>
                      <w:rFonts w:ascii="Cambria Math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Calibri"/>
                    </w:rPr>
                    <m:t>l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s</m:t>
                  </m:r>
                </m:sub>
                <m:sup>
                  <m:r>
                    <w:rPr>
                      <w:rFonts w:ascii="Cambria Math" w:hAnsi="Cambria Math" w:cs="Calibri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="Calibri"/>
                </w:rPr>
                <m:t>8</m:t>
              </m:r>
            </m:den>
          </m:f>
          <m:r>
            <w:rPr>
              <w:rFonts w:ascii="Cambria Math" w:hAnsi="Cambria Math" w:cs="Calibri"/>
            </w:rPr>
            <m:t>-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Calibr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Calibri"/>
                            </w:rPr>
                            <m:t>3</m:t>
                          </m:r>
                        </m:sub>
                      </m:sSub>
                    </m:sub>
                  </m:sSub>
                </m:e>
              </m:d>
              <m:r>
                <w:rPr>
                  <w:rFonts w:ascii="Cambria Math" w:hAnsi="Cambria Math" w:cs="Calibri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Calibr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Calibri"/>
                            </w:rPr>
                            <m:t>4</m:t>
                          </m:r>
                        </m:sub>
                      </m:sSub>
                    </m:sub>
                  </m:sSub>
                </m:e>
              </m:d>
            </m:num>
            <m:den>
              <m:r>
                <w:rPr>
                  <w:rFonts w:ascii="Cambria Math" w:hAnsi="Cambria Math" w:cs="Calibri"/>
                </w:rPr>
                <m:t>2</m:t>
              </m:r>
            </m:den>
          </m:f>
        </m:oMath>
      </m:oMathPara>
    </w:p>
    <w:p w:rsidR="008A10A9" w:rsidRPr="008A10A9" w:rsidRDefault="008A10A9" w:rsidP="008A10A9">
      <w:pPr>
        <w:spacing w:after="0" w:line="240" w:lineRule="auto"/>
        <w:jc w:val="center"/>
        <w:rPr>
          <w:rFonts w:ascii="Century Gothic" w:eastAsiaTheme="minorEastAsia" w:hAnsi="Century Gothic" w:cs="Arial"/>
          <w:lang w:val="en-US"/>
        </w:rPr>
      </w:pPr>
    </w:p>
    <w:p w:rsidR="00725EC4" w:rsidRDefault="000514A2" w:rsidP="008A10A9">
      <w:pPr>
        <w:spacing w:after="0" w:line="240" w:lineRule="auto"/>
        <w:rPr>
          <w:rFonts w:ascii="Century Gothic" w:eastAsiaTheme="minorEastAsia" w:hAnsi="Century Gothic" w:cs="Arial"/>
        </w:rPr>
      </w:pP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g</m:t>
            </m:r>
          </m:e>
          <m:sub>
            <m:r>
              <w:rPr>
                <w:rFonts w:ascii="Cambria Math" w:hAnsi="Cambria Math" w:cs="Calibri"/>
              </w:rPr>
              <m:t>1</m:t>
            </m:r>
          </m:sub>
        </m:sSub>
        <m:r>
          <w:rPr>
            <w:rFonts w:ascii="Cambria Math" w:hAnsi="Cambria Math" w:cs="Calibri"/>
          </w:rPr>
          <m:t>=</m:t>
        </m:r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g</m:t>
            </m:r>
          </m:e>
          <m:sub>
            <m:r>
              <w:rPr>
                <w:rFonts w:ascii="Cambria Math" w:hAnsi="Cambria Math" w:cs="Calibri"/>
              </w:rPr>
              <m:t>w1</m:t>
            </m:r>
          </m:sub>
        </m:sSub>
        <m:r>
          <w:rPr>
            <w:rFonts w:ascii="Cambria Math" w:hAnsi="Cambria Math" w:cs="Calibri"/>
          </w:rPr>
          <m:t>+</m:t>
        </m:r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g</m:t>
            </m:r>
          </m:e>
          <m:sub>
            <m:r>
              <w:rPr>
                <w:rFonts w:ascii="Cambria Math" w:hAnsi="Cambria Math" w:cs="Calibri"/>
              </w:rPr>
              <m:t>z1</m:t>
            </m:r>
          </m:sub>
        </m:sSub>
        <m:r>
          <w:rPr>
            <w:rFonts w:ascii="Cambria Math" w:hAnsi="Cambria Math" w:cs="Calibri"/>
          </w:rPr>
          <m:t>+</m:t>
        </m:r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g</m:t>
            </m:r>
          </m:e>
          <m:sub>
            <m:r>
              <w:rPr>
                <w:rFonts w:ascii="Cambria Math" w:hAnsi="Cambria Math" w:cs="Calibri"/>
              </w:rPr>
              <m:t>s1</m:t>
            </m:r>
          </m:sub>
        </m:sSub>
      </m:oMath>
      <w:r w:rsidR="008A10A9" w:rsidRPr="008A10A9">
        <w:rPr>
          <w:rFonts w:ascii="Century Gothic" w:eastAsiaTheme="minorEastAsia" w:hAnsi="Century Gothic" w:cs="Arial"/>
        </w:rPr>
        <w:t xml:space="preserve"> </w:t>
      </w:r>
      <w:r w:rsidR="008A10A9">
        <w:rPr>
          <w:rFonts w:ascii="Century Gothic" w:eastAsiaTheme="minorEastAsia" w:hAnsi="Century Gothic" w:cs="Arial"/>
        </w:rPr>
        <w:t xml:space="preserve">– сбор нагрузок на </w:t>
      </w:r>
      <m:oMath>
        <m:sSubSup>
          <m:sSubSupPr>
            <m:ctrlPr>
              <w:rPr>
                <w:rFonts w:ascii="Cambria Math" w:hAnsi="Cambria Math" w:cs="Calibri"/>
                <w:i/>
              </w:rPr>
            </m:ctrlPr>
          </m:sSubSupPr>
          <m:e>
            <m:r>
              <w:rPr>
                <w:rFonts w:ascii="Cambria Math" w:hAnsi="Cambria Math" w:cs="Calibri"/>
              </w:rPr>
              <m:t>1 м</m:t>
            </m:r>
          </m:e>
          <m:sub/>
          <m:sup>
            <m:r>
              <w:rPr>
                <w:rFonts w:ascii="Cambria Math" w:hAnsi="Cambria Math" w:cs="Calibri"/>
              </w:rPr>
              <m:t>2</m:t>
            </m:r>
          </m:sup>
        </m:sSubSup>
      </m:oMath>
    </w:p>
    <w:p w:rsidR="004216C2" w:rsidRPr="008A10A9" w:rsidRDefault="004216C2" w:rsidP="008A10A9">
      <w:pPr>
        <w:spacing w:after="0" w:line="240" w:lineRule="auto"/>
        <w:rPr>
          <w:rFonts w:ascii="Century Gothic" w:eastAsiaTheme="minorEastAsia" w:hAnsi="Century Gothic" w:cs="Arial"/>
        </w:rPr>
      </w:pPr>
    </w:p>
    <w:p w:rsidR="008A10A9" w:rsidRPr="004216C2" w:rsidRDefault="000514A2" w:rsidP="00667F2A">
      <w:pPr>
        <w:spacing w:after="0" w:line="240" w:lineRule="auto"/>
        <w:jc w:val="center"/>
        <w:rPr>
          <w:rFonts w:ascii="Century Gothic" w:eastAsiaTheme="minorEastAsia" w:hAnsi="Century Gothic" w:cs="Ari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w1</m:t>
              </m:r>
            </m:sub>
          </m:sSub>
          <m:r>
            <w:rPr>
              <w:rFonts w:ascii="Cambria Math" w:hAnsi="Cambria Math" w:cs="Calibri"/>
            </w:rPr>
            <m:t>=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P</m:t>
              </m:r>
            </m:e>
            <m:sub>
              <m:r>
                <w:rPr>
                  <w:rFonts w:ascii="Cambria Math" w:hAnsi="Cambria Math" w:cs="Calibri"/>
                </w:rPr>
                <m:t>w</m:t>
              </m:r>
            </m:sub>
          </m:sSub>
          <m:r>
            <w:rPr>
              <w:rFonts w:ascii="Cambria Math" w:hAnsi="Cambria Math" w:cs="Calibri"/>
            </w:rPr>
            <m:t>=10 кН/</m:t>
          </m:r>
          <m:sSup>
            <m:sSupPr>
              <m:ctrlPr>
                <w:rPr>
                  <w:rFonts w:ascii="Cambria Math" w:hAnsi="Cambria Math" w:cs="Calibri"/>
                  <w:i/>
                </w:rPr>
              </m:ctrlPr>
            </m:sSupPr>
            <m:e>
              <m:r>
                <w:rPr>
                  <w:rFonts w:ascii="Cambria Math" w:hAnsi="Cambria Math" w:cs="Calibri"/>
                </w:rPr>
                <m:t>м</m:t>
              </m:r>
            </m:e>
            <m:sup>
              <m:r>
                <w:rPr>
                  <w:rFonts w:ascii="Cambria Math" w:hAnsi="Cambria Math" w:cs="Calibri"/>
                </w:rPr>
                <m:t>2</m:t>
              </m:r>
            </m:sup>
          </m:sSup>
        </m:oMath>
      </m:oMathPara>
    </w:p>
    <w:p w:rsidR="004216C2" w:rsidRPr="008A10A9" w:rsidRDefault="004216C2" w:rsidP="00667F2A">
      <w:pPr>
        <w:spacing w:after="0" w:line="240" w:lineRule="auto"/>
        <w:jc w:val="center"/>
        <w:rPr>
          <w:rFonts w:ascii="Century Gothic" w:eastAsiaTheme="minorEastAsia" w:hAnsi="Century Gothic" w:cs="Arial"/>
          <w:lang w:val="en-US"/>
        </w:rPr>
      </w:pPr>
    </w:p>
    <w:p w:rsidR="004216C2" w:rsidRPr="004216C2" w:rsidRDefault="000514A2" w:rsidP="008A10A9">
      <w:pPr>
        <w:spacing w:after="0" w:line="240" w:lineRule="auto"/>
        <w:rPr>
          <w:rFonts w:ascii="Century Gothic" w:eastAsiaTheme="minorEastAsia" w:hAnsi="Century Gothic" w:cs="Arial"/>
          <w:lang w:val="en-US"/>
        </w:rPr>
      </w:pP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g</m:t>
            </m:r>
          </m:e>
          <m:sub>
            <m:r>
              <w:rPr>
                <w:rFonts w:ascii="Cambria Math" w:hAnsi="Cambria Math" w:cs="Calibri"/>
              </w:rPr>
              <m:t>z</m:t>
            </m:r>
            <m:r>
              <w:rPr>
                <w:rFonts w:ascii="Cambria Math" w:hAnsi="Cambria Math" w:cs="Calibri"/>
                <w:lang w:val="en-US"/>
              </w:rPr>
              <m:t>1</m:t>
            </m:r>
          </m:sub>
        </m:sSub>
        <m:r>
          <w:rPr>
            <w:rFonts w:ascii="Cambria Math" w:hAnsi="Cambria Math" w:cs="Calibri"/>
            <w:lang w:val="en-US"/>
          </w:rPr>
          <m:t>=</m:t>
        </m:r>
        <m:sSubSup>
          <m:sSubSupPr>
            <m:ctrlPr>
              <w:rPr>
                <w:rFonts w:ascii="Cambria Math" w:hAnsi="Cambria Math" w:cs="Calibri"/>
                <w:i/>
              </w:rPr>
            </m:ctrlPr>
          </m:sSubSupPr>
          <m:e>
            <m:r>
              <w:rPr>
                <w:rFonts w:ascii="Cambria Math" w:hAnsi="Cambria Math" w:cs="Calibri"/>
              </w:rPr>
              <m:t>g</m:t>
            </m:r>
          </m:e>
          <m:sub>
            <m:r>
              <w:rPr>
                <w:rFonts w:ascii="Cambria Math" w:hAnsi="Cambria Math" w:cs="Calibri"/>
                <w:lang w:val="en-US"/>
              </w:rPr>
              <m:t>z1</m:t>
            </m:r>
          </m:sub>
          <m:sup>
            <m:r>
              <w:rPr>
                <w:rFonts w:ascii="Cambria Math" w:hAnsi="Cambria Math" w:cs="Calibri"/>
              </w:rPr>
              <m:t>n</m:t>
            </m:r>
          </m:sup>
        </m:sSubSup>
        <m:r>
          <w:rPr>
            <w:rFonts w:ascii="Cambria Math" w:hAnsi="Cambria Math" w:cs="Calibri"/>
            <w:lang w:val="en-US"/>
          </w:rPr>
          <m:t>*</m:t>
        </m:r>
        <m:r>
          <m:rPr>
            <m:sty m:val="p"/>
          </m:rPr>
          <w:rPr>
            <w:rFonts w:ascii="Cambria Math" w:eastAsiaTheme="minorEastAsia" w:hAnsi="Cambria Math" w:cs="Arial"/>
            <w:lang w:val="en-US"/>
          </w:rPr>
          <m:t xml:space="preserve"> </m:t>
        </m:r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γ</m:t>
            </m:r>
          </m:e>
          <m:sub>
            <m:r>
              <w:rPr>
                <w:rFonts w:ascii="Cambria Math" w:hAnsi="Cambria Math" w:cs="Calibri"/>
              </w:rPr>
              <m:t>f</m:t>
            </m:r>
          </m:sub>
        </m:sSub>
        <m:r>
          <w:rPr>
            <w:rFonts w:ascii="Cambria Math" w:hAnsi="Cambria Math" w:cs="Calibri"/>
            <w:lang w:val="en-US"/>
          </w:rPr>
          <m:t xml:space="preserve">=0,66*1,3=0,858 </m:t>
        </m:r>
        <m:r>
          <w:rPr>
            <w:rFonts w:ascii="Cambria Math" w:hAnsi="Cambria Math" w:cs="Calibri"/>
          </w:rPr>
          <m:t>кН</m:t>
        </m:r>
        <m:r>
          <w:rPr>
            <w:rFonts w:ascii="Cambria Math" w:hAnsi="Cambria Math" w:cs="Calibri"/>
            <w:lang w:val="en-US"/>
          </w:rPr>
          <m:t>/</m:t>
        </m:r>
        <m:r>
          <w:rPr>
            <w:rFonts w:ascii="Cambria Math" w:hAnsi="Cambria Math" w:cs="Calibri"/>
          </w:rPr>
          <m:t>м</m:t>
        </m:r>
        <m:r>
          <w:rPr>
            <w:rFonts w:ascii="Cambria Math" w:hAnsi="Cambria Math" w:cs="Calibri"/>
            <w:lang w:val="en-US"/>
          </w:rPr>
          <m:t>²</m:t>
        </m:r>
      </m:oMath>
      <w:r w:rsidR="004216C2" w:rsidRPr="004216C2">
        <w:rPr>
          <w:rFonts w:ascii="Century Gothic" w:hAnsi="Century Gothic" w:cs="Arial"/>
          <w:lang w:val="en-US"/>
        </w:rPr>
        <w:t xml:space="preserve"> </w:t>
      </w:r>
      <w:r w:rsidR="004216C2" w:rsidRPr="004216C2">
        <w:rPr>
          <w:rFonts w:ascii="Century Gothic" w:eastAsiaTheme="minorEastAsia" w:hAnsi="Century Gothic" w:cs="Arial"/>
          <w:lang w:val="en-US"/>
        </w:rPr>
        <w:t>,</w:t>
      </w:r>
    </w:p>
    <w:p w:rsidR="008A10A9" w:rsidRDefault="000514A2" w:rsidP="008A10A9">
      <w:pPr>
        <w:spacing w:after="0" w:line="240" w:lineRule="auto"/>
        <w:rPr>
          <w:rFonts w:ascii="Century Gothic" w:eastAsiaTheme="minorEastAsia" w:hAnsi="Century Gothic" w:cs="Arial"/>
        </w:rPr>
      </w:pP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γ</m:t>
            </m:r>
          </m:e>
          <m:sub>
            <m:r>
              <w:rPr>
                <w:rFonts w:ascii="Cambria Math" w:hAnsi="Cambria Math" w:cs="Calibri"/>
              </w:rPr>
              <m:t>f</m:t>
            </m:r>
          </m:sub>
        </m:sSub>
      </m:oMath>
      <w:r w:rsidR="004216C2" w:rsidRPr="004216C2">
        <w:rPr>
          <w:rFonts w:ascii="Century Gothic" w:eastAsiaTheme="minorEastAsia" w:hAnsi="Century Gothic" w:cs="Arial"/>
        </w:rPr>
        <w:t>–</w:t>
      </w:r>
      <w:r w:rsidR="004216C2">
        <w:rPr>
          <w:rFonts w:ascii="Century Gothic" w:eastAsiaTheme="minorEastAsia" w:hAnsi="Century Gothic" w:cs="Arial"/>
        </w:rPr>
        <w:t xml:space="preserve"> </w:t>
      </w:r>
      <w:proofErr w:type="gramStart"/>
      <w:r w:rsidR="004216C2">
        <w:rPr>
          <w:rFonts w:ascii="Century Gothic" w:eastAsiaTheme="minorEastAsia" w:hAnsi="Century Gothic" w:cs="Arial"/>
        </w:rPr>
        <w:t>к-т</w:t>
      </w:r>
      <w:proofErr w:type="gramEnd"/>
      <w:r w:rsidR="004216C2">
        <w:rPr>
          <w:rFonts w:ascii="Century Gothic" w:eastAsiaTheme="minorEastAsia" w:hAnsi="Century Gothic" w:cs="Arial"/>
        </w:rPr>
        <w:t xml:space="preserve"> надежности для </w:t>
      </w:r>
      <w:proofErr w:type="spellStart"/>
      <w:r w:rsidR="004216C2">
        <w:rPr>
          <w:rFonts w:ascii="Century Gothic" w:eastAsiaTheme="minorEastAsia" w:hAnsi="Century Gothic" w:cs="Arial"/>
        </w:rPr>
        <w:t>цем</w:t>
      </w:r>
      <w:proofErr w:type="spellEnd"/>
      <w:r w:rsidR="004216C2">
        <w:rPr>
          <w:rFonts w:ascii="Century Gothic" w:eastAsiaTheme="minorEastAsia" w:hAnsi="Century Gothic" w:cs="Arial"/>
        </w:rPr>
        <w:t xml:space="preserve">. стяжки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γ</m:t>
            </m:r>
          </m:e>
          <m:sub>
            <m:r>
              <w:rPr>
                <w:rFonts w:ascii="Cambria Math" w:hAnsi="Cambria Math" w:cs="Calibri"/>
              </w:rPr>
              <m:t>f</m:t>
            </m:r>
          </m:sub>
        </m:sSub>
        <m:r>
          <w:rPr>
            <w:rFonts w:ascii="Cambria Math" w:hAnsi="Cambria Math" w:cs="Calibri"/>
          </w:rPr>
          <m:t>=1,3</m:t>
        </m:r>
      </m:oMath>
    </w:p>
    <w:p w:rsidR="004216C2" w:rsidRDefault="004216C2" w:rsidP="008A10A9">
      <w:pPr>
        <w:spacing w:after="0" w:line="240" w:lineRule="auto"/>
        <w:rPr>
          <w:rFonts w:ascii="Century Gothic" w:eastAsiaTheme="minorEastAsia" w:hAnsi="Century Gothic" w:cs="Arial"/>
        </w:rPr>
      </w:pPr>
    </w:p>
    <w:p w:rsidR="004216C2" w:rsidRPr="004216C2" w:rsidRDefault="000514A2" w:rsidP="008A10A9">
      <w:pPr>
        <w:spacing w:after="0" w:line="240" w:lineRule="auto"/>
        <w:rPr>
          <w:rFonts w:ascii="Century Gothic" w:eastAsiaTheme="minorEastAsia" w:hAnsi="Century Gothic" w:cs="Arial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s1</m:t>
              </m:r>
            </m:sub>
          </m:sSub>
          <m:r>
            <w:rPr>
              <w:rFonts w:ascii="Cambria Math" w:hAnsi="Cambria Math" w:cs="Calibri"/>
              <w:lang w:val="en-US"/>
            </w:rPr>
            <m:t>=</m:t>
          </m:r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g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s1</m:t>
              </m:r>
            </m:sub>
            <m:sup>
              <m:r>
                <w:rPr>
                  <w:rFonts w:ascii="Cambria Math" w:hAnsi="Cambria Math" w:cs="Calibri"/>
                </w:rPr>
                <m:t>n</m:t>
              </m:r>
            </m:sup>
          </m:sSubSup>
          <m:r>
            <w:rPr>
              <w:rFonts w:ascii="Cambria Math" w:hAnsi="Cambria Math" w:cs="Calibri"/>
              <w:lang w:val="en-US"/>
            </w:rPr>
            <m:t>*</m:t>
          </m:r>
          <m:r>
            <m:rPr>
              <m:sty m:val="p"/>
            </m:rPr>
            <w:rPr>
              <w:rFonts w:ascii="Cambria Math" w:eastAsiaTheme="minorEastAsia" w:hAnsi="Cambria Math" w:cs="Arial"/>
              <w:lang w:val="en-US"/>
            </w:rPr>
            <m:t xml:space="preserve"> 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γ</m:t>
              </m:r>
            </m:e>
            <m:sub>
              <m:r>
                <w:rPr>
                  <w:rFonts w:ascii="Cambria Math" w:hAnsi="Cambria Math" w:cs="Calibri"/>
                </w:rPr>
                <m:t>f</m:t>
              </m:r>
            </m:sub>
          </m:sSub>
          <m:r>
            <w:rPr>
              <w:rFonts w:ascii="Cambria Math" w:hAnsi="Cambria Math" w:cs="Calibri"/>
            </w:rPr>
            <m:t>=3*1,1=3,3 кН</m:t>
          </m:r>
          <m:r>
            <w:rPr>
              <w:rFonts w:ascii="Cambria Math" w:hAnsi="Cambria Math" w:cs="Calibri"/>
              <w:lang w:val="en-US"/>
            </w:rPr>
            <m:t>/</m:t>
          </m:r>
          <m:r>
            <w:rPr>
              <w:rFonts w:ascii="Cambria Math" w:hAnsi="Cambria Math" w:cs="Calibri"/>
            </w:rPr>
            <m:t>м</m:t>
          </m:r>
          <m:r>
            <w:rPr>
              <w:rFonts w:ascii="Cambria Math" w:hAnsi="Cambria Math" w:cs="Calibri"/>
              <w:lang w:val="en-US"/>
            </w:rPr>
            <m:t>²</m:t>
          </m:r>
          <m:r>
            <m:rPr>
              <m:sty m:val="p"/>
            </m:rPr>
            <w:rPr>
              <w:rFonts w:ascii="Cambria Math" w:hAnsi="Cambria Math" w:cs="Arial"/>
              <w:lang w:val="en-US"/>
            </w:rPr>
            <m:t xml:space="preserve"> </m:t>
          </m:r>
          <m:r>
            <w:rPr>
              <w:rFonts w:ascii="Cambria Math" w:hAnsi="Cambria Math" w:cs="Calibri"/>
            </w:rPr>
            <m:t xml:space="preserve"> </m:t>
          </m:r>
        </m:oMath>
      </m:oMathPara>
    </w:p>
    <w:p w:rsidR="004216C2" w:rsidRDefault="000514A2" w:rsidP="004216C2">
      <w:pPr>
        <w:spacing w:after="0" w:line="240" w:lineRule="auto"/>
        <w:rPr>
          <w:rFonts w:ascii="Century Gothic" w:eastAsiaTheme="minorEastAsia" w:hAnsi="Century Gothic" w:cs="Arial"/>
        </w:rPr>
      </w:pP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γ</m:t>
            </m:r>
          </m:e>
          <m:sub>
            <m:r>
              <w:rPr>
                <w:rFonts w:ascii="Cambria Math" w:hAnsi="Cambria Math" w:cs="Calibri"/>
              </w:rPr>
              <m:t>f</m:t>
            </m:r>
          </m:sub>
        </m:sSub>
      </m:oMath>
      <w:r w:rsidR="004216C2" w:rsidRPr="004216C2">
        <w:rPr>
          <w:rFonts w:ascii="Century Gothic" w:eastAsiaTheme="minorEastAsia" w:hAnsi="Century Gothic" w:cs="Arial"/>
        </w:rPr>
        <w:t>–</w:t>
      </w:r>
      <w:r w:rsidR="004216C2">
        <w:rPr>
          <w:rFonts w:ascii="Century Gothic" w:eastAsiaTheme="minorEastAsia" w:hAnsi="Century Gothic" w:cs="Arial"/>
        </w:rPr>
        <w:t xml:space="preserve"> </w:t>
      </w:r>
      <w:proofErr w:type="gramStart"/>
      <w:r w:rsidR="004216C2">
        <w:rPr>
          <w:rFonts w:ascii="Century Gothic" w:eastAsiaTheme="minorEastAsia" w:hAnsi="Century Gothic" w:cs="Arial"/>
        </w:rPr>
        <w:t>к-т</w:t>
      </w:r>
      <w:proofErr w:type="gramEnd"/>
      <w:r w:rsidR="004216C2">
        <w:rPr>
          <w:rFonts w:ascii="Century Gothic" w:eastAsiaTheme="minorEastAsia" w:hAnsi="Century Gothic" w:cs="Arial"/>
        </w:rPr>
        <w:t xml:space="preserve"> надежности для собственного веса </w:t>
      </w:r>
      <w:proofErr w:type="spellStart"/>
      <w:r w:rsidR="004216C2">
        <w:rPr>
          <w:rFonts w:ascii="Century Gothic" w:eastAsiaTheme="minorEastAsia" w:hAnsi="Century Gothic" w:cs="Arial"/>
        </w:rPr>
        <w:t>жбк</w:t>
      </w:r>
      <w:proofErr w:type="spellEnd"/>
      <w:r w:rsidR="004216C2">
        <w:rPr>
          <w:rFonts w:ascii="Century Gothic" w:eastAsiaTheme="minorEastAsia" w:hAnsi="Century Gothic" w:cs="Arial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γ</m:t>
            </m:r>
          </m:e>
          <m:sub>
            <m:r>
              <w:rPr>
                <w:rFonts w:ascii="Cambria Math" w:hAnsi="Cambria Math" w:cs="Calibri"/>
              </w:rPr>
              <m:t>f</m:t>
            </m:r>
          </m:sub>
        </m:sSub>
        <m:r>
          <w:rPr>
            <w:rFonts w:ascii="Cambria Math" w:hAnsi="Cambria Math" w:cs="Calibri"/>
          </w:rPr>
          <m:t>=1,1</m:t>
        </m:r>
      </m:oMath>
    </w:p>
    <w:p w:rsidR="004216C2" w:rsidRDefault="000514A2" w:rsidP="004216C2">
      <w:pPr>
        <w:spacing w:after="0" w:line="240" w:lineRule="auto"/>
        <w:rPr>
          <w:rFonts w:ascii="Century Gothic" w:eastAsiaTheme="minorEastAsia" w:hAnsi="Century Gothic" w:cs="Arial"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1</m:t>
              </m:r>
            </m:sub>
          </m:sSub>
          <m:r>
            <w:rPr>
              <w:rFonts w:ascii="Cambria Math" w:hAnsi="Cambria Math" w:cs="Calibri"/>
            </w:rPr>
            <m:t>=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w</m:t>
              </m:r>
            </m:sub>
          </m:sSub>
          <m:r>
            <w:rPr>
              <w:rFonts w:ascii="Cambria Math" w:hAnsi="Cambria Math" w:cs="Calibri"/>
            </w:rPr>
            <m:t>+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z</m:t>
              </m:r>
            </m:sub>
          </m:sSub>
          <m:r>
            <w:rPr>
              <w:rFonts w:ascii="Cambria Math" w:hAnsi="Cambria Math" w:cs="Calibri"/>
            </w:rPr>
            <m:t>+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s</m:t>
              </m:r>
            </m:sub>
          </m:sSub>
          <m:r>
            <w:rPr>
              <w:rFonts w:ascii="Cambria Math" w:hAnsi="Cambria Math" w:cs="Calibri"/>
            </w:rPr>
            <m:t>=10+0,858+3,3=14,158 кН</m:t>
          </m:r>
          <m:r>
            <w:rPr>
              <w:rFonts w:ascii="Cambria Math" w:hAnsi="Cambria Math" w:cs="Calibri"/>
              <w:lang w:val="en-US"/>
            </w:rPr>
            <m:t>/</m:t>
          </m:r>
          <m:r>
            <w:rPr>
              <w:rFonts w:ascii="Cambria Math" w:hAnsi="Cambria Math" w:cs="Calibri"/>
            </w:rPr>
            <m:t>м</m:t>
          </m:r>
          <m:r>
            <w:rPr>
              <w:rFonts w:ascii="Cambria Math" w:hAnsi="Cambria Math" w:cs="Calibri"/>
              <w:lang w:val="en-US"/>
            </w:rPr>
            <m:t>²</m:t>
          </m:r>
        </m:oMath>
      </m:oMathPara>
    </w:p>
    <w:p w:rsidR="004216C2" w:rsidRDefault="004216C2" w:rsidP="008A10A9">
      <w:pPr>
        <w:spacing w:after="0" w:line="240" w:lineRule="auto"/>
        <w:rPr>
          <w:rFonts w:ascii="Century Gothic" w:eastAsiaTheme="minorEastAsia" w:hAnsi="Century Gothic" w:cs="Arial"/>
          <w:szCs w:val="24"/>
        </w:rPr>
      </w:pPr>
    </w:p>
    <w:p w:rsidR="00024959" w:rsidRPr="00024959" w:rsidRDefault="000514A2" w:rsidP="00024959">
      <w:pPr>
        <w:spacing w:after="0" w:line="240" w:lineRule="auto"/>
        <w:jc w:val="center"/>
        <w:rPr>
          <w:rFonts w:ascii="Century Gothic" w:eastAsiaTheme="minorEastAsia" w:hAnsi="Century Gothic" w:cs="Arial"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 w:cs="Calibri"/>
                      <w:lang w:val="en-US"/>
                    </w:rPr>
                    <m:t>3</m:t>
                  </m:r>
                </m:sub>
              </m:sSub>
            </m:sub>
          </m:sSub>
          <m:r>
            <w:rPr>
              <w:rFonts w:ascii="Cambria Math" w:hAnsi="Cambria Math" w:cs="Calibri"/>
              <w:lang w:val="en-US"/>
            </w:rPr>
            <m:t>=0,1</m:t>
          </m:r>
          <m:sSub>
            <m:sSub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1</m:t>
              </m:r>
            </m:sub>
          </m:sSub>
          <m:sSubSup>
            <m:sSubSup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 w:cs="Calibri"/>
                  <w:lang w:val="en-US"/>
                </w:rPr>
                <m:t>l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s</m:t>
              </m:r>
            </m:sub>
            <m:sup>
              <m:r>
                <w:rPr>
                  <w:rFonts w:ascii="Cambria Math" w:hAnsi="Cambria Math" w:cs="Calibri"/>
                  <w:lang w:val="en-US"/>
                </w:rPr>
                <m:t>2</m:t>
              </m:r>
            </m:sup>
          </m:sSubSup>
          <m:r>
            <w:rPr>
              <w:rFonts w:ascii="Cambria Math" w:hAnsi="Cambria Math" w:cs="Calibri"/>
              <w:lang w:val="en-US"/>
            </w:rPr>
            <m:t>-</m:t>
          </m:r>
          <m:f>
            <m:fPr>
              <m:ctrlPr>
                <w:rPr>
                  <w:rFonts w:ascii="Cambria Math" w:hAnsi="Cambria Math" w:cs="Calibri"/>
                  <w:i/>
                  <w:lang w:val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  <w:lang w:val="en-US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Calibri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"/>
                              <w:lang w:val="en-US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Calibri"/>
                              <w:lang w:val="en-US"/>
                            </w:rPr>
                            <m:t>1</m:t>
                          </m:r>
                        </m:sub>
                      </m:sSub>
                    </m:sub>
                  </m:sSub>
                </m:e>
              </m:d>
            </m:num>
            <m:den>
              <m:r>
                <w:rPr>
                  <w:rFonts w:ascii="Cambria Math" w:hAnsi="Cambria Math" w:cs="Calibri"/>
                  <w:lang w:val="en-US"/>
                </w:rPr>
                <m:t>3</m:t>
              </m:r>
            </m:den>
          </m:f>
          <m:r>
            <w:rPr>
              <w:rFonts w:ascii="Cambria Math" w:hAnsi="Cambria Math" w:cs="Calibri"/>
              <w:lang w:val="en-US"/>
            </w:rPr>
            <m:t>=0,1*14,158*</m:t>
          </m:r>
          <m:sSubSup>
            <m:sSubSup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 w:cs="Calibri"/>
                  <w:lang w:val="en-US"/>
                </w:rPr>
                <m:t>1,7</m:t>
              </m:r>
            </m:e>
            <m:sub/>
            <m:sup>
              <m:r>
                <w:rPr>
                  <w:rFonts w:ascii="Cambria Math" w:hAnsi="Cambria Math" w:cs="Calibri"/>
                  <w:lang w:val="en-US"/>
                </w:rPr>
                <m:t>2</m:t>
              </m:r>
            </m:sup>
          </m:sSubSup>
          <m:r>
            <w:rPr>
              <w:rFonts w:ascii="Cambria Math" w:hAnsi="Cambria Math" w:cs="Calibri"/>
              <w:lang w:val="en-US"/>
            </w:rPr>
            <m:t>-</m:t>
          </m:r>
          <m:f>
            <m:fPr>
              <m:ctrlPr>
                <w:rPr>
                  <w:rFonts w:ascii="Cambria Math" w:hAnsi="Cambria Math" w:cs="Calibri"/>
                  <w:i/>
                  <w:lang w:val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Calibri"/>
                      <w:lang w:val="en-US"/>
                    </w:rPr>
                    <m:t>1,296</m:t>
                  </m:r>
                </m:e>
              </m:d>
            </m:num>
            <m:den>
              <m:r>
                <w:rPr>
                  <w:rFonts w:ascii="Cambria Math" w:hAnsi="Cambria Math" w:cs="Calibri"/>
                  <w:lang w:val="en-US"/>
                </w:rPr>
                <m:t>3</m:t>
              </m:r>
            </m:den>
          </m:f>
          <m:r>
            <w:rPr>
              <w:rFonts w:ascii="Cambria Math" w:hAnsi="Cambria Math" w:cs="Calibri"/>
              <w:lang w:val="en-US"/>
            </w:rPr>
            <m:t xml:space="preserve">=3,66 </m:t>
          </m:r>
          <m:r>
            <w:rPr>
              <w:rFonts w:ascii="Cambria Math" w:hAnsi="Cambria Math" w:cs="Calibri"/>
            </w:rPr>
            <m:t>кНм/М</m:t>
          </m:r>
        </m:oMath>
      </m:oMathPara>
    </w:p>
    <w:p w:rsidR="00024959" w:rsidRPr="007E217A" w:rsidRDefault="000514A2" w:rsidP="00024959">
      <w:pPr>
        <w:jc w:val="center"/>
        <w:rPr>
          <w:rFonts w:ascii="Calibri" w:eastAsiaTheme="minorEastAsia" w:hAnsi="Calibri" w:cs="Calibri"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 w:cs="Calibri"/>
                      <w:lang w:val="en-US"/>
                    </w:rPr>
                    <m:t>4</m:t>
                  </m:r>
                </m:sub>
              </m:sSub>
            </m:sub>
          </m:sSub>
          <m:r>
            <w:rPr>
              <w:rFonts w:ascii="Cambria Math" w:hAnsi="Cambria Math" w:cs="Calibri"/>
              <w:lang w:val="en-US"/>
            </w:rPr>
            <m:t>=0,1</m:t>
          </m:r>
          <m:sSub>
            <m:sSub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1</m:t>
              </m:r>
            </m:sub>
          </m:sSub>
          <m:sSubSup>
            <m:sSubSup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 w:cs="Calibri"/>
                  <w:lang w:val="en-US"/>
                </w:rPr>
                <m:t>l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s</m:t>
              </m:r>
            </m:sub>
            <m:sup>
              <m:r>
                <w:rPr>
                  <w:rFonts w:ascii="Cambria Math" w:hAnsi="Cambria Math" w:cs="Calibri"/>
                  <w:lang w:val="en-US"/>
                </w:rPr>
                <m:t>2</m:t>
              </m:r>
            </m:sup>
          </m:sSubSup>
          <m:r>
            <w:rPr>
              <w:rFonts w:ascii="Cambria Math" w:hAnsi="Cambria Math" w:cs="Calibri"/>
              <w:lang w:val="en-US"/>
            </w:rPr>
            <m:t>-</m:t>
          </m:r>
          <m:f>
            <m:fPr>
              <m:ctrlPr>
                <w:rPr>
                  <w:rFonts w:ascii="Cambria Math" w:hAnsi="Cambria Math" w:cs="Calibri"/>
                  <w:i/>
                  <w:lang w:val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  <w:lang w:val="en-US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Calibri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"/>
                              <w:lang w:val="en-US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Calibri"/>
                              <w:lang w:val="en-US"/>
                            </w:rPr>
                            <m:t>2</m:t>
                          </m:r>
                        </m:sub>
                      </m:sSub>
                    </m:sub>
                  </m:sSub>
                </m:e>
              </m:d>
            </m:num>
            <m:den>
              <m:r>
                <w:rPr>
                  <w:rFonts w:ascii="Cambria Math" w:hAnsi="Cambria Math" w:cs="Calibri"/>
                  <w:lang w:val="en-US"/>
                </w:rPr>
                <m:t>3</m:t>
              </m:r>
            </m:den>
          </m:f>
          <m:r>
            <w:rPr>
              <w:rFonts w:ascii="Cambria Math" w:hAnsi="Cambria Math" w:cs="Calibri"/>
            </w:rPr>
            <m:t>=</m:t>
          </m:r>
          <m:r>
            <w:rPr>
              <w:rFonts w:ascii="Cambria Math" w:hAnsi="Cambria Math" w:cs="Calibri"/>
              <w:lang w:val="en-US"/>
            </w:rPr>
            <m:t>4,092-</m:t>
          </m:r>
          <m:f>
            <m:fPr>
              <m:ctrlPr>
                <w:rPr>
                  <w:rFonts w:ascii="Cambria Math" w:hAnsi="Cambria Math" w:cs="Calibri"/>
                  <w:i/>
                  <w:lang w:val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Calibri"/>
                      <w:lang w:val="en-US"/>
                    </w:rPr>
                    <m:t>1,945</m:t>
                  </m:r>
                </m:e>
              </m:d>
            </m:num>
            <m:den>
              <m:r>
                <w:rPr>
                  <w:rFonts w:ascii="Cambria Math" w:hAnsi="Cambria Math" w:cs="Calibri"/>
                  <w:lang w:val="en-US"/>
                </w:rPr>
                <m:t>3</m:t>
              </m:r>
            </m:den>
          </m:f>
          <m:r>
            <w:rPr>
              <w:rFonts w:ascii="Cambria Math" w:hAnsi="Cambria Math" w:cs="Calibri"/>
              <w:lang w:val="en-US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 xml:space="preserve">3,444 </m:t>
          </m:r>
          <m:r>
            <w:rPr>
              <w:rFonts w:ascii="Cambria Math" w:hAnsi="Cambria Math" w:cs="Calibri"/>
            </w:rPr>
            <m:t>кНм/М</m:t>
          </m:r>
        </m:oMath>
      </m:oMathPara>
    </w:p>
    <w:p w:rsidR="00024959" w:rsidRPr="007E217A" w:rsidRDefault="000514A2" w:rsidP="007E217A">
      <w:pPr>
        <w:jc w:val="center"/>
        <w:rPr>
          <w:rFonts w:ascii="Calibri" w:eastAsiaTheme="minorEastAsia" w:hAnsi="Calibri" w:cs="Calibri"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sp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1-3</m:t>
                  </m:r>
                </m:sub>
              </m:sSub>
            </m:sub>
          </m:sSub>
          <m:r>
            <w:rPr>
              <w:rFonts w:ascii="Cambria Math" w:hAnsi="Cambria Math" w:cs="Calibri"/>
            </w:rPr>
            <m:t>=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g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1</m:t>
                  </m:r>
                </m:sub>
              </m:sSub>
              <m:sSubSup>
                <m:sSubSupPr>
                  <m:ctrlPr>
                    <w:rPr>
                      <w:rFonts w:ascii="Cambria Math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Calibri"/>
                    </w:rPr>
                    <m:t>l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s</m:t>
                  </m:r>
                </m:sub>
                <m:sup>
                  <m:r>
                    <w:rPr>
                      <w:rFonts w:ascii="Cambria Math" w:hAnsi="Cambria Math" w:cs="Calibri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="Calibri"/>
                </w:rPr>
                <m:t>8</m:t>
              </m:r>
            </m:den>
          </m:f>
          <m:r>
            <w:rPr>
              <w:rFonts w:ascii="Cambria Math" w:hAnsi="Cambria Math" w:cs="Calibri"/>
            </w:rPr>
            <m:t>-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Calibr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Calibri"/>
                            </w:rPr>
                            <m:t>1</m:t>
                          </m:r>
                        </m:sub>
                      </m:sSub>
                    </m:sub>
                  </m:sSub>
                </m:e>
              </m:d>
              <m:r>
                <w:rPr>
                  <w:rFonts w:ascii="Cambria Math" w:hAnsi="Cambria Math" w:cs="Calibri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Calibr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"/>
                              <w:lang w:val="en-US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Calibri"/>
                            </w:rPr>
                            <m:t>3</m:t>
                          </m:r>
                        </m:sub>
                      </m:sSub>
                    </m:sub>
                  </m:sSub>
                </m:e>
              </m:d>
            </m:num>
            <m:den>
              <m:r>
                <w:rPr>
                  <w:rFonts w:ascii="Cambria Math" w:hAnsi="Cambria Math" w:cs="Calibri"/>
                </w:rPr>
                <m:t>2</m:t>
              </m:r>
            </m:den>
          </m:f>
          <m:r>
            <w:rPr>
              <w:rFonts w:ascii="Cambria Math" w:hAnsi="Cambria Math" w:cs="Calibri"/>
            </w:rPr>
            <m:t>=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r>
                <w:rPr>
                  <w:rFonts w:ascii="Cambria Math" w:hAnsi="Cambria Math" w:cs="Calibri"/>
                  <w:lang w:val="en-US"/>
                </w:rPr>
                <m:t>14,158*</m:t>
              </m:r>
              <m:sSubSup>
                <m:sSubSupPr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Calibri"/>
                      <w:lang w:val="en-US"/>
                    </w:rPr>
                    <m:t>1,7</m:t>
                  </m:r>
                </m:e>
                <m:sub/>
                <m:sup>
                  <m:r>
                    <w:rPr>
                      <w:rFonts w:ascii="Cambria Math" w:hAnsi="Cambria Math" w:cs="Calibri"/>
                      <w:lang w:val="en-US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="Calibri"/>
                </w:rPr>
                <m:t>8</m:t>
              </m:r>
            </m:den>
          </m:f>
          <m:r>
            <w:rPr>
              <w:rFonts w:ascii="Cambria Math" w:hAnsi="Cambria Math" w:cs="Calibri"/>
            </w:rPr>
            <m:t>-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i/>
                    </w:rPr>
                  </m:ctrlPr>
                </m:dPr>
                <m:e>
                  <m:r>
                    <w:rPr>
                      <w:rFonts w:ascii="Cambria Math" w:hAnsi="Cambria Math" w:cs="Calibri"/>
                      <w:lang w:val="en-US"/>
                    </w:rPr>
                    <m:t>1,296</m:t>
                  </m:r>
                </m:e>
              </m:d>
              <m:r>
                <w:rPr>
                  <w:rFonts w:ascii="Cambria Math" w:hAnsi="Cambria Math" w:cs="Calibri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i/>
                    </w:rPr>
                  </m:ctrlPr>
                </m:dPr>
                <m:e>
                  <m:r>
                    <w:rPr>
                      <w:rFonts w:ascii="Cambria Math" w:hAnsi="Cambria Math" w:cs="Calibri"/>
                      <w:lang w:val="en-US"/>
                    </w:rPr>
                    <m:t>3,66</m:t>
                  </m:r>
                </m:e>
              </m:d>
            </m:num>
            <m:den>
              <m:r>
                <w:rPr>
                  <w:rFonts w:ascii="Cambria Math" w:hAnsi="Cambria Math" w:cs="Calibri"/>
                </w:rPr>
                <m:t>2</m:t>
              </m:r>
            </m:den>
          </m:f>
          <m:r>
            <w:rPr>
              <w:rFonts w:ascii="Cambria Math" w:hAnsi="Cambria Math" w:cs="Calibri"/>
            </w:rPr>
            <m:t>=5,115-2,478=2,637 кНм/М</m:t>
          </m:r>
        </m:oMath>
      </m:oMathPara>
    </w:p>
    <w:p w:rsidR="007E217A" w:rsidRPr="002E2435" w:rsidRDefault="000514A2" w:rsidP="007E217A">
      <w:pPr>
        <w:spacing w:after="0" w:line="240" w:lineRule="auto"/>
        <w:jc w:val="center"/>
        <w:rPr>
          <w:rFonts w:ascii="Century Gothic" w:eastAsiaTheme="minorEastAsia" w:hAnsi="Century Gothic" w:cs="Arial"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sp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3-4</m:t>
                  </m:r>
                </m:sub>
              </m:sSub>
            </m:sub>
          </m:sSub>
          <m:r>
            <w:rPr>
              <w:rFonts w:ascii="Cambria Math" w:hAnsi="Cambria Math" w:cs="Calibri"/>
            </w:rPr>
            <m:t>=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g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1</m:t>
                  </m:r>
                </m:sub>
              </m:sSub>
              <m:sSubSup>
                <m:sSubSupPr>
                  <m:ctrlPr>
                    <w:rPr>
                      <w:rFonts w:ascii="Cambria Math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Calibri"/>
                    </w:rPr>
                    <m:t>l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s</m:t>
                  </m:r>
                </m:sub>
                <m:sup>
                  <m:r>
                    <w:rPr>
                      <w:rFonts w:ascii="Cambria Math" w:hAnsi="Cambria Math" w:cs="Calibri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="Calibri"/>
                </w:rPr>
                <m:t>8</m:t>
              </m:r>
            </m:den>
          </m:f>
          <m:r>
            <w:rPr>
              <w:rFonts w:ascii="Cambria Math" w:hAnsi="Cambria Math" w:cs="Calibri"/>
            </w:rPr>
            <m:t>-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Calibr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Calibri"/>
                            </w:rPr>
                            <m:t>3</m:t>
                          </m:r>
                        </m:sub>
                      </m:sSub>
                    </m:sub>
                  </m:sSub>
                </m:e>
              </m:d>
              <m:r>
                <w:rPr>
                  <w:rFonts w:ascii="Cambria Math" w:hAnsi="Cambria Math" w:cs="Calibri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Calibr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Calibri"/>
                            </w:rPr>
                            <m:t>4</m:t>
                          </m:r>
                        </m:sub>
                      </m:sSub>
                    </m:sub>
                  </m:sSub>
                </m:e>
              </m:d>
            </m:num>
            <m:den>
              <m:r>
                <w:rPr>
                  <w:rFonts w:ascii="Cambria Math" w:hAnsi="Cambria Math" w:cs="Calibri"/>
                </w:rPr>
                <m:t>2</m:t>
              </m:r>
            </m:den>
          </m:f>
          <m:r>
            <w:rPr>
              <w:rFonts w:ascii="Cambria Math" w:eastAsiaTheme="minorEastAsia" w:hAnsi="Cambria Math" w:cs="Arial"/>
            </w:rPr>
            <m:t>=</m:t>
          </m:r>
          <m:r>
            <w:rPr>
              <w:rFonts w:ascii="Cambria Math" w:hAnsi="Cambria Math" w:cs="Calibri"/>
            </w:rPr>
            <m:t>5,115-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i/>
                    </w:rPr>
                  </m:ctrlPr>
                </m:dPr>
                <m:e>
                  <m:r>
                    <w:rPr>
                      <w:rFonts w:ascii="Cambria Math" w:hAnsi="Cambria Math" w:cs="Calibri"/>
                      <w:lang w:val="en-US"/>
                    </w:rPr>
                    <m:t>3,66</m:t>
                  </m:r>
                </m:e>
              </m:d>
              <m:r>
                <w:rPr>
                  <w:rFonts w:ascii="Cambria Math" w:hAnsi="Cambria Math" w:cs="Calibri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Calibri"/>
                      <w:i/>
                    </w:rPr>
                  </m:ctrlPr>
                </m:dPr>
                <m:e>
                  <m:r>
                    <w:rPr>
                      <w:rFonts w:ascii="Cambria Math" w:hAnsi="Cambria Math" w:cs="Calibri"/>
                      <w:lang w:val="en-US"/>
                    </w:rPr>
                    <m:t>3,444</m:t>
                  </m:r>
                </m:e>
              </m:d>
            </m:num>
            <m:den>
              <m:r>
                <w:rPr>
                  <w:rFonts w:ascii="Cambria Math" w:hAnsi="Cambria Math" w:cs="Calibri"/>
                </w:rPr>
                <m:t>2</m:t>
              </m:r>
            </m:den>
          </m:f>
          <m:r>
            <w:rPr>
              <w:rFonts w:ascii="Cambria Math" w:hAnsi="Cambria Math" w:cs="Calibri"/>
            </w:rPr>
            <m:t>=5,115-3,552=1,563 кНм/М</m:t>
          </m:r>
        </m:oMath>
      </m:oMathPara>
    </w:p>
    <w:p w:rsidR="002E2435" w:rsidRDefault="002E2435" w:rsidP="007E217A">
      <w:pPr>
        <w:spacing w:after="0" w:line="240" w:lineRule="auto"/>
        <w:jc w:val="center"/>
        <w:rPr>
          <w:rFonts w:ascii="Century Gothic" w:eastAsiaTheme="minorEastAsia" w:hAnsi="Century Gothic" w:cs="Arial"/>
        </w:rPr>
      </w:pPr>
    </w:p>
    <w:p w:rsidR="002E2435" w:rsidRDefault="002E2435" w:rsidP="002E2435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Century Gothic" w:eastAsiaTheme="minorEastAsia" w:hAnsi="Century Gothic" w:cs="Arial"/>
        </w:rPr>
      </w:pPr>
      <w:r>
        <w:rPr>
          <w:rFonts w:ascii="Century Gothic" w:eastAsiaTheme="minorEastAsia" w:hAnsi="Century Gothic" w:cs="Arial"/>
        </w:rPr>
        <w:t>Ремонтно-строительный случай.</w:t>
      </w:r>
    </w:p>
    <w:p w:rsidR="002E2435" w:rsidRDefault="002E2435" w:rsidP="002E2435">
      <w:pPr>
        <w:spacing w:after="0" w:line="240" w:lineRule="auto"/>
        <w:jc w:val="both"/>
      </w:pPr>
      <w:r>
        <w:object w:dxaOrig="18225" w:dyaOrig="7605">
          <v:shape id="_x0000_i1026" type="#_x0000_t75" style="width:467.25pt;height:195pt" o:ole="">
            <v:imagedata r:id="rId11" o:title=""/>
          </v:shape>
          <o:OLEObject Type="Embed" ProgID="Unknown" ShapeID="_x0000_i1026" DrawAspect="Content" ObjectID="_1365780107" r:id="rId12"/>
        </w:object>
      </w:r>
    </w:p>
    <w:p w:rsidR="00C22FC2" w:rsidRDefault="00C22FC2" w:rsidP="00C22FC2">
      <w:pPr>
        <w:spacing w:after="0" w:line="240" w:lineRule="auto"/>
        <w:ind w:left="708"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Лоток без воды.</w:t>
      </w:r>
    </w:p>
    <w:p w:rsidR="00C22FC2" w:rsidRPr="00C22FC2" w:rsidRDefault="000514A2" w:rsidP="00C22FC2">
      <w:pPr>
        <w:spacing w:after="0" w:line="240" w:lineRule="auto"/>
        <w:ind w:left="357"/>
        <w:rPr>
          <w:rFonts w:ascii="Century Gothic" w:eastAsiaTheme="minorEastAsia" w:hAnsi="Century Gothic"/>
        </w:rPr>
      </w:pPr>
      <m:oMathPara>
        <m:oMath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M</m:t>
              </m:r>
            </m:e>
            <m:sub>
              <m:r>
                <w:rPr>
                  <w:rFonts w:ascii="Cambria Math" w:hAnsi="Cambria Math" w:cs="Calibri"/>
                </w:rPr>
                <m:t>ветер</m:t>
              </m:r>
            </m:sub>
            <m:sup>
              <m:r>
                <w:rPr>
                  <w:rFonts w:ascii="Cambria Math" w:hAnsi="Cambria Math" w:cs="Calibri"/>
                </w:rPr>
                <m:t>a</m:t>
              </m:r>
            </m:sup>
          </m:sSubSup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r>
                <w:rPr>
                  <w:rFonts w:ascii="Cambria Math" w:hAnsi="Cambria Math" w:cs="Calibri"/>
                </w:rPr>
                <m:t>1</m:t>
              </m:r>
            </m:num>
            <m:den>
              <m:r>
                <w:rPr>
                  <w:rFonts w:ascii="Cambria Math" w:hAnsi="Cambria Math" w:cs="Calibri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ω</m:t>
              </m:r>
            </m:e>
            <m:sub>
              <m:r>
                <w:rPr>
                  <w:rFonts w:ascii="Cambria Math" w:hAnsi="Cambria Math" w:cs="Calibri"/>
                </w:rPr>
                <m:t>a</m:t>
              </m:r>
            </m:sub>
          </m:sSub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h</m:t>
              </m:r>
            </m:e>
            <m:sub>
              <m:r>
                <w:rPr>
                  <w:rFonts w:ascii="Cambria Math" w:hAnsi="Cambria Math" w:cs="Calibri"/>
                </w:rPr>
                <m:t>i</m:t>
              </m:r>
            </m:sub>
            <m:sup>
              <m:r>
                <w:rPr>
                  <w:rFonts w:ascii="Cambria Math" w:hAnsi="Cambria Math" w:cs="Calibri"/>
                </w:rPr>
                <m:t>2</m:t>
              </m:r>
            </m:sup>
          </m:sSubSup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γ</m:t>
              </m:r>
            </m:e>
            <m:sub>
              <m:r>
                <w:rPr>
                  <w:rFonts w:ascii="Cambria Math" w:hAnsi="Cambria Math" w:cs="Calibri"/>
                </w:rPr>
                <m:t>f</m:t>
              </m:r>
            </m:sub>
          </m:sSub>
          <m:r>
            <w:rPr>
              <w:rFonts w:ascii="Cambria Math" w:hAnsi="Cambria Math" w:cs="Calibri"/>
            </w:rPr>
            <m:t>=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r>
                <w:rPr>
                  <w:rFonts w:ascii="Cambria Math" w:hAnsi="Cambria Math" w:cs="Calibri"/>
                </w:rPr>
                <m:t>1</m:t>
              </m:r>
            </m:num>
            <m:den>
              <m:r>
                <w:rPr>
                  <w:rFonts w:ascii="Cambria Math" w:hAnsi="Cambria Math" w:cs="Calibri"/>
                </w:rPr>
                <m:t>2</m:t>
              </m:r>
            </m:den>
          </m:f>
          <m:r>
            <w:rPr>
              <w:rFonts w:ascii="Cambria Math" w:hAnsi="Cambria Math" w:cs="Calibri"/>
            </w:rPr>
            <m:t>*0,304*</m:t>
          </m:r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1,32</m:t>
              </m:r>
            </m:e>
            <m:sub/>
            <m:sup>
              <m:r>
                <w:rPr>
                  <w:rFonts w:ascii="Cambria Math" w:hAnsi="Cambria Math" w:cs="Calibri"/>
                </w:rPr>
                <m:t>2</m:t>
              </m:r>
            </m:sup>
          </m:sSubSup>
          <m:r>
            <w:rPr>
              <w:rFonts w:ascii="Cambria Math" w:hAnsi="Cambria Math" w:cs="Calibri"/>
            </w:rPr>
            <m:t>*1,4=0,371 кНм/М</m:t>
          </m:r>
        </m:oMath>
      </m:oMathPara>
    </w:p>
    <w:p w:rsidR="0055373E" w:rsidRDefault="0055373E" w:rsidP="00C22FC2">
      <w:pPr>
        <w:spacing w:after="0" w:line="240" w:lineRule="auto"/>
        <w:ind w:left="357"/>
        <w:jc w:val="center"/>
        <w:rPr>
          <w:rFonts w:ascii="Century Gothic" w:eastAsiaTheme="minorEastAsia" w:hAnsi="Century Gothic"/>
        </w:rPr>
      </w:pPr>
    </w:p>
    <w:p w:rsidR="00C22FC2" w:rsidRDefault="00C22FC2" w:rsidP="00C22FC2">
      <w:pPr>
        <w:spacing w:after="0" w:line="240" w:lineRule="auto"/>
        <w:ind w:left="357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lastRenderedPageBreak/>
        <w:t>Статический расчет консольных балок.</w:t>
      </w:r>
    </w:p>
    <w:p w:rsidR="00C22FC2" w:rsidRPr="003A1B96" w:rsidRDefault="00C22FC2" w:rsidP="003A1B96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Century Gothic" w:eastAsiaTheme="minorEastAsia" w:hAnsi="Century Gothic"/>
        </w:rPr>
      </w:pPr>
      <w:r w:rsidRPr="003A1B96">
        <w:rPr>
          <w:rFonts w:ascii="Century Gothic" w:eastAsiaTheme="minorEastAsia" w:hAnsi="Century Gothic"/>
        </w:rPr>
        <w:t>Сбор нагрузок на среднюю балку.</w:t>
      </w:r>
    </w:p>
    <w:p w:rsidR="00C22FC2" w:rsidRDefault="003A1B96" w:rsidP="00C22FC2">
      <w:pPr>
        <w:spacing w:after="0" w:line="240" w:lineRule="auto"/>
        <w:ind w:left="357"/>
        <w:jc w:val="center"/>
      </w:pPr>
      <w:r>
        <w:object w:dxaOrig="4320" w:dyaOrig="1771">
          <v:shape id="_x0000_i1027" type="#_x0000_t75" style="width:3in;height:88.5pt" o:ole="">
            <v:imagedata r:id="rId13" o:title=""/>
          </v:shape>
          <o:OLEObject Type="Embed" ProgID="Unknown" ShapeID="_x0000_i1027" DrawAspect="Content" ObjectID="_1365780108" r:id="rId14"/>
        </w:object>
      </w:r>
    </w:p>
    <w:p w:rsidR="003A1B96" w:rsidRPr="003A1B96" w:rsidRDefault="003A1B96" w:rsidP="00C22FC2">
      <w:pPr>
        <w:spacing w:after="0" w:line="240" w:lineRule="auto"/>
        <w:ind w:left="357"/>
        <w:jc w:val="center"/>
        <w:rPr>
          <w:rFonts w:ascii="Century Gothic" w:eastAsiaTheme="minorEastAsia" w:hAnsi="Century Gothic"/>
        </w:rPr>
      </w:pPr>
    </w:p>
    <w:p w:rsidR="003A1B96" w:rsidRPr="00664E2A" w:rsidRDefault="000514A2" w:rsidP="003A1B96">
      <w:pPr>
        <w:pStyle w:val="a5"/>
        <w:ind w:left="927"/>
        <w:jc w:val="both"/>
        <w:rPr>
          <w:rFonts w:ascii="Calibri" w:eastAsiaTheme="minorEastAsia" w:hAnsi="Calibri" w:cs="Calibri"/>
          <w:i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l</m:t>
              </m:r>
            </m:e>
            <m:sub>
              <m:r>
                <w:rPr>
                  <w:rFonts w:ascii="Cambria Math" w:hAnsi="Cambria Math" w:cs="Calibri"/>
                </w:rPr>
                <m:t>s</m:t>
              </m:r>
            </m:sub>
          </m:sSub>
          <m:r>
            <w:rPr>
              <w:rFonts w:ascii="Cambria Math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lang w:val="en-US"/>
                    </w:rPr>
                    <m:t>l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Calibri"/>
                          <w:lang w:val="en-US"/>
                        </w:rPr>
                        <m:t>1</m:t>
                      </m:r>
                    </m:sub>
                  </m:sSub>
                </m:sub>
              </m:sSub>
              <m:r>
                <w:rPr>
                  <w:rFonts w:ascii="Cambria Math" w:hAnsi="Cambria Math" w:cs="Calibri"/>
                </w:rPr>
                <m:t>+</m:t>
              </m:r>
              <m:sSub>
                <m:sSubPr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lang w:val="en-US"/>
                    </w:rPr>
                    <m:t>l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Calibri"/>
                          <w:lang w:val="en-US"/>
                        </w:rPr>
                        <m:t>2</m:t>
                      </m:r>
                    </m:sub>
                  </m:sSub>
                </m:sub>
              </m:sSub>
            </m:num>
            <m:den>
              <m:r>
                <w:rPr>
                  <w:rFonts w:ascii="Cambria Math" w:hAnsi="Cambria Math" w:cs="Calibri"/>
                  <w:lang w:val="en-US"/>
                </w:rPr>
                <m:t>2</m:t>
              </m:r>
            </m:den>
          </m:f>
          <m:r>
            <w:rPr>
              <w:rFonts w:ascii="Cambria Math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 w:cs="Calibri"/>
                  <w:lang w:val="en-US"/>
                </w:rPr>
                <m:t>1,7</m:t>
              </m:r>
              <m:r>
                <w:rPr>
                  <w:rFonts w:ascii="Cambria Math" w:hAnsi="Cambria Math" w:cs="Calibri"/>
                </w:rPr>
                <m:t>+1,64</m:t>
              </m:r>
            </m:num>
            <m:den>
              <m:r>
                <w:rPr>
                  <w:rFonts w:ascii="Cambria Math" w:hAnsi="Cambria Math" w:cs="Calibri"/>
                  <w:lang w:val="en-US"/>
                </w:rPr>
                <m:t>2</m:t>
              </m:r>
            </m:den>
          </m:f>
          <m:r>
            <w:rPr>
              <w:rFonts w:ascii="Cambria Math" w:hAnsi="Cambria Math" w:cs="Calibri"/>
              <w:lang w:val="en-US"/>
            </w:rPr>
            <m:t xml:space="preserve">=1,67 </m:t>
          </m:r>
          <m:r>
            <w:rPr>
              <w:rFonts w:ascii="Cambria Math" w:hAnsi="Cambria Math" w:cs="Calibri"/>
            </w:rPr>
            <m:t>м</m:t>
          </m:r>
        </m:oMath>
      </m:oMathPara>
    </w:p>
    <w:p w:rsidR="00664E2A" w:rsidRPr="003A1B96" w:rsidRDefault="00664E2A" w:rsidP="003A1B96">
      <w:pPr>
        <w:pStyle w:val="a5"/>
        <w:ind w:left="927"/>
        <w:jc w:val="both"/>
        <w:rPr>
          <w:rFonts w:ascii="Calibri" w:eastAsiaTheme="minorEastAsia" w:hAnsi="Calibri" w:cs="Calibri"/>
          <w:i/>
        </w:rPr>
      </w:pPr>
    </w:p>
    <w:p w:rsidR="003A1B96" w:rsidRPr="00664E2A" w:rsidRDefault="003A1B96" w:rsidP="003A1B96">
      <w:pPr>
        <w:pStyle w:val="a5"/>
        <w:ind w:left="927"/>
        <w:jc w:val="center"/>
        <w:rPr>
          <w:rFonts w:ascii="Calibri" w:eastAsiaTheme="minorEastAsia" w:hAnsi="Calibri" w:cs="Calibri"/>
        </w:rPr>
      </w:pPr>
      <m:oMathPara>
        <m:oMathParaPr>
          <m:jc m:val="center"/>
        </m:oMathParaPr>
        <m:oMath>
          <m:r>
            <w:rPr>
              <w:rFonts w:ascii="Cambria Math" w:hAnsi="Cambria Math" w:cs="Calibri"/>
            </w:rPr>
            <m:t>g=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w</m:t>
              </m:r>
            </m:sub>
          </m:sSub>
          <m:r>
            <w:rPr>
              <w:rFonts w:ascii="Cambria Math" w:hAnsi="Cambria Math" w:cs="Calibri"/>
            </w:rPr>
            <m:t>+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z</m:t>
              </m:r>
            </m:sub>
          </m:sSub>
          <m:r>
            <w:rPr>
              <w:rFonts w:ascii="Cambria Math" w:hAnsi="Cambria Math" w:cs="Calibri"/>
            </w:rPr>
            <m:t>+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s</m:t>
              </m:r>
            </m:sub>
          </m:sSub>
          <m:r>
            <w:rPr>
              <w:rFonts w:ascii="Cambria Math" w:hAnsi="Cambria Math" w:cs="Calibri"/>
            </w:rPr>
            <m:t>+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b</m:t>
              </m:r>
            </m:sub>
          </m:sSub>
        </m:oMath>
      </m:oMathPara>
    </w:p>
    <w:p w:rsidR="00664E2A" w:rsidRPr="00891328" w:rsidRDefault="00664E2A" w:rsidP="003A1B96">
      <w:pPr>
        <w:pStyle w:val="a5"/>
        <w:ind w:left="927"/>
        <w:jc w:val="center"/>
        <w:rPr>
          <w:rFonts w:ascii="Calibri" w:eastAsiaTheme="minorEastAsia" w:hAnsi="Calibri" w:cs="Calibri"/>
        </w:rPr>
      </w:pPr>
    </w:p>
    <w:p w:rsidR="003A1B96" w:rsidRPr="00891328" w:rsidRDefault="000514A2" w:rsidP="003A1B96">
      <w:pPr>
        <w:pStyle w:val="a5"/>
        <w:ind w:left="927"/>
        <w:jc w:val="both"/>
        <w:rPr>
          <w:rFonts w:ascii="Calibri" w:eastAsiaTheme="minorEastAsia" w:hAnsi="Calibri" w:cs="Calibr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w</m:t>
              </m:r>
            </m:sub>
          </m:sSub>
          <m:r>
            <w:rPr>
              <w:rFonts w:ascii="Cambria Math" w:hAnsi="Cambria Math" w:cs="Calibri"/>
            </w:rPr>
            <m:t xml:space="preserve">= 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w1</m:t>
              </m:r>
            </m:sub>
          </m:sSub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l</m:t>
              </m:r>
            </m:e>
            <m:sub>
              <m:r>
                <w:rPr>
                  <w:rFonts w:ascii="Cambria Math" w:hAnsi="Cambria Math" w:cs="Calibri"/>
                </w:rPr>
                <m:t>s</m:t>
              </m:r>
            </m:sub>
          </m:sSub>
          <m:r>
            <w:rPr>
              <w:rFonts w:ascii="Cambria Math" w:hAnsi="Cambria Math" w:cs="Calibri"/>
            </w:rPr>
            <m:t>=10*</m:t>
          </m:r>
          <m:r>
            <w:rPr>
              <w:rFonts w:ascii="Cambria Math" w:hAnsi="Cambria Math" w:cs="Calibri"/>
              <w:lang w:val="en-US"/>
            </w:rPr>
            <m:t xml:space="preserve">1,67=16,7 </m:t>
          </m:r>
          <m:r>
            <w:rPr>
              <w:rFonts w:ascii="Cambria Math" w:eastAsiaTheme="minorEastAsia" w:hAnsi="Cambria Math" w:cs="Calibri"/>
              <w:szCs w:val="28"/>
            </w:rPr>
            <m:t>кН</m:t>
          </m:r>
          <m:r>
            <w:rPr>
              <w:rFonts w:ascii="Cambria Math" w:eastAsiaTheme="minorEastAsia" w:hAnsi="Cambria Math" w:cs="Calibri"/>
              <w:szCs w:val="28"/>
              <w:lang w:val="en-US"/>
            </w:rPr>
            <m:t>/</m:t>
          </m:r>
          <m:r>
            <w:rPr>
              <w:rFonts w:ascii="Cambria Math" w:eastAsiaTheme="minorEastAsia" w:hAnsi="Cambria Math" w:cs="Calibri"/>
              <w:szCs w:val="28"/>
            </w:rPr>
            <m:t>м</m:t>
          </m:r>
        </m:oMath>
      </m:oMathPara>
    </w:p>
    <w:p w:rsidR="00891328" w:rsidRPr="00891328" w:rsidRDefault="000514A2" w:rsidP="003A1B96">
      <w:pPr>
        <w:pStyle w:val="a5"/>
        <w:ind w:left="927"/>
        <w:jc w:val="both"/>
        <w:rPr>
          <w:rFonts w:ascii="Calibri" w:eastAsiaTheme="minorEastAsia" w:hAnsi="Calibri" w:cs="Calibri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z</m:t>
              </m:r>
            </m:sub>
          </m:sSub>
          <m:r>
            <w:rPr>
              <w:rFonts w:ascii="Cambria Math" w:hAnsi="Cambria Math" w:cs="Calibri"/>
            </w:rPr>
            <m:t xml:space="preserve">= 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z1</m:t>
              </m:r>
            </m:sub>
          </m:sSub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l</m:t>
              </m:r>
            </m:e>
            <m:sub>
              <m:r>
                <w:rPr>
                  <w:rFonts w:ascii="Cambria Math" w:hAnsi="Cambria Math" w:cs="Calibri"/>
                </w:rPr>
                <m:t>s</m:t>
              </m:r>
            </m:sub>
          </m:sSub>
          <m:r>
            <w:rPr>
              <w:rFonts w:ascii="Cambria Math" w:hAnsi="Cambria Math" w:cs="Calibri"/>
            </w:rPr>
            <m:t xml:space="preserve">=0,858*1,67=1,433 </m:t>
          </m:r>
          <m:r>
            <w:rPr>
              <w:rFonts w:ascii="Cambria Math" w:eastAsiaTheme="minorEastAsia" w:hAnsi="Cambria Math" w:cs="Calibri"/>
              <w:szCs w:val="28"/>
            </w:rPr>
            <m:t>кН</m:t>
          </m:r>
          <m:r>
            <w:rPr>
              <w:rFonts w:ascii="Cambria Math" w:eastAsiaTheme="minorEastAsia" w:hAnsi="Cambria Math" w:cs="Calibri"/>
              <w:szCs w:val="28"/>
              <w:lang w:val="en-US"/>
            </w:rPr>
            <m:t>/</m:t>
          </m:r>
          <m:r>
            <w:rPr>
              <w:rFonts w:ascii="Cambria Math" w:eastAsiaTheme="minorEastAsia" w:hAnsi="Cambria Math" w:cs="Calibri"/>
              <w:szCs w:val="28"/>
            </w:rPr>
            <m:t>м</m:t>
          </m:r>
        </m:oMath>
      </m:oMathPara>
    </w:p>
    <w:p w:rsidR="00891328" w:rsidRPr="00891328" w:rsidRDefault="000514A2" w:rsidP="003A1B96">
      <w:pPr>
        <w:pStyle w:val="a5"/>
        <w:ind w:left="927"/>
        <w:jc w:val="both"/>
        <w:rPr>
          <w:rFonts w:ascii="Calibri" w:eastAsiaTheme="minorEastAsia" w:hAnsi="Calibri" w:cs="Calibri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s</m:t>
              </m:r>
            </m:sub>
          </m:sSub>
          <m:r>
            <w:rPr>
              <w:rFonts w:ascii="Cambria Math" w:hAnsi="Cambria Math" w:cs="Calibri"/>
            </w:rPr>
            <m:t xml:space="preserve">= 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s1</m:t>
              </m:r>
            </m:sub>
          </m:sSub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l</m:t>
              </m:r>
            </m:e>
            <m:sub>
              <m:r>
                <w:rPr>
                  <w:rFonts w:ascii="Cambria Math" w:hAnsi="Cambria Math" w:cs="Calibri"/>
                </w:rPr>
                <m:t>s</m:t>
              </m:r>
            </m:sub>
          </m:sSub>
          <m:r>
            <w:rPr>
              <w:rFonts w:ascii="Cambria Math" w:hAnsi="Cambria Math" w:cs="Calibri"/>
            </w:rPr>
            <m:t>=</m:t>
          </m:r>
          <m:r>
            <w:rPr>
              <w:rFonts w:ascii="Cambria Math" w:eastAsiaTheme="minorEastAsia" w:hAnsi="Cambria Math" w:cs="Calibri"/>
            </w:rPr>
            <m:t xml:space="preserve">3,3*1,67=5,511 </m:t>
          </m:r>
          <m:r>
            <w:rPr>
              <w:rFonts w:ascii="Cambria Math" w:eastAsiaTheme="minorEastAsia" w:hAnsi="Cambria Math" w:cs="Calibri"/>
              <w:szCs w:val="28"/>
            </w:rPr>
            <m:t>кН</m:t>
          </m:r>
          <m:r>
            <w:rPr>
              <w:rFonts w:ascii="Cambria Math" w:eastAsiaTheme="minorEastAsia" w:hAnsi="Cambria Math" w:cs="Calibri"/>
              <w:szCs w:val="28"/>
              <w:lang w:val="en-US"/>
            </w:rPr>
            <m:t>/</m:t>
          </m:r>
          <m:r>
            <w:rPr>
              <w:rFonts w:ascii="Cambria Math" w:eastAsiaTheme="minorEastAsia" w:hAnsi="Cambria Math" w:cs="Calibri"/>
              <w:szCs w:val="28"/>
            </w:rPr>
            <m:t>м</m:t>
          </m:r>
        </m:oMath>
      </m:oMathPara>
    </w:p>
    <w:p w:rsidR="00891328" w:rsidRPr="00664E2A" w:rsidRDefault="000514A2" w:rsidP="003A1B96">
      <w:pPr>
        <w:pStyle w:val="a5"/>
        <w:ind w:left="927"/>
        <w:jc w:val="both"/>
        <w:rPr>
          <w:rFonts w:ascii="Calibri" w:eastAsiaTheme="minorEastAsia" w:hAnsi="Calibri" w:cs="Calibr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b</m:t>
              </m:r>
            </m:sub>
          </m:sSub>
          <m:r>
            <w:rPr>
              <w:rFonts w:ascii="Cambria Math" w:hAnsi="Cambria Math" w:cs="Calibri"/>
            </w:rPr>
            <m:t>=</m:t>
          </m:r>
          <m:d>
            <m:dPr>
              <m:ctrlPr>
                <w:rPr>
                  <w:rFonts w:ascii="Cambria Math" w:hAnsi="Cambria Math" w:cs="Calibr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b</m:t>
                  </m:r>
                </m:sub>
              </m:sSub>
              <m:r>
                <w:rPr>
                  <w:rFonts w:ascii="Cambria Math" w:hAnsi="Cambria Math" w:cs="Calibri"/>
                </w:rPr>
                <m:t>-</m:t>
              </m:r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s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b</m:t>
              </m:r>
            </m:e>
            <m:sub>
              <m:r>
                <w:rPr>
                  <w:rFonts w:ascii="Cambria Math" w:hAnsi="Cambria Math" w:cs="Calibri"/>
                </w:rPr>
                <m:t>b</m:t>
              </m:r>
            </m:sub>
          </m:sSub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γ</m:t>
              </m:r>
            </m:e>
            <m:sub>
              <m:r>
                <w:rPr>
                  <w:rFonts w:ascii="Cambria Math" w:hAnsi="Cambria Math" w:cs="Calibri"/>
                </w:rPr>
                <m:t>b</m:t>
              </m:r>
            </m:sub>
          </m:sSub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γ</m:t>
              </m:r>
            </m:e>
            <m:sub>
              <m:r>
                <w:rPr>
                  <w:rFonts w:ascii="Cambria Math" w:hAnsi="Cambria Math" w:cs="Calibri"/>
                </w:rPr>
                <m:t>f</m:t>
              </m:r>
            </m:sub>
          </m:sSub>
          <m:r>
            <w:rPr>
              <w:rFonts w:ascii="Cambria Math" w:hAnsi="Cambria Math" w:cs="Calibri"/>
            </w:rPr>
            <m:t>=</m:t>
          </m:r>
          <m:d>
            <m:dPr>
              <m:ctrlPr>
                <w:rPr>
                  <w:rFonts w:ascii="Cambria Math" w:hAnsi="Cambria Math" w:cs="Calibri"/>
                  <w:i/>
                </w:rPr>
              </m:ctrlPr>
            </m:dPr>
            <m:e>
              <m:r>
                <w:rPr>
                  <w:rFonts w:ascii="Cambria Math" w:hAnsi="Cambria Math" w:cs="Calibri"/>
                </w:rPr>
                <m:t>0,4-0,12</m:t>
              </m:r>
            </m:e>
          </m:d>
          <m:r>
            <w:rPr>
              <w:rFonts w:ascii="Cambria Math" w:hAnsi="Cambria Math" w:cs="Calibri"/>
            </w:rPr>
            <m:t xml:space="preserve">0,2*25*1,1=1,54 </m:t>
          </m:r>
          <m:r>
            <w:rPr>
              <w:rFonts w:ascii="Cambria Math" w:eastAsiaTheme="minorEastAsia" w:hAnsi="Cambria Math" w:cs="Calibri"/>
              <w:szCs w:val="28"/>
            </w:rPr>
            <m:t>кН</m:t>
          </m:r>
          <m:r>
            <w:rPr>
              <w:rFonts w:ascii="Cambria Math" w:eastAsiaTheme="minorEastAsia" w:hAnsi="Cambria Math" w:cs="Calibri"/>
              <w:szCs w:val="28"/>
              <w:lang w:val="en-US"/>
            </w:rPr>
            <m:t>/</m:t>
          </m:r>
          <m:r>
            <w:rPr>
              <w:rFonts w:ascii="Cambria Math" w:eastAsiaTheme="minorEastAsia" w:hAnsi="Cambria Math" w:cs="Calibri"/>
              <w:szCs w:val="28"/>
            </w:rPr>
            <m:t>м</m:t>
          </m:r>
        </m:oMath>
      </m:oMathPara>
    </w:p>
    <w:p w:rsidR="00664E2A" w:rsidRPr="00891328" w:rsidRDefault="00664E2A" w:rsidP="003A1B96">
      <w:pPr>
        <w:pStyle w:val="a5"/>
        <w:ind w:left="927"/>
        <w:jc w:val="both"/>
        <w:rPr>
          <w:rFonts w:ascii="Calibri" w:eastAsiaTheme="minorEastAsia" w:hAnsi="Calibri" w:cs="Calibri"/>
          <w:lang w:val="en-US"/>
        </w:rPr>
      </w:pPr>
    </w:p>
    <w:p w:rsidR="00891328" w:rsidRPr="00C33D98" w:rsidRDefault="00891328" w:rsidP="00891328">
      <w:pPr>
        <w:pStyle w:val="a5"/>
        <w:ind w:left="927"/>
        <w:jc w:val="center"/>
        <w:rPr>
          <w:rFonts w:ascii="Century Gothic" w:eastAsiaTheme="minorEastAsia" w:hAnsi="Century Gothic" w:cs="Calibri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 w:cs="Calibri"/>
            </w:rPr>
            <m:t xml:space="preserve">g=16,7+1,433+5,511+1,54=25,184 </m:t>
          </m:r>
          <m:r>
            <w:rPr>
              <w:rFonts w:ascii="Cambria Math" w:eastAsiaTheme="minorEastAsia" w:hAnsi="Cambria Math" w:cs="Calibri"/>
              <w:szCs w:val="28"/>
            </w:rPr>
            <m:t>кН</m:t>
          </m:r>
          <m:r>
            <w:rPr>
              <w:rFonts w:ascii="Cambria Math" w:eastAsiaTheme="minorEastAsia" w:hAnsi="Cambria Math" w:cs="Calibri"/>
              <w:szCs w:val="28"/>
              <w:lang w:val="en-US"/>
            </w:rPr>
            <m:t>/</m:t>
          </m:r>
          <m:r>
            <w:rPr>
              <w:rFonts w:ascii="Cambria Math" w:eastAsiaTheme="minorEastAsia" w:hAnsi="Cambria Math" w:cs="Calibri"/>
              <w:szCs w:val="28"/>
            </w:rPr>
            <m:t>м</m:t>
          </m:r>
        </m:oMath>
      </m:oMathPara>
    </w:p>
    <w:p w:rsidR="00C33D98" w:rsidRPr="00C33D98" w:rsidRDefault="00C33D98" w:rsidP="00891328">
      <w:pPr>
        <w:pStyle w:val="a5"/>
        <w:ind w:left="927"/>
        <w:jc w:val="center"/>
        <w:rPr>
          <w:rFonts w:ascii="Century Gothic" w:eastAsiaTheme="minorEastAsia" w:hAnsi="Century Gothic" w:cs="Calibri"/>
        </w:rPr>
      </w:pPr>
    </w:p>
    <w:p w:rsidR="00C33D98" w:rsidRPr="00C33D98" w:rsidRDefault="00C33D98" w:rsidP="00C33D98">
      <w:pPr>
        <w:pStyle w:val="a5"/>
        <w:numPr>
          <w:ilvl w:val="0"/>
          <w:numId w:val="5"/>
        </w:numPr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Сбор нагрузок на крайнюю балку.</w:t>
      </w:r>
    </w:p>
    <w:p w:rsidR="00C33D98" w:rsidRDefault="00664E2A" w:rsidP="00C33D98">
      <w:pPr>
        <w:jc w:val="both"/>
      </w:pPr>
      <w:r>
        <w:object w:dxaOrig="4320" w:dyaOrig="1771">
          <v:shape id="_x0000_i1028" type="#_x0000_t75" style="width:415.5pt;height:152.25pt" o:ole="">
            <v:imagedata r:id="rId15" o:title=""/>
          </v:shape>
          <o:OLEObject Type="Embed" ProgID="Unknown" ShapeID="_x0000_i1028" DrawAspect="Content" ObjectID="_1365780109" r:id="rId16"/>
        </w:object>
      </w:r>
    </w:p>
    <w:p w:rsidR="00664E2A" w:rsidRPr="00E81539" w:rsidRDefault="000514A2" w:rsidP="00664E2A">
      <w:pPr>
        <w:pStyle w:val="a5"/>
        <w:ind w:left="927"/>
        <w:jc w:val="center"/>
        <w:rPr>
          <w:rFonts w:ascii="Calibri" w:eastAsiaTheme="minorEastAsia" w:hAnsi="Calibri" w:cs="Calibri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k</m:t>
              </m:r>
            </m:sub>
          </m:sSub>
          <m:r>
            <w:rPr>
              <w:rFonts w:ascii="Cambria Math" w:hAnsi="Cambria Math" w:cs="Calibri"/>
            </w:rPr>
            <m:t>=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wk</m:t>
              </m:r>
            </m:sub>
          </m:sSub>
          <m:r>
            <w:rPr>
              <w:rFonts w:ascii="Cambria Math" w:hAnsi="Cambria Math" w:cs="Calibri"/>
            </w:rPr>
            <m:t>+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zk</m:t>
              </m:r>
            </m:sub>
          </m:sSub>
          <m:r>
            <w:rPr>
              <w:rFonts w:ascii="Cambria Math" w:hAnsi="Cambria Math" w:cs="Calibri"/>
            </w:rPr>
            <m:t>+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sk</m:t>
              </m:r>
            </m:sub>
          </m:sSub>
          <m:r>
            <w:rPr>
              <w:rFonts w:ascii="Cambria Math" w:hAnsi="Cambria Math" w:cs="Calibri"/>
            </w:rPr>
            <m:t>+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b</m:t>
              </m:r>
            </m:sub>
          </m:sSub>
        </m:oMath>
      </m:oMathPara>
    </w:p>
    <w:p w:rsidR="00E81539" w:rsidRPr="00E81539" w:rsidRDefault="00E81539" w:rsidP="00664E2A">
      <w:pPr>
        <w:pStyle w:val="a5"/>
        <w:ind w:left="927"/>
        <w:jc w:val="center"/>
        <w:rPr>
          <w:rFonts w:ascii="Calibri" w:eastAsiaTheme="minorEastAsia" w:hAnsi="Calibri" w:cs="Calibri"/>
          <w:lang w:val="en-US"/>
        </w:rPr>
      </w:pPr>
    </w:p>
    <w:p w:rsidR="00664E2A" w:rsidRPr="00E81539" w:rsidRDefault="000514A2" w:rsidP="00664E2A">
      <w:pPr>
        <w:pStyle w:val="a5"/>
        <w:ind w:left="927"/>
        <w:jc w:val="center"/>
        <w:rPr>
          <w:rFonts w:ascii="Century Gothic" w:eastAsiaTheme="minorEastAsia" w:hAnsi="Century Gothic" w:cs="Calibri"/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wk</m:t>
              </m:r>
            </m:sub>
          </m:sSub>
          <m:r>
            <w:rPr>
              <w:rFonts w:ascii="Cambria Math" w:hAnsi="Cambria Math" w:cs="Calibri"/>
            </w:rPr>
            <m:t>≈0,5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w</m:t>
              </m:r>
            </m:sub>
          </m:sSub>
          <m:r>
            <w:rPr>
              <w:rFonts w:ascii="Cambria Math" w:eastAsiaTheme="minorEastAsia" w:hAnsi="Cambria Math" w:cs="Calibri"/>
            </w:rPr>
            <m:t xml:space="preserve">=0,5*16,7=8,35 </m:t>
          </m:r>
          <m:r>
            <w:rPr>
              <w:rFonts w:ascii="Cambria Math" w:eastAsiaTheme="minorEastAsia" w:hAnsi="Cambria Math" w:cs="Calibri"/>
              <w:szCs w:val="28"/>
            </w:rPr>
            <m:t>кН</m:t>
          </m:r>
          <m:r>
            <w:rPr>
              <w:rFonts w:ascii="Cambria Math" w:eastAsiaTheme="minorEastAsia" w:hAnsi="Cambria Math" w:cs="Calibri"/>
              <w:szCs w:val="28"/>
              <w:lang w:val="en-US"/>
            </w:rPr>
            <m:t>/</m:t>
          </m:r>
          <m:r>
            <w:rPr>
              <w:rFonts w:ascii="Cambria Math" w:eastAsiaTheme="minorEastAsia" w:hAnsi="Cambria Math" w:cs="Calibri"/>
              <w:szCs w:val="28"/>
            </w:rPr>
            <m:t>м</m:t>
          </m:r>
        </m:oMath>
      </m:oMathPara>
    </w:p>
    <w:p w:rsidR="00664E2A" w:rsidRPr="00E81539" w:rsidRDefault="000514A2" w:rsidP="00664E2A">
      <w:pPr>
        <w:pStyle w:val="a5"/>
        <w:ind w:left="927"/>
        <w:jc w:val="center"/>
        <w:rPr>
          <w:rFonts w:ascii="Century Gothic" w:eastAsiaTheme="minorEastAsia" w:hAnsi="Century Gothic" w:cs="Calibri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zk</m:t>
              </m:r>
            </m:sub>
          </m:sSub>
          <m:r>
            <w:rPr>
              <w:rFonts w:ascii="Cambria Math" w:hAnsi="Cambria Math" w:cs="Calibri"/>
            </w:rPr>
            <m:t>≈0,5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z</m:t>
              </m:r>
            </m:sub>
          </m:sSub>
          <m:r>
            <w:rPr>
              <w:rFonts w:ascii="Cambria Math" w:eastAsiaTheme="minorEastAsia" w:hAnsi="Cambria Math" w:cs="Calibri"/>
            </w:rPr>
            <m:t>=0,5*1,433=0,717</m:t>
          </m:r>
        </m:oMath>
      </m:oMathPara>
    </w:p>
    <w:p w:rsidR="00664E2A" w:rsidRPr="00E81539" w:rsidRDefault="000514A2" w:rsidP="00664E2A">
      <w:pPr>
        <w:pStyle w:val="a5"/>
        <w:ind w:left="927"/>
        <w:jc w:val="center"/>
        <w:rPr>
          <w:rFonts w:ascii="Century Gothic" w:eastAsiaTheme="minorEastAsia" w:hAnsi="Century Gothic" w:cs="Calibri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sk</m:t>
              </m:r>
            </m:sub>
          </m:sSub>
          <m:r>
            <w:rPr>
              <w:rFonts w:ascii="Cambria Math" w:hAnsi="Cambria Math" w:cs="Calibri"/>
            </w:rPr>
            <m:t>=</m:t>
          </m:r>
          <m:d>
            <m:dPr>
              <m:ctrlPr>
                <w:rPr>
                  <w:rFonts w:ascii="Cambria Math" w:hAnsi="Cambria Math" w:cs="Calibri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Calibri"/>
                          <w:lang w:val="en-US"/>
                        </w:rPr>
                        <m:t>s</m:t>
                      </m:r>
                    </m:sub>
                  </m:sSub>
                  <m:r>
                    <w:rPr>
                      <w:rFonts w:ascii="Cambria Math" w:hAnsi="Cambria Math" w:cs="Calibr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Calibri"/>
                          <w:lang w:val="en-US"/>
                        </w:rPr>
                        <m:t>b</m:t>
                      </m:r>
                    </m:sub>
                  </m:sSub>
                </m:num>
                <m:den>
                  <m:r>
                    <w:rPr>
                      <w:rFonts w:ascii="Cambria Math" w:hAnsi="Cambria Math" w:cs="Calibri"/>
                    </w:rPr>
                    <m:t>2</m:t>
                  </m:r>
                </m:den>
              </m:f>
              <m:r>
                <w:rPr>
                  <w:rFonts w:ascii="Cambria Math" w:hAnsi="Cambria Math" w:cs="Calibri"/>
                </w:rPr>
                <m:t>+</m:t>
              </m:r>
              <m:sSub>
                <m:sSubPr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hAnsi="Cambria Math" w:cs="Calibri"/>
                      <w:lang w:val="en-US"/>
                    </w:rPr>
                    <m:t>w</m:t>
                  </m:r>
                </m:sub>
              </m:sSub>
              <m:r>
                <w:rPr>
                  <w:rFonts w:ascii="Cambria Math" w:hAnsi="Cambria Math" w:cs="Calibri"/>
                </w:rPr>
                <m:t>+</m:t>
              </m:r>
              <m:sSub>
                <m:sSubPr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3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Calibri"/>
                </w:rPr>
                <m:t>h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s</m:t>
              </m:r>
            </m:sub>
          </m:sSub>
          <m:sSub>
            <m:sSub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γ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b</m:t>
              </m:r>
            </m:sub>
          </m:sSub>
          <m:sSub>
            <m:sSub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γ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f</m:t>
              </m:r>
            </m:sub>
          </m:sSub>
          <m:r>
            <w:rPr>
              <w:rFonts w:ascii="Cambria Math" w:hAnsi="Cambria Math" w:cs="Calibri"/>
              <w:lang w:val="en-US"/>
            </w:rPr>
            <m:t>=</m:t>
          </m:r>
          <m:d>
            <m:dPr>
              <m:ctrlPr>
                <w:rPr>
                  <w:rFonts w:ascii="Cambria Math" w:hAnsi="Cambria Math" w:cs="Calibri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Calibri"/>
                      <w:lang w:val="en-US"/>
                    </w:rPr>
                    <m:t>1,7</m:t>
                  </m:r>
                  <m:r>
                    <w:rPr>
                      <w:rFonts w:ascii="Cambria Math" w:hAnsi="Cambria Math" w:cs="Calibri"/>
                    </w:rPr>
                    <m:t>+</m:t>
                  </m:r>
                  <m:r>
                    <w:rPr>
                      <w:rFonts w:ascii="Cambria Math" w:hAnsi="Cambria Math" w:cs="Calibri"/>
                      <w:lang w:val="en-US"/>
                    </w:rPr>
                    <m:t>0,2</m:t>
                  </m:r>
                </m:num>
                <m:den>
                  <m:r>
                    <w:rPr>
                      <w:rFonts w:ascii="Cambria Math" w:hAnsi="Cambria Math" w:cs="Calibri"/>
                    </w:rPr>
                    <m:t>2</m:t>
                  </m:r>
                </m:den>
              </m:f>
              <m:r>
                <w:rPr>
                  <w:rFonts w:ascii="Cambria Math" w:hAnsi="Cambria Math" w:cs="Calibri"/>
                </w:rPr>
                <m:t>+</m:t>
              </m:r>
              <m:r>
                <w:rPr>
                  <w:rFonts w:ascii="Cambria Math" w:hAnsi="Cambria Math" w:cs="Calibri"/>
                  <w:lang w:val="en-US"/>
                </w:rPr>
                <m:t>1</m:t>
              </m:r>
              <m:r>
                <w:rPr>
                  <w:rFonts w:ascii="Cambria Math" w:hAnsi="Cambria Math" w:cs="Calibri"/>
                </w:rPr>
                <m:t>+</m:t>
              </m:r>
              <m:r>
                <w:rPr>
                  <w:rFonts w:ascii="Cambria Math" w:hAnsi="Cambria Math" w:cs="Calibri"/>
                  <w:lang w:val="en-US"/>
                </w:rPr>
                <m:t>0,2</m:t>
              </m:r>
            </m:e>
          </m:d>
          <m:r>
            <w:rPr>
              <w:rFonts w:ascii="Cambria Math" w:hAnsi="Cambria Math" w:cs="Calibri"/>
              <w:lang w:val="en-US"/>
            </w:rPr>
            <m:t xml:space="preserve">0,12*25*1,1=7,095 </m:t>
          </m:r>
          <m:r>
            <w:rPr>
              <w:rFonts w:ascii="Cambria Math" w:eastAsiaTheme="minorEastAsia" w:hAnsi="Cambria Math" w:cs="Calibri"/>
              <w:szCs w:val="28"/>
            </w:rPr>
            <m:t>кН</m:t>
          </m:r>
          <m:r>
            <w:rPr>
              <w:rFonts w:ascii="Cambria Math" w:eastAsiaTheme="minorEastAsia" w:hAnsi="Cambria Math" w:cs="Calibri"/>
              <w:szCs w:val="28"/>
              <w:lang w:val="en-US"/>
            </w:rPr>
            <m:t>/</m:t>
          </m:r>
          <m:r>
            <w:rPr>
              <w:rFonts w:ascii="Cambria Math" w:eastAsiaTheme="minorEastAsia" w:hAnsi="Cambria Math" w:cs="Calibri"/>
              <w:szCs w:val="28"/>
            </w:rPr>
            <m:t>м</m:t>
          </m:r>
        </m:oMath>
      </m:oMathPara>
    </w:p>
    <w:p w:rsidR="00E81539" w:rsidRDefault="00E81539" w:rsidP="00664E2A">
      <w:pPr>
        <w:pStyle w:val="a5"/>
        <w:ind w:left="927"/>
        <w:jc w:val="center"/>
        <w:rPr>
          <w:rFonts w:ascii="Century Gothic" w:eastAsiaTheme="minorEastAsia" w:hAnsi="Century Gothic" w:cs="Calibri"/>
          <w:lang w:val="en-US"/>
        </w:rPr>
      </w:pPr>
    </w:p>
    <w:p w:rsidR="00E81539" w:rsidRPr="00E81539" w:rsidRDefault="000514A2" w:rsidP="00E81539">
      <w:pPr>
        <w:pStyle w:val="a5"/>
        <w:ind w:left="927"/>
        <w:jc w:val="center"/>
        <w:rPr>
          <w:rFonts w:ascii="Calibri" w:eastAsiaTheme="minorEastAsia" w:hAnsi="Calibri" w:cs="Calibri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k</m:t>
              </m:r>
            </m:sub>
          </m:sSub>
          <m:r>
            <w:rPr>
              <w:rFonts w:ascii="Cambria Math" w:hAnsi="Cambria Math" w:cs="Calibri"/>
            </w:rPr>
            <m:t>=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wk</m:t>
              </m:r>
            </m:sub>
          </m:sSub>
          <m:r>
            <w:rPr>
              <w:rFonts w:ascii="Cambria Math" w:hAnsi="Cambria Math" w:cs="Calibri"/>
            </w:rPr>
            <m:t>+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zk</m:t>
              </m:r>
            </m:sub>
          </m:sSub>
          <m:r>
            <w:rPr>
              <w:rFonts w:ascii="Cambria Math" w:hAnsi="Cambria Math" w:cs="Calibri"/>
            </w:rPr>
            <m:t>+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sk</m:t>
              </m:r>
            </m:sub>
          </m:sSub>
          <m:r>
            <w:rPr>
              <w:rFonts w:ascii="Cambria Math" w:hAnsi="Cambria Math" w:cs="Calibri"/>
            </w:rPr>
            <m:t>+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b</m:t>
              </m:r>
            </m:sub>
          </m:sSub>
          <m:r>
            <w:rPr>
              <w:rFonts w:ascii="Cambria Math" w:hAnsi="Cambria Math" w:cs="Calibri"/>
            </w:rPr>
            <m:t xml:space="preserve">=8,35+0,717+7,095+1,54=17,702 </m:t>
          </m:r>
          <m:r>
            <w:rPr>
              <w:rFonts w:ascii="Cambria Math" w:eastAsiaTheme="minorEastAsia" w:hAnsi="Cambria Math" w:cs="Calibri"/>
              <w:szCs w:val="28"/>
            </w:rPr>
            <m:t>кН</m:t>
          </m:r>
          <m:r>
            <w:rPr>
              <w:rFonts w:ascii="Cambria Math" w:eastAsiaTheme="minorEastAsia" w:hAnsi="Cambria Math" w:cs="Calibri"/>
              <w:szCs w:val="28"/>
              <w:lang w:val="en-US"/>
            </w:rPr>
            <m:t>/</m:t>
          </m:r>
          <m:r>
            <w:rPr>
              <w:rFonts w:ascii="Cambria Math" w:eastAsiaTheme="minorEastAsia" w:hAnsi="Cambria Math" w:cs="Calibri"/>
              <w:szCs w:val="28"/>
            </w:rPr>
            <m:t>м</m:t>
          </m:r>
        </m:oMath>
      </m:oMathPara>
    </w:p>
    <w:p w:rsidR="00E81539" w:rsidRDefault="00E81539" w:rsidP="00E81539">
      <w:pPr>
        <w:pStyle w:val="a5"/>
        <w:ind w:left="927"/>
        <w:jc w:val="center"/>
        <w:rPr>
          <w:rFonts w:ascii="Calibri" w:eastAsiaTheme="minorEastAsia" w:hAnsi="Calibri" w:cs="Calibri"/>
          <w:lang w:val="en-US"/>
        </w:rPr>
      </w:pPr>
    </w:p>
    <w:p w:rsidR="00CE6332" w:rsidRDefault="00CE6332" w:rsidP="0049363D">
      <w:pPr>
        <w:jc w:val="center"/>
        <w:rPr>
          <w:rFonts w:ascii="Century Gothic" w:eastAsiaTheme="minorEastAsia" w:hAnsi="Century Gothic" w:cs="Calibri"/>
        </w:rPr>
      </w:pPr>
    </w:p>
    <w:p w:rsidR="00CE6332" w:rsidRDefault="00CE6332" w:rsidP="0049363D">
      <w:pPr>
        <w:jc w:val="center"/>
        <w:rPr>
          <w:rFonts w:ascii="Century Gothic" w:eastAsiaTheme="minorEastAsia" w:hAnsi="Century Gothic" w:cs="Calibri"/>
        </w:rPr>
      </w:pPr>
    </w:p>
    <w:p w:rsidR="0055373E" w:rsidRDefault="0055373E" w:rsidP="0049363D">
      <w:pPr>
        <w:jc w:val="center"/>
        <w:rPr>
          <w:rFonts w:ascii="Century Gothic" w:eastAsiaTheme="minorEastAsia" w:hAnsi="Century Gothic" w:cs="Calibri"/>
        </w:rPr>
      </w:pPr>
    </w:p>
    <w:p w:rsidR="0055373E" w:rsidRDefault="0055373E" w:rsidP="0049363D">
      <w:pPr>
        <w:jc w:val="center"/>
        <w:rPr>
          <w:rFonts w:ascii="Century Gothic" w:eastAsiaTheme="minorEastAsia" w:hAnsi="Century Gothic" w:cs="Calibri"/>
        </w:rPr>
      </w:pPr>
    </w:p>
    <w:p w:rsidR="00E81539" w:rsidRPr="0049363D" w:rsidRDefault="00E81539" w:rsidP="0049363D">
      <w:pPr>
        <w:jc w:val="center"/>
        <w:rPr>
          <w:rFonts w:ascii="Century Gothic" w:eastAsiaTheme="minorEastAsia" w:hAnsi="Century Gothic" w:cs="Calibri"/>
        </w:rPr>
      </w:pPr>
      <w:r w:rsidRPr="0049363D">
        <w:rPr>
          <w:rFonts w:ascii="Century Gothic" w:eastAsiaTheme="minorEastAsia" w:hAnsi="Century Gothic" w:cs="Calibri"/>
        </w:rPr>
        <w:lastRenderedPageBreak/>
        <w:t>Статический расчет рамы.</w:t>
      </w:r>
    </w:p>
    <w:p w:rsidR="00E81539" w:rsidRPr="0049363D" w:rsidRDefault="0049363D" w:rsidP="0049363D">
      <w:pPr>
        <w:jc w:val="both"/>
        <w:rPr>
          <w:rFonts w:ascii="Century Gothic" w:eastAsiaTheme="minorEastAsia" w:hAnsi="Century Gothic" w:cs="Calibri"/>
        </w:rPr>
      </w:pPr>
      <w:r>
        <w:object w:dxaOrig="4320" w:dyaOrig="1771">
          <v:shape id="_x0000_i1029" type="#_x0000_t75" style="width:465pt;height:186.75pt" o:ole="">
            <v:imagedata r:id="rId17" o:title=""/>
          </v:shape>
          <o:OLEObject Type="Embed" ProgID="Unknown" ShapeID="_x0000_i1029" DrawAspect="Content" ObjectID="_1365780110" r:id="rId18"/>
        </w:object>
      </w:r>
    </w:p>
    <w:p w:rsidR="0049363D" w:rsidRPr="0049363D" w:rsidRDefault="0049363D" w:rsidP="0049363D">
      <w:pPr>
        <w:pStyle w:val="a5"/>
        <w:ind w:left="927"/>
        <w:jc w:val="center"/>
        <w:rPr>
          <w:rFonts w:ascii="Century Gothic" w:eastAsiaTheme="minorEastAsia" w:hAnsi="Century Gothic" w:cs="Calibri"/>
        </w:rPr>
      </w:pPr>
      <w:r w:rsidRPr="00663450">
        <w:rPr>
          <w:rFonts w:ascii="Calibri" w:hAnsi="Calibri" w:cs="Calibri"/>
        </w:rPr>
        <w:t xml:space="preserve">  </w:t>
      </w:r>
      <m:oMath>
        <m:sSub>
          <m:sSubPr>
            <m:ctrlPr>
              <w:rPr>
                <w:rFonts w:ascii="Cambria Math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hAnsi="Cambria Math" w:cs="Calibri"/>
                <w:lang w:val="en-US"/>
              </w:rPr>
              <m:t>l</m:t>
            </m:r>
          </m:e>
          <m:sub>
            <m:r>
              <w:rPr>
                <w:rFonts w:ascii="Cambria Math" w:hAnsi="Cambria Math" w:cs="Calibri"/>
                <w:lang w:val="en-US"/>
              </w:rPr>
              <m:t>r</m:t>
            </m:r>
          </m:sub>
        </m:sSub>
        <m:r>
          <w:rPr>
            <w:rFonts w:ascii="Cambria Math" w:hAnsi="Cambria Math" w:cs="Calibri"/>
          </w:rPr>
          <m:t>=</m:t>
        </m:r>
        <m:r>
          <w:rPr>
            <w:rFonts w:ascii="Cambria Math" w:hAnsi="Cambria Math" w:cs="Calibri"/>
            <w:lang w:val="en-US"/>
          </w:rPr>
          <m:t>B</m:t>
        </m:r>
        <m:r>
          <w:rPr>
            <w:rFonts w:ascii="Cambria Math" w:hAnsi="Cambria Math" w:cs="Calibri"/>
          </w:rPr>
          <m:t>+2</m:t>
        </m:r>
        <m:sSub>
          <m:sSubPr>
            <m:ctrlPr>
              <w:rPr>
                <w:rFonts w:ascii="Cambria Math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hAnsi="Cambria Math" w:cs="Calibri"/>
              </w:rPr>
              <m:t>h</m:t>
            </m:r>
          </m:e>
          <m:sub>
            <m:r>
              <w:rPr>
                <w:rFonts w:ascii="Cambria Math" w:hAnsi="Cambria Math" w:cs="Calibri"/>
                <w:lang w:val="en-US"/>
              </w:rPr>
              <m:t>s</m:t>
            </m:r>
          </m:sub>
        </m:sSub>
        <m:r>
          <w:rPr>
            <w:rFonts w:ascii="Cambria Math" w:hAnsi="Cambria Math" w:cs="Calibri"/>
          </w:rPr>
          <m:t>-2</m:t>
        </m:r>
        <m:f>
          <m:fPr>
            <m:ctrlPr>
              <w:rPr>
                <w:rFonts w:ascii="Cambria Math" w:hAnsi="Cambria Math" w:cs="Calibri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 w:cs="Calibri"/>
                  </w:rPr>
                  <m:t>h</m:t>
                </m:r>
              </m:e>
              <m:sub>
                <m:r>
                  <w:rPr>
                    <w:rFonts w:ascii="Cambria Math" w:hAnsi="Cambria Math" w:cs="Calibri"/>
                    <w:lang w:val="en-US"/>
                  </w:rPr>
                  <m:t>c</m:t>
                </m:r>
              </m:sub>
            </m:sSub>
          </m:num>
          <m:den>
            <m:r>
              <w:rPr>
                <w:rFonts w:ascii="Cambria Math" w:hAnsi="Cambria Math" w:cs="Calibri"/>
              </w:rPr>
              <m:t>2</m:t>
            </m:r>
          </m:den>
        </m:f>
        <m:r>
          <w:rPr>
            <w:rFonts w:ascii="Cambria Math" w:hAnsi="Cambria Math" w:cs="Calibri"/>
          </w:rPr>
          <m:t>=5+2*0,12-2</m:t>
        </m:r>
        <m:f>
          <m:fPr>
            <m:ctrlPr>
              <w:rPr>
                <w:rFonts w:ascii="Cambria Math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hAnsi="Cambria Math" w:cs="Calibri"/>
              </w:rPr>
              <m:t>0,3</m:t>
            </m:r>
          </m:num>
          <m:den>
            <m:r>
              <w:rPr>
                <w:rFonts w:ascii="Cambria Math" w:hAnsi="Cambria Math" w:cs="Calibri"/>
              </w:rPr>
              <m:t>2</m:t>
            </m:r>
          </m:den>
        </m:f>
        <m:r>
          <w:rPr>
            <w:rFonts w:ascii="Cambria Math" w:hAnsi="Cambria Math" w:cs="Calibri"/>
          </w:rPr>
          <m:t>=4,94 м</m:t>
        </m:r>
      </m:oMath>
    </w:p>
    <w:p w:rsidR="0049363D" w:rsidRPr="005B2C44" w:rsidRDefault="000514A2" w:rsidP="005B2C44">
      <w:pPr>
        <w:pStyle w:val="a5"/>
        <w:ind w:left="927"/>
        <w:jc w:val="center"/>
        <w:rPr>
          <w:rFonts w:ascii="Calibri" w:eastAsiaTheme="minorEastAsia" w:hAnsi="Calibri" w:cs="Calibri"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h</m:t>
              </m:r>
            </m:e>
            <m:sub>
              <m:r>
                <w:rPr>
                  <w:rFonts w:ascii="Cambria Math" w:hAnsi="Cambria Math" w:cs="Calibri"/>
                </w:rPr>
                <m:t>r</m:t>
              </m:r>
            </m:sub>
          </m:sSub>
          <m:r>
            <w:rPr>
              <w:rFonts w:ascii="Cambria Math" w:hAnsi="Cambria Math" w:cs="Calibri"/>
            </w:rPr>
            <m:t>=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H</m:t>
              </m:r>
            </m:e>
            <m:sub>
              <m:r>
                <w:rPr>
                  <w:rFonts w:ascii="Cambria Math" w:hAnsi="Cambria Math" w:cs="Calibri"/>
                </w:rPr>
                <m:t>0</m:t>
              </m:r>
            </m:sub>
          </m:sSub>
          <m:r>
            <w:rPr>
              <w:rFonts w:ascii="Cambria Math" w:hAnsi="Cambria Math" w:cs="Calibri"/>
            </w:rPr>
            <m:t>+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r>
                <w:rPr>
                  <w:rFonts w:ascii="Cambria Math" w:hAnsi="Cambria Math" w:cs="Calibri"/>
                </w:rPr>
                <m:t>h</m:t>
              </m:r>
            </m:num>
            <m:den>
              <m:r>
                <w:rPr>
                  <w:rFonts w:ascii="Cambria Math" w:hAnsi="Cambria Math" w:cs="Calibri"/>
                </w:rPr>
                <m:t>2</m:t>
              </m:r>
            </m:den>
          </m:f>
          <m:r>
            <w:rPr>
              <w:rFonts w:ascii="Cambria Math" w:hAnsi="Cambria Math" w:cs="Calibri"/>
            </w:rPr>
            <m:t>=7,5+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r>
                <w:rPr>
                  <w:rFonts w:ascii="Cambria Math" w:hAnsi="Cambria Math" w:cs="Calibri"/>
                </w:rPr>
                <m:t>0,6</m:t>
              </m:r>
            </m:num>
            <m:den>
              <m:r>
                <w:rPr>
                  <w:rFonts w:ascii="Cambria Math" w:hAnsi="Cambria Math" w:cs="Calibri"/>
                </w:rPr>
                <m:t>2</m:t>
              </m:r>
            </m:den>
          </m:f>
          <m:r>
            <w:rPr>
              <w:rFonts w:ascii="Cambria Math" w:hAnsi="Cambria Math" w:cs="Calibri"/>
            </w:rPr>
            <m:t>=7,8 м</m:t>
          </m:r>
        </m:oMath>
      </m:oMathPara>
    </w:p>
    <w:p w:rsidR="00A14A0C" w:rsidRDefault="0049363D" w:rsidP="00A14A0C">
      <w:pPr>
        <w:pStyle w:val="a5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Сила давления под средней балкой</w:t>
      </w:r>
    </w:p>
    <w:p w:rsidR="00A14A0C" w:rsidRDefault="00A14A0C" w:rsidP="00A14A0C">
      <w:pPr>
        <w:jc w:val="center"/>
        <w:rPr>
          <w:rFonts w:ascii="Calibri" w:hAnsi="Calibri" w:cs="Calibri"/>
        </w:rPr>
      </w:pPr>
      <m:oMath>
        <m:r>
          <w:rPr>
            <w:rFonts w:ascii="Cambria Math" w:hAnsi="Cambria Math" w:cs="Calibri"/>
          </w:rPr>
          <m:t>F=</m:t>
        </m:r>
        <m:sSub>
          <m:sSubPr>
            <m:ctrlPr>
              <w:rPr>
                <w:rFonts w:ascii="Cambria Math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hAnsi="Cambria Math" w:cs="Calibri"/>
                <w:lang w:val="en-US"/>
              </w:rPr>
              <m:t>F</m:t>
            </m:r>
          </m:e>
          <m:sub>
            <m:r>
              <w:rPr>
                <w:rFonts w:ascii="Cambria Math" w:hAnsi="Cambria Math" w:cs="Calibri"/>
                <w:lang w:val="en-US"/>
              </w:rPr>
              <m:t>b</m:t>
            </m:r>
          </m:sub>
        </m:sSub>
        <m:r>
          <w:rPr>
            <w:rFonts w:ascii="Cambria Math" w:hAnsi="Cambria Math" w:cs="Calibri"/>
          </w:rPr>
          <m:t>+</m:t>
        </m:r>
        <m:r>
          <w:rPr>
            <w:rFonts w:ascii="Cambria Math" w:hAnsi="Cambria Math" w:cs="Calibri"/>
            <w:lang w:val="en-US"/>
          </w:rPr>
          <m:t>G</m:t>
        </m:r>
      </m:oMath>
      <w:r w:rsidRPr="00A14A0C">
        <w:rPr>
          <w:rFonts w:ascii="Calibri" w:hAnsi="Calibri" w:cs="Calibri"/>
        </w:rPr>
        <w:t xml:space="preserve">, где </w:t>
      </w:r>
      <w:r w:rsidRPr="00A14A0C">
        <w:rPr>
          <w:rFonts w:ascii="Calibri" w:hAnsi="Calibri" w:cs="Calibri"/>
          <w:lang w:val="en-US"/>
        </w:rPr>
        <w:t>G</w:t>
      </w:r>
      <w:r w:rsidRPr="00A14A0C">
        <w:rPr>
          <w:rFonts w:ascii="Calibri" w:hAnsi="Calibri" w:cs="Calibri"/>
        </w:rPr>
        <w:t xml:space="preserve"> – собственный вес ригеля.</w:t>
      </w:r>
    </w:p>
    <w:p w:rsidR="00A14A0C" w:rsidRPr="00A14A0C" w:rsidRDefault="000514A2" w:rsidP="00A14A0C">
      <w:pPr>
        <w:rPr>
          <w:rFonts w:ascii="Calibri" w:hAnsi="Calibri" w:cs="Calibri"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F</m:t>
              </m:r>
            </m:e>
            <m:sub>
              <m:r>
                <w:rPr>
                  <w:rFonts w:ascii="Cambria Math" w:hAnsi="Cambria Math" w:cs="Calibri"/>
                </w:rPr>
                <m:t>b</m:t>
              </m:r>
            </m:sub>
          </m:sSub>
          <m:r>
            <w:rPr>
              <w:rFonts w:ascii="Cambria Math" w:hAnsi="Cambria Math" w:cs="Calibri"/>
            </w:rPr>
            <m:t>=g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Calibri"/>
                      <w:i/>
                    </w:rPr>
                  </m:ctrlPr>
                </m:sSupPr>
                <m:e>
                  <m:r>
                    <w:rPr>
                      <w:rFonts w:ascii="Cambria Math" w:hAnsi="Cambria Math" w:cs="Calibri"/>
                    </w:rPr>
                    <m:t>L</m:t>
                  </m:r>
                </m:e>
                <m:sup>
                  <m:r>
                    <w:rPr>
                      <w:rFonts w:ascii="Cambria Math" w:hAnsi="Cambria Math" w:cs="Calibri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Calibri"/>
                </w:rPr>
                <m:t>2</m:t>
              </m:r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l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b</m:t>
                  </m:r>
                </m:sub>
              </m:sSub>
            </m:den>
          </m:f>
          <m:r>
            <w:rPr>
              <w:rFonts w:ascii="Cambria Math" w:hAnsi="Cambria Math" w:cs="Calibri"/>
            </w:rPr>
            <m:t>=25,184*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Calibri"/>
                      <w:i/>
                    </w:rPr>
                  </m:ctrlPr>
                </m:sSupPr>
                <m:e>
                  <m:r>
                    <w:rPr>
                      <w:rFonts w:ascii="Cambria Math" w:hAnsi="Cambria Math" w:cs="Calibri"/>
                    </w:rPr>
                    <m:t>7,3</m:t>
                  </m:r>
                </m:e>
                <m:sup>
                  <m:r>
                    <w:rPr>
                      <w:rFonts w:ascii="Cambria Math" w:hAnsi="Cambria Math" w:cs="Calibri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Calibri"/>
                </w:rPr>
                <m:t>2*5,2</m:t>
              </m:r>
            </m:den>
          </m:f>
          <m:r>
            <w:rPr>
              <w:rFonts w:ascii="Cambria Math" w:hAnsi="Cambria Math" w:cs="Calibri"/>
            </w:rPr>
            <m:t>=129,05 кН.</m:t>
          </m:r>
        </m:oMath>
      </m:oMathPara>
    </w:p>
    <w:p w:rsidR="00A14A0C" w:rsidRPr="00663450" w:rsidRDefault="00A14A0C" w:rsidP="00A14A0C">
      <w:pPr>
        <w:pStyle w:val="a5"/>
        <w:rPr>
          <w:rFonts w:ascii="Calibri" w:hAnsi="Calibri" w:cs="Calibri"/>
        </w:rPr>
      </w:pPr>
      <m:oMathPara>
        <m:oMathParaPr>
          <m:jc m:val="center"/>
        </m:oMathParaPr>
        <m:oMath>
          <m:r>
            <w:rPr>
              <w:rFonts w:ascii="Cambria Math" w:hAnsi="Cambria Math" w:cs="Calibri"/>
            </w:rPr>
            <m:t>G=hb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l</m:t>
              </m:r>
            </m:e>
            <m:sub>
              <m:r>
                <w:rPr>
                  <w:rFonts w:ascii="Cambria Math" w:hAnsi="Cambria Math" w:cs="Calibri"/>
                </w:rPr>
                <m:t>s</m:t>
              </m:r>
            </m:sub>
          </m:sSub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γ</m:t>
              </m:r>
            </m:e>
            <m:sub>
              <m:r>
                <w:rPr>
                  <w:rFonts w:ascii="Cambria Math" w:hAnsi="Cambria Math" w:cs="Calibri"/>
                </w:rPr>
                <m:t>b</m:t>
              </m:r>
            </m:sub>
          </m:sSub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γ</m:t>
              </m:r>
            </m:e>
            <m:sub>
              <m:r>
                <w:rPr>
                  <w:rFonts w:ascii="Cambria Math" w:hAnsi="Cambria Math" w:cs="Calibri"/>
                </w:rPr>
                <m:t>f</m:t>
              </m:r>
            </m:sub>
          </m:sSub>
          <m:r>
            <w:rPr>
              <w:rFonts w:ascii="Cambria Math" w:hAnsi="Cambria Math" w:cs="Calibri"/>
            </w:rPr>
            <m:t>=0,6*0,3*1,67*25*1,1=8,27 кН</m:t>
          </m:r>
        </m:oMath>
      </m:oMathPara>
    </w:p>
    <w:p w:rsidR="00A14A0C" w:rsidRPr="00A14A0C" w:rsidRDefault="00A14A0C" w:rsidP="00A14A0C">
      <w:pPr>
        <w:jc w:val="center"/>
        <w:rPr>
          <w:rFonts w:ascii="Calibri" w:hAnsi="Calibri" w:cs="Calibri"/>
          <w:lang w:val="en-US"/>
        </w:rPr>
      </w:pPr>
      <m:oMath>
        <m:r>
          <w:rPr>
            <w:rFonts w:ascii="Cambria Math" w:hAnsi="Cambria Math" w:cs="Calibri"/>
          </w:rPr>
          <m:t>F</m:t>
        </m:r>
      </m:oMath>
      <w:r w:rsidRPr="00A14A0C">
        <w:rPr>
          <w:rFonts w:ascii="Calibri" w:hAnsi="Calibri" w:cs="Calibri"/>
        </w:rPr>
        <w:t>=</w:t>
      </w:r>
      <m:oMath>
        <m:sSub>
          <m:sSubPr>
            <m:ctrlPr>
              <w:rPr>
                <w:rFonts w:ascii="Cambria Math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hAnsi="Cambria Math" w:cs="Calibri"/>
                <w:lang w:val="en-US"/>
              </w:rPr>
              <m:t>F</m:t>
            </m:r>
          </m:e>
          <m:sub>
            <m:r>
              <w:rPr>
                <w:rFonts w:ascii="Cambria Math" w:hAnsi="Cambria Math" w:cs="Calibri"/>
                <w:lang w:val="en-US"/>
              </w:rPr>
              <m:t>b</m:t>
            </m:r>
          </m:sub>
        </m:sSub>
        <m:r>
          <w:rPr>
            <w:rFonts w:ascii="Cambria Math" w:hAnsi="Cambria Math" w:cs="Calibri"/>
          </w:rPr>
          <m:t>+</m:t>
        </m:r>
        <m:r>
          <w:rPr>
            <w:rFonts w:ascii="Cambria Math" w:hAnsi="Cambria Math" w:cs="Calibri"/>
            <w:lang w:val="en-US"/>
          </w:rPr>
          <m:t>G</m:t>
        </m:r>
        <m:r>
          <w:rPr>
            <w:rFonts w:ascii="Cambria Math" w:hAnsi="Cambria Math" w:cs="Calibri"/>
          </w:rPr>
          <m:t>=129,05+8,27=137,32кН</m:t>
        </m:r>
      </m:oMath>
    </w:p>
    <w:p w:rsidR="00A14A0C" w:rsidRDefault="005B2C44" w:rsidP="005B2C44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Сила давления под крайней балкой</w:t>
      </w:r>
    </w:p>
    <w:p w:rsidR="005B2C44" w:rsidRPr="00663450" w:rsidRDefault="000514A2" w:rsidP="005B2C44">
      <w:pPr>
        <w:pStyle w:val="a5"/>
        <w:jc w:val="center"/>
        <w:rPr>
          <w:rFonts w:ascii="Calibri" w:hAnsi="Calibri" w:cs="Calibri"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F</m:t>
              </m:r>
            </m:e>
            <m:sub>
              <m:r>
                <w:rPr>
                  <w:rFonts w:ascii="Cambria Math" w:hAnsi="Cambria Math" w:cs="Calibri"/>
                </w:rPr>
                <m:t>k</m:t>
              </m:r>
            </m:sub>
          </m:sSub>
          <m:r>
            <w:rPr>
              <w:rFonts w:ascii="Cambria Math" w:hAnsi="Cambria Math" w:cs="Calibri"/>
            </w:rPr>
            <m:t>=</m:t>
          </m:r>
          <m:sSub>
            <m:sSub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bk</m:t>
              </m:r>
            </m:sub>
          </m:sSub>
          <m:r>
            <w:rPr>
              <w:rFonts w:ascii="Cambria Math" w:hAnsi="Cambria Math" w:cs="Calibri"/>
            </w:rPr>
            <m:t>+</m:t>
          </m:r>
          <m:sSub>
            <m:sSub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k</m:t>
              </m:r>
            </m:sub>
          </m:sSub>
        </m:oMath>
      </m:oMathPara>
    </w:p>
    <w:p w:rsidR="005B2C44" w:rsidRPr="00663450" w:rsidRDefault="000514A2" w:rsidP="005B2C44">
      <w:pPr>
        <w:pStyle w:val="a5"/>
        <w:jc w:val="center"/>
        <w:rPr>
          <w:rFonts w:ascii="Calibri" w:hAnsi="Calibri" w:cs="Calibri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bk</m:t>
              </m:r>
            </m:sub>
          </m:sSub>
          <m:r>
            <w:rPr>
              <w:rFonts w:ascii="Cambria Math" w:hAnsi="Cambria Math" w:cs="Calibri"/>
              <w:lang w:val="en-US"/>
            </w:rPr>
            <m:t>=</m:t>
          </m:r>
          <m:sSub>
            <m:sSub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k</m:t>
              </m:r>
            </m:sub>
          </m:sSub>
          <m:f>
            <m:fPr>
              <m:ctrlPr>
                <w:rPr>
                  <w:rFonts w:ascii="Cambria Math" w:hAnsi="Cambria Math" w:cs="Calibri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Calibri"/>
                      <w:lang w:val="en-US"/>
                    </w:rPr>
                    <m:t>L</m:t>
                  </m:r>
                </m:e>
                <m:sup>
                  <m:r>
                    <w:rPr>
                      <w:rFonts w:ascii="Cambria Math" w:hAnsi="Cambria Math" w:cs="Calibri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Calibri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Calibri"/>
                      <w:lang w:val="en-US"/>
                    </w:rPr>
                    <m:t>b</m:t>
                  </m:r>
                </m:sub>
              </m:sSub>
            </m:den>
          </m:f>
          <m:r>
            <w:rPr>
              <w:rFonts w:ascii="Cambria Math" w:hAnsi="Cambria Math" w:cs="Calibri"/>
              <w:lang w:val="en-US"/>
            </w:rPr>
            <m:t>=</m:t>
          </m:r>
          <m:r>
            <w:rPr>
              <w:rFonts w:ascii="Cambria Math" w:hAnsi="Cambria Math" w:cs="Calibri"/>
            </w:rPr>
            <m:t>17,702*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Calibri"/>
                      <w:i/>
                    </w:rPr>
                  </m:ctrlPr>
                </m:sSupPr>
                <m:e>
                  <m:r>
                    <w:rPr>
                      <w:rFonts w:ascii="Cambria Math" w:hAnsi="Cambria Math" w:cs="Calibri"/>
                    </w:rPr>
                    <m:t>7,3</m:t>
                  </m:r>
                </m:e>
                <m:sup>
                  <m:r>
                    <w:rPr>
                      <w:rFonts w:ascii="Cambria Math" w:hAnsi="Cambria Math" w:cs="Calibri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Calibri"/>
                </w:rPr>
                <m:t>2*5,2</m:t>
              </m:r>
            </m:den>
          </m:f>
          <m:r>
            <w:rPr>
              <w:rFonts w:ascii="Cambria Math" w:hAnsi="Cambria Math" w:cs="Calibri"/>
              <w:lang w:val="en-US"/>
            </w:rPr>
            <m:t>=90,71 кН</m:t>
          </m:r>
        </m:oMath>
      </m:oMathPara>
    </w:p>
    <w:p w:rsidR="005B2C44" w:rsidRPr="00663450" w:rsidRDefault="000514A2" w:rsidP="005B2C44">
      <w:pPr>
        <w:pStyle w:val="a5"/>
        <w:jc w:val="center"/>
        <w:rPr>
          <w:rFonts w:ascii="Calibri" w:hAnsi="Calibri" w:cs="Calibri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libri"/>
                </w:rPr>
                <m:t>k</m:t>
              </m:r>
            </m:sub>
          </m:sSub>
          <m:r>
            <w:rPr>
              <w:rFonts w:ascii="Cambria Math" w:hAnsi="Cambria Math" w:cs="Calibri"/>
              <w:lang w:val="en-US"/>
            </w:rPr>
            <m:t>≈0,5G≈4,135 кН</m:t>
          </m:r>
        </m:oMath>
      </m:oMathPara>
    </w:p>
    <w:p w:rsidR="005B2C44" w:rsidRPr="00BB3BD0" w:rsidRDefault="000514A2" w:rsidP="005B2C44">
      <w:pPr>
        <w:pStyle w:val="a5"/>
        <w:jc w:val="center"/>
        <w:rPr>
          <w:rFonts w:ascii="Calibri" w:eastAsiaTheme="minorEastAsia" w:hAnsi="Calibri" w:cs="Calibri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k</m:t>
              </m:r>
            </m:sub>
          </m:sSub>
          <m:r>
            <w:rPr>
              <w:rFonts w:ascii="Cambria Math" w:hAnsi="Cambria Math" w:cs="Calibri"/>
              <w:lang w:val="en-US"/>
            </w:rPr>
            <m:t>=</m:t>
          </m:r>
          <m:sSub>
            <m:sSub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bk</m:t>
              </m:r>
            </m:sub>
          </m:sSub>
          <m:r>
            <w:rPr>
              <w:rFonts w:ascii="Cambria Math" w:hAnsi="Cambria Math" w:cs="Calibri"/>
            </w:rPr>
            <m:t>+</m:t>
          </m:r>
          <m:sSub>
            <m:sSub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k</m:t>
              </m:r>
            </m:sub>
          </m:sSub>
          <m:r>
            <w:rPr>
              <w:rFonts w:ascii="Cambria Math" w:hAnsi="Cambria Math" w:cs="Calibri"/>
              <w:lang w:val="en-US"/>
            </w:rPr>
            <m:t>=90,71+4,135=94,845 кН</m:t>
          </m:r>
        </m:oMath>
      </m:oMathPara>
    </w:p>
    <w:p w:rsidR="00BB3BD0" w:rsidRDefault="00BB3BD0" w:rsidP="005B2C44">
      <w:pPr>
        <w:pStyle w:val="a5"/>
        <w:jc w:val="center"/>
        <w:rPr>
          <w:rFonts w:ascii="Calibri" w:eastAsiaTheme="minorEastAsia" w:hAnsi="Calibri" w:cs="Calibri"/>
        </w:rPr>
      </w:pPr>
    </w:p>
    <w:p w:rsidR="00BB3BD0" w:rsidRDefault="00BB3BD0" w:rsidP="00BB3BD0">
      <w:pPr>
        <w:pStyle w:val="a5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>Сила давления ветра</w:t>
      </w:r>
    </w:p>
    <w:p w:rsidR="00BB3BD0" w:rsidRPr="00BB3BD0" w:rsidRDefault="00BB3BD0" w:rsidP="00BB3BD0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hAnsi="Cambria Math" w:cs="Calibri"/>
            </w:rPr>
            <m:t>W=ω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Calibri"/>
                      <w:i/>
                    </w:rPr>
                  </m:ctrlPr>
                </m:sSupPr>
                <m:e>
                  <m:r>
                    <w:rPr>
                      <w:rFonts w:ascii="Cambria Math" w:hAnsi="Cambria Math" w:cs="Calibri"/>
                    </w:rPr>
                    <m:t>L</m:t>
                  </m:r>
                </m:e>
                <m:sup>
                  <m:r>
                    <w:rPr>
                      <w:rFonts w:ascii="Cambria Math" w:hAnsi="Cambria Math" w:cs="Calibri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Calibri"/>
                </w:rPr>
                <m:t>2</m:t>
              </m:r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l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b</m:t>
                  </m:r>
                </m:sub>
              </m:sSub>
            </m:den>
          </m:f>
        </m:oMath>
      </m:oMathPara>
    </w:p>
    <w:p w:rsidR="00BB3BD0" w:rsidRPr="00BB3BD0" w:rsidRDefault="00BB3BD0" w:rsidP="00BB3BD0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hAnsi="Cambria Math" w:cs="Calibri"/>
            </w:rPr>
            <m:t>ω=</m:t>
          </m:r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ω</m:t>
              </m:r>
            </m:e>
            <m:sub>
              <m:r>
                <w:rPr>
                  <w:rFonts w:ascii="Cambria Math" w:hAnsi="Cambria Math" w:cs="Calibri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Calibr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b</m:t>
                  </m:r>
                </m:sub>
              </m:sSub>
              <m:r>
                <w:rPr>
                  <w:rFonts w:ascii="Cambria Math" w:hAnsi="Cambria Math" w:cs="Calibri"/>
                </w:rPr>
                <m:t>+</m:t>
              </m:r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w</m:t>
                  </m:r>
                </m:sub>
              </m:sSub>
              <m:r>
                <w:rPr>
                  <w:rFonts w:ascii="Cambria Math" w:hAnsi="Cambria Math" w:cs="Calibri"/>
                </w:rPr>
                <m:t>+</m:t>
              </m:r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з</m:t>
                  </m:r>
                </m:sub>
              </m:sSub>
            </m:e>
          </m:d>
          <m:r>
            <w:rPr>
              <w:rFonts w:ascii="Cambria Math" w:hAnsi="Cambria Math" w:cs="Calibri"/>
            </w:rPr>
            <m:t>=</m:t>
          </m:r>
          <m:r>
            <w:rPr>
              <w:rFonts w:ascii="Cambria Math" w:hAnsi="Cambria Math" w:cs="Calibri"/>
              <w:lang w:val="en-US"/>
            </w:rPr>
            <m:t>0,745</m:t>
          </m:r>
          <m:d>
            <m:dPr>
              <m:ctrlPr>
                <w:rPr>
                  <w:rFonts w:ascii="Cambria Math" w:hAnsi="Cambria Math" w:cs="Calibri"/>
                  <w:i/>
                  <w:lang w:val="en-US"/>
                </w:rPr>
              </m:ctrlPr>
            </m:dPr>
            <m:e>
              <m:r>
                <w:rPr>
                  <w:rFonts w:ascii="Cambria Math" w:hAnsi="Cambria Math" w:cs="Calibri"/>
                  <w:lang w:val="en-US"/>
                </w:rPr>
                <m:t>0,4+1+0,2</m:t>
              </m:r>
            </m:e>
          </m:d>
          <m:r>
            <w:rPr>
              <w:rFonts w:ascii="Cambria Math" w:hAnsi="Cambria Math" w:cs="Calibri"/>
              <w:lang w:val="en-US"/>
            </w:rPr>
            <m:t xml:space="preserve">=1,192 </m:t>
          </m:r>
          <m:r>
            <w:rPr>
              <w:rFonts w:ascii="Cambria Math" w:eastAsiaTheme="minorEastAsia" w:hAnsi="Cambria Math" w:cs="Calibri"/>
              <w:szCs w:val="28"/>
            </w:rPr>
            <m:t>кН/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  <w:szCs w:val="28"/>
                </w:rPr>
                <m:t>м</m:t>
              </m:r>
            </m:e>
            <m:sup>
              <m:r>
                <w:rPr>
                  <w:rFonts w:ascii="Cambria Math" w:eastAsiaTheme="minorEastAsia" w:hAnsi="Cambria Math" w:cs="Calibri"/>
                  <w:szCs w:val="28"/>
                </w:rPr>
                <m:t>2</m:t>
              </m:r>
            </m:sup>
          </m:sSup>
        </m:oMath>
      </m:oMathPara>
    </w:p>
    <w:p w:rsidR="00BB3BD0" w:rsidRPr="00514FF7" w:rsidRDefault="000514A2" w:rsidP="00BB3BD0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ω</m:t>
              </m:r>
            </m:e>
            <m:sub>
              <m:r>
                <w:rPr>
                  <w:rFonts w:ascii="Cambria Math" w:hAnsi="Cambria Math" w:cs="Calibri"/>
                </w:rPr>
                <m:t>1</m:t>
              </m:r>
            </m:sub>
          </m:sSub>
          <m:r>
            <w:rPr>
              <w:rFonts w:ascii="Cambria Math" w:hAnsi="Cambria Math" w:cs="Calibri"/>
            </w:rPr>
            <m:t>=</m:t>
          </m:r>
          <m:d>
            <m:dPr>
              <m:ctrlPr>
                <w:rPr>
                  <w:rFonts w:ascii="Cambria Math" w:hAnsi="Cambria Math" w:cs="Calibr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ω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a</m:t>
                  </m:r>
                </m:sub>
              </m:sSub>
              <m:r>
                <w:rPr>
                  <w:rFonts w:ascii="Cambria Math" w:hAnsi="Cambria Math" w:cs="Calibri"/>
                </w:rPr>
                <m:t>+</m:t>
              </m:r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ω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p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Calibri"/>
                  <w:lang w:val="en-US"/>
                </w:rPr>
                <m:t>γ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f</m:t>
              </m:r>
            </m:sub>
          </m:sSub>
          <m:r>
            <w:rPr>
              <w:rFonts w:ascii="Cambria Math" w:hAnsi="Cambria Math" w:cs="Calibri"/>
              <w:lang w:val="en-US"/>
            </w:rPr>
            <m:t>=</m:t>
          </m:r>
          <m:d>
            <m:dPr>
              <m:ctrlPr>
                <w:rPr>
                  <w:rFonts w:ascii="Cambria Math" w:hAnsi="Cambria Math" w:cs="Calibri"/>
                  <w:i/>
                  <w:lang w:val="en-US"/>
                </w:rPr>
              </m:ctrlPr>
            </m:dPr>
            <m:e>
              <m:r>
                <w:rPr>
                  <w:rFonts w:ascii="Cambria Math" w:hAnsi="Cambria Math" w:cs="Calibri"/>
                  <w:lang w:val="en-US"/>
                </w:rPr>
                <m:t>0,304+0,228</m:t>
              </m:r>
            </m:e>
          </m:d>
          <m:r>
            <w:rPr>
              <w:rFonts w:ascii="Cambria Math" w:hAnsi="Cambria Math" w:cs="Calibri"/>
              <w:lang w:val="en-US"/>
            </w:rPr>
            <m:t xml:space="preserve">1,4=0,745 </m:t>
          </m:r>
          <m:r>
            <w:rPr>
              <w:rFonts w:ascii="Cambria Math" w:eastAsiaTheme="minorEastAsia" w:hAnsi="Cambria Math" w:cs="Calibri"/>
              <w:szCs w:val="28"/>
            </w:rPr>
            <m:t>кН/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  <w:szCs w:val="28"/>
                </w:rPr>
                <m:t>м</m:t>
              </m:r>
            </m:e>
            <m:sup>
              <m:r>
                <w:rPr>
                  <w:rFonts w:ascii="Cambria Math" w:eastAsiaTheme="minorEastAsia" w:hAnsi="Cambria Math" w:cs="Calibri"/>
                  <w:szCs w:val="28"/>
                </w:rPr>
                <m:t>2</m:t>
              </m:r>
            </m:sup>
          </m:sSup>
        </m:oMath>
      </m:oMathPara>
    </w:p>
    <w:p w:rsidR="00514FF7" w:rsidRDefault="00514FF7" w:rsidP="00BB3BD0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</w:p>
    <w:p w:rsidR="00514FF7" w:rsidRPr="00514FF7" w:rsidRDefault="00514FF7" w:rsidP="00BB3BD0">
      <w:pPr>
        <w:spacing w:after="0" w:line="240" w:lineRule="auto"/>
        <w:jc w:val="both"/>
        <w:rPr>
          <w:rFonts w:ascii="Century Gothic" w:hAnsi="Century Gothic" w:cs="Calibri"/>
        </w:rPr>
      </w:pPr>
    </w:p>
    <w:p w:rsidR="00514FF7" w:rsidRPr="00BB3BD0" w:rsidRDefault="00514FF7" w:rsidP="00514FF7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hAnsi="Cambria Math" w:cs="Calibri"/>
            </w:rPr>
            <m:t>W=ω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Calibri"/>
                      <w:i/>
                    </w:rPr>
                  </m:ctrlPr>
                </m:sSupPr>
                <m:e>
                  <m:r>
                    <w:rPr>
                      <w:rFonts w:ascii="Cambria Math" w:hAnsi="Cambria Math" w:cs="Calibri"/>
                    </w:rPr>
                    <m:t>L</m:t>
                  </m:r>
                </m:e>
                <m:sup>
                  <m:r>
                    <w:rPr>
                      <w:rFonts w:ascii="Cambria Math" w:hAnsi="Cambria Math" w:cs="Calibri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Calibri"/>
                </w:rPr>
                <m:t>2</m:t>
              </m:r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l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b</m:t>
                  </m:r>
                </m:sub>
              </m:sSub>
            </m:den>
          </m:f>
          <m:r>
            <w:rPr>
              <w:rFonts w:ascii="Cambria Math" w:hAnsi="Cambria Math" w:cs="Calibri"/>
            </w:rPr>
            <m:t>=1,192</m:t>
          </m:r>
          <m:f>
            <m:fPr>
              <m:ctrlPr>
                <w:rPr>
                  <w:rFonts w:ascii="Cambria Math" w:hAnsi="Cambria Math" w:cs="Calibri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Calibri"/>
                      <w:i/>
                    </w:rPr>
                  </m:ctrlPr>
                </m:sSupPr>
                <m:e>
                  <m:r>
                    <w:rPr>
                      <w:rFonts w:ascii="Cambria Math" w:hAnsi="Cambria Math" w:cs="Calibri"/>
                    </w:rPr>
                    <m:t>7,3</m:t>
                  </m:r>
                </m:e>
                <m:sup>
                  <m:r>
                    <w:rPr>
                      <w:rFonts w:ascii="Cambria Math" w:hAnsi="Cambria Math" w:cs="Calibri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Calibri"/>
                </w:rPr>
                <m:t>2*5,2</m:t>
              </m:r>
            </m:den>
          </m:f>
          <m:r>
            <w:rPr>
              <w:rFonts w:ascii="Cambria Math" w:hAnsi="Cambria Math" w:cs="Calibri"/>
            </w:rPr>
            <m:t>=6,11</m:t>
          </m:r>
          <m:r>
            <w:rPr>
              <w:rFonts w:ascii="Cambria Math" w:eastAsiaTheme="minorEastAsia" w:hAnsi="Cambria Math" w:cs="Calibri"/>
            </w:rPr>
            <m:t xml:space="preserve"> кН</m:t>
          </m:r>
        </m:oMath>
      </m:oMathPara>
    </w:p>
    <w:p w:rsidR="005B2C44" w:rsidRPr="005B2C44" w:rsidRDefault="005B2C44" w:rsidP="005B2C44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</w:p>
    <w:p w:rsidR="00664E2A" w:rsidRPr="0049363D" w:rsidRDefault="00664E2A" w:rsidP="00664E2A">
      <w:pPr>
        <w:pStyle w:val="a5"/>
        <w:ind w:left="927"/>
        <w:jc w:val="center"/>
        <w:rPr>
          <w:rFonts w:ascii="Century Gothic" w:eastAsiaTheme="minorEastAsia" w:hAnsi="Century Gothic" w:cs="Calibri"/>
          <w:i/>
        </w:rPr>
      </w:pPr>
    </w:p>
    <w:p w:rsidR="00664E2A" w:rsidRDefault="00664E2A" w:rsidP="00C33D98">
      <w:pPr>
        <w:jc w:val="both"/>
        <w:rPr>
          <w:rFonts w:ascii="Century Gothic" w:eastAsiaTheme="minorEastAsia" w:hAnsi="Century Gothic" w:cs="Calibri"/>
        </w:rPr>
      </w:pPr>
    </w:p>
    <w:p w:rsidR="00FC1DF1" w:rsidRDefault="00FC1DF1" w:rsidP="00C33D98">
      <w:pPr>
        <w:jc w:val="both"/>
        <w:rPr>
          <w:rFonts w:ascii="Century Gothic" w:eastAsiaTheme="minorEastAsia" w:hAnsi="Century Gothic" w:cs="Calibri"/>
        </w:rPr>
      </w:pPr>
    </w:p>
    <w:p w:rsidR="00FC1DF1" w:rsidRDefault="00FC1DF1" w:rsidP="00C33D98">
      <w:pPr>
        <w:jc w:val="both"/>
        <w:rPr>
          <w:rFonts w:ascii="Century Gothic" w:eastAsiaTheme="minorEastAsia" w:hAnsi="Century Gothic" w:cs="Calibri"/>
        </w:rPr>
      </w:pPr>
    </w:p>
    <w:p w:rsidR="00FC1DF1" w:rsidRDefault="00FC1DF1" w:rsidP="00FC1DF1">
      <w:pPr>
        <w:spacing w:after="0" w:line="240" w:lineRule="auto"/>
        <w:jc w:val="center"/>
        <w:rPr>
          <w:rFonts w:ascii="Century Gothic" w:eastAsiaTheme="minorEastAsia" w:hAnsi="Century Gothic" w:cs="Calibri"/>
          <w:b/>
          <w:i/>
          <w:sz w:val="24"/>
          <w:szCs w:val="24"/>
        </w:rPr>
      </w:pPr>
      <w:r>
        <w:rPr>
          <w:rFonts w:ascii="Century Gothic" w:eastAsiaTheme="minorEastAsia" w:hAnsi="Century Gothic" w:cs="Calibri"/>
          <w:b/>
          <w:i/>
          <w:sz w:val="24"/>
          <w:szCs w:val="24"/>
        </w:rPr>
        <w:lastRenderedPageBreak/>
        <w:t>Подбор арматуры в изгибаемой плите.</w:t>
      </w:r>
    </w:p>
    <w:p w:rsidR="00FC1DF1" w:rsidRDefault="00EE40CE" w:rsidP="00FC1DF1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Условие прочности.</w:t>
      </w:r>
    </w:p>
    <w:p w:rsidR="00EE40CE" w:rsidRPr="00EE40CE" w:rsidRDefault="00EE40CE" w:rsidP="00EE40CE">
      <w:pPr>
        <w:jc w:val="center"/>
        <w:rPr>
          <w:rFonts w:ascii="Calibri" w:eastAsiaTheme="minorEastAsia" w:hAnsi="Calibri" w:cs="Calibri"/>
          <w:lang w:val="en-US"/>
        </w:rPr>
      </w:pPr>
      <m:oMathPara>
        <m:oMath>
          <m:r>
            <w:rPr>
              <w:rFonts w:ascii="Cambria Math" w:eastAsiaTheme="minorEastAsia" w:hAnsi="Cambria Math" w:cs="Calibri"/>
            </w:rPr>
            <m:t>M≤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M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ult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R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b</m:t>
              </m:r>
            </m:sub>
          </m:sSub>
          <m:r>
            <w:rPr>
              <w:rFonts w:ascii="Cambria Math" w:eastAsiaTheme="minorEastAsia" w:hAnsi="Cambria Math" w:cs="Calibri"/>
            </w:rPr>
            <m:t>bx</m:t>
          </m:r>
          <m:d>
            <m:dPr>
              <m:ctrlPr>
                <w:rPr>
                  <w:rFonts w:ascii="Cambria Math" w:eastAsiaTheme="minorEastAsia" w:hAnsi="Cambria Math" w:cs="Calibr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Calibri"/>
            </w:rPr>
            <m:t xml:space="preserve">          (1)</m:t>
          </m:r>
        </m:oMath>
      </m:oMathPara>
    </w:p>
    <w:p w:rsidR="00EE40CE" w:rsidRPr="00EE40CE" w:rsidRDefault="000514A2" w:rsidP="00EE40CE">
      <w:pPr>
        <w:jc w:val="center"/>
        <w:rPr>
          <w:rFonts w:ascii="Calibri" w:eastAsiaTheme="minorEastAsia" w:hAnsi="Calibri" w:cs="Calibri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b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bx=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 xml:space="preserve">                   </m:t>
          </m:r>
          <m:d>
            <m:d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Calibri"/>
                  <w:lang w:val="en-US"/>
                </w:rPr>
                <m:t>2</m:t>
              </m:r>
            </m:e>
          </m:d>
        </m:oMath>
      </m:oMathPara>
    </w:p>
    <w:p w:rsidR="00EE40CE" w:rsidRDefault="00EE40CE" w:rsidP="00EE40CE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>
        <m:r>
          <w:rPr>
            <w:rFonts w:ascii="Cambria Math" w:eastAsiaTheme="minorEastAsia" w:hAnsi="Cambria Math" w:cs="Calibri"/>
            <w:lang w:val="en-US"/>
          </w:rPr>
          <m:t>ξ</m:t>
        </m:r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  <w:lang w:val="en-US"/>
              </w:rPr>
              <m:t>x</m:t>
            </m:r>
          </m:num>
          <m:den>
            <m:sSub>
              <m:sSubPr>
                <m:ctrlPr>
                  <w:rPr>
                    <w:rFonts w:ascii="Cambria Math" w:eastAsiaTheme="minorEastAsia" w:hAnsi="Cambria Math" w:cs="Calibri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Calibri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="Calibri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 w:cs="Calibri"/>
          </w:rPr>
          <m:t>≤</m:t>
        </m:r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ξ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sub>
        </m:sSub>
      </m:oMath>
      <w:r w:rsidRPr="00EE40CE">
        <w:rPr>
          <w:rFonts w:ascii="Century Gothic" w:eastAsiaTheme="minorEastAsia" w:hAnsi="Century Gothic" w:cs="Calibri"/>
        </w:rPr>
        <w:t xml:space="preserve"> – </w:t>
      </w:r>
      <w:r>
        <w:rPr>
          <w:rFonts w:ascii="Century Gothic" w:eastAsiaTheme="minorEastAsia" w:hAnsi="Century Gothic" w:cs="Calibri"/>
        </w:rPr>
        <w:t>условие 1 случая разрушения.</w:t>
      </w:r>
    </w:p>
    <w:p w:rsidR="00FC1DF1" w:rsidRPr="00EE40CE" w:rsidRDefault="000514A2" w:rsidP="00EE40CE">
      <w:pPr>
        <w:spacing w:after="0" w:line="240" w:lineRule="auto"/>
        <w:rPr>
          <w:rFonts w:ascii="Century Gothic" w:eastAsiaTheme="minorEastAsia" w:hAnsi="Century Gothic" w:cs="Calibri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</m:sub>
        </m:sSub>
      </m:oMath>
      <w:r w:rsidR="00EE40CE">
        <w:rPr>
          <w:rFonts w:ascii="Century Gothic" w:eastAsiaTheme="minorEastAsia" w:hAnsi="Century Gothic" w:cs="Calibri"/>
        </w:rPr>
        <w:t xml:space="preserve"> - </w:t>
      </w:r>
      <w:r w:rsidR="00EE40CE" w:rsidRPr="00EE40CE">
        <w:rPr>
          <w:rFonts w:ascii="Century Gothic" w:hAnsi="Century Gothic"/>
          <w:szCs w:val="24"/>
        </w:rPr>
        <w:t>Расчетное значение сопротивления бетона осевому сжатию (</w:t>
      </w:r>
      <w:r w:rsidR="00EE40CE" w:rsidRPr="00EE40CE">
        <w:rPr>
          <w:rFonts w:ascii="Century Gothic" w:hAnsi="Century Gothic"/>
          <w:bCs/>
          <w:szCs w:val="56"/>
        </w:rPr>
        <w:t>СП 52-101-2003</w:t>
      </w:r>
      <w:r w:rsidR="00EE40CE">
        <w:rPr>
          <w:rFonts w:ascii="Century Gothic" w:hAnsi="Century Gothic"/>
          <w:bCs/>
          <w:szCs w:val="56"/>
        </w:rPr>
        <w:t>, табл. 5.2</w:t>
      </w:r>
      <w:r w:rsidR="00EE40CE" w:rsidRPr="00EE40CE">
        <w:rPr>
          <w:rFonts w:ascii="Century Gothic" w:eastAsiaTheme="minorEastAsia" w:hAnsi="Century Gothic" w:cs="Calibri"/>
        </w:rPr>
        <w:t>)</w:t>
      </w:r>
    </w:p>
    <w:p w:rsidR="002E32C4" w:rsidRDefault="000514A2" w:rsidP="002E32C4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</m:oMath>
      <w:r w:rsidR="00EE40CE">
        <w:rPr>
          <w:rFonts w:ascii="Century Gothic" w:eastAsiaTheme="minorEastAsia" w:hAnsi="Century Gothic" w:cs="Calibri"/>
        </w:rPr>
        <w:t xml:space="preserve"> - </w:t>
      </w:r>
      <w:r w:rsidR="00EE40CE" w:rsidRPr="00EE40CE">
        <w:rPr>
          <w:rFonts w:ascii="Century Gothic" w:hAnsi="Century Gothic"/>
          <w:szCs w:val="24"/>
        </w:rPr>
        <w:t>Расчетн</w:t>
      </w:r>
      <w:r w:rsidR="002E32C4">
        <w:rPr>
          <w:rFonts w:ascii="Century Gothic" w:hAnsi="Century Gothic"/>
          <w:szCs w:val="24"/>
        </w:rPr>
        <w:t>о</w:t>
      </w:r>
      <w:r w:rsidR="00EE40CE" w:rsidRPr="00EE40CE">
        <w:rPr>
          <w:rFonts w:ascii="Century Gothic" w:hAnsi="Century Gothic"/>
          <w:szCs w:val="24"/>
        </w:rPr>
        <w:t>е значени</w:t>
      </w:r>
      <w:r w:rsidR="002E32C4">
        <w:rPr>
          <w:rFonts w:ascii="Century Gothic" w:hAnsi="Century Gothic"/>
          <w:szCs w:val="24"/>
        </w:rPr>
        <w:t>е</w:t>
      </w:r>
      <w:r w:rsidR="00EE40CE" w:rsidRPr="00EE40CE">
        <w:rPr>
          <w:rFonts w:ascii="Century Gothic" w:hAnsi="Century Gothic"/>
          <w:szCs w:val="24"/>
        </w:rPr>
        <w:t xml:space="preserve"> сопротивления арматуры растяжению (</w:t>
      </w:r>
      <w:r w:rsidR="00EE40CE" w:rsidRPr="00EE40CE">
        <w:rPr>
          <w:rFonts w:ascii="Century Gothic" w:hAnsi="Century Gothic"/>
          <w:bCs/>
          <w:szCs w:val="56"/>
        </w:rPr>
        <w:t>СП 52-101-2003</w:t>
      </w:r>
      <w:r w:rsidR="00EE40CE">
        <w:rPr>
          <w:rFonts w:ascii="Century Gothic" w:hAnsi="Century Gothic"/>
          <w:bCs/>
          <w:szCs w:val="56"/>
        </w:rPr>
        <w:t xml:space="preserve">, табл. </w:t>
      </w:r>
      <w:r w:rsidR="002E32C4">
        <w:rPr>
          <w:rFonts w:ascii="Century Gothic" w:hAnsi="Century Gothic"/>
          <w:bCs/>
          <w:szCs w:val="56"/>
        </w:rPr>
        <w:t>5.8</w:t>
      </w:r>
      <w:r w:rsidR="00EE40CE" w:rsidRPr="00EE40CE">
        <w:rPr>
          <w:rFonts w:ascii="Century Gothic" w:eastAsiaTheme="minorEastAsia" w:hAnsi="Century Gothic" w:cs="Calibri"/>
        </w:rPr>
        <w:t>)</w:t>
      </w:r>
    </w:p>
    <w:p w:rsidR="002E32C4" w:rsidRDefault="000514A2" w:rsidP="002E32C4">
      <w:pPr>
        <w:shd w:val="clear" w:color="auto" w:fill="FFFFFF"/>
        <w:spacing w:after="0" w:line="240" w:lineRule="auto"/>
        <w:jc w:val="both"/>
        <w:rPr>
          <w:rFonts w:ascii="Century Gothic" w:hAnsi="Century Gothic"/>
          <w:szCs w:val="24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M</m:t>
            </m:r>
          </m:e>
          <m:sub>
            <m:r>
              <w:rPr>
                <w:rFonts w:ascii="Cambria Math" w:eastAsiaTheme="minorEastAsia" w:hAnsi="Cambria Math" w:cs="Calibri"/>
              </w:rPr>
              <m:t>ult</m:t>
            </m:r>
          </m:sub>
        </m:sSub>
      </m:oMath>
      <w:r w:rsidR="002E32C4">
        <w:rPr>
          <w:rFonts w:ascii="Century Gothic" w:eastAsiaTheme="minorEastAsia" w:hAnsi="Century Gothic" w:cs="Calibri"/>
        </w:rPr>
        <w:t xml:space="preserve"> - </w:t>
      </w:r>
      <w:r w:rsidR="002E32C4" w:rsidRPr="002E32C4">
        <w:rPr>
          <w:rFonts w:ascii="Century Gothic" w:hAnsi="Century Gothic"/>
          <w:szCs w:val="24"/>
        </w:rPr>
        <w:t>предельный изгибающий момент, который может быть воспринят сечением элемента.</w:t>
      </w:r>
    </w:p>
    <w:p w:rsidR="002E32C4" w:rsidRDefault="002E32C4" w:rsidP="002E32C4">
      <w:pPr>
        <w:shd w:val="clear" w:color="auto" w:fill="FFFFFF"/>
        <w:spacing w:after="0" w:line="240" w:lineRule="auto"/>
        <w:jc w:val="both"/>
        <w:rPr>
          <w:rFonts w:ascii="Century Gothic" w:hAnsi="Century Gothic"/>
          <w:szCs w:val="24"/>
        </w:rPr>
      </w:pPr>
      <m:oMath>
        <m:r>
          <w:rPr>
            <w:rFonts w:ascii="Cambria Math" w:eastAsiaTheme="minorEastAsia" w:hAnsi="Cambria Math" w:cs="Calibri"/>
            <w:lang w:val="en-US"/>
          </w:rPr>
          <m:t>ξ</m:t>
        </m:r>
      </m:oMath>
      <w:r>
        <w:rPr>
          <w:rFonts w:ascii="Century Gothic" w:eastAsiaTheme="minorEastAsia" w:hAnsi="Century Gothic"/>
        </w:rPr>
        <w:t xml:space="preserve"> - </w:t>
      </w:r>
      <w:r w:rsidRPr="002E32C4">
        <w:rPr>
          <w:rFonts w:ascii="Century Gothic" w:hAnsi="Century Gothic"/>
          <w:szCs w:val="24"/>
        </w:rPr>
        <w:t>относительн</w:t>
      </w:r>
      <w:r>
        <w:rPr>
          <w:rFonts w:ascii="Century Gothic" w:hAnsi="Century Gothic"/>
          <w:szCs w:val="24"/>
        </w:rPr>
        <w:t>ая</w:t>
      </w:r>
      <w:r w:rsidRPr="002E32C4">
        <w:rPr>
          <w:rFonts w:ascii="Century Gothic" w:hAnsi="Century Gothic"/>
          <w:szCs w:val="24"/>
        </w:rPr>
        <w:t xml:space="preserve"> высот</w:t>
      </w:r>
      <w:r>
        <w:rPr>
          <w:rFonts w:ascii="Century Gothic" w:hAnsi="Century Gothic"/>
          <w:szCs w:val="24"/>
        </w:rPr>
        <w:t>а</w:t>
      </w:r>
      <w:r w:rsidRPr="002E32C4">
        <w:rPr>
          <w:rFonts w:ascii="Century Gothic" w:hAnsi="Century Gothic"/>
          <w:szCs w:val="24"/>
        </w:rPr>
        <w:t xml:space="preserve"> сжатой зоны </w:t>
      </w:r>
      <w:r w:rsidR="00612599">
        <w:rPr>
          <w:rFonts w:ascii="Century Gothic" w:hAnsi="Century Gothic"/>
          <w:szCs w:val="24"/>
        </w:rPr>
        <w:t>сечения</w:t>
      </w:r>
    </w:p>
    <w:p w:rsidR="002E32C4" w:rsidRDefault="000514A2" w:rsidP="002E32C4">
      <w:pPr>
        <w:shd w:val="clear" w:color="auto" w:fill="FFFFFF"/>
        <w:spacing w:after="0" w:line="240" w:lineRule="auto"/>
        <w:jc w:val="both"/>
        <w:rPr>
          <w:rFonts w:ascii="Century Gothic" w:hAnsi="Century Gothic"/>
          <w:szCs w:val="24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ξ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sub>
        </m:sSub>
      </m:oMath>
      <w:r w:rsidR="002E32C4">
        <w:rPr>
          <w:rFonts w:ascii="Century Gothic" w:eastAsiaTheme="minorEastAsia" w:hAnsi="Century Gothic"/>
        </w:rPr>
        <w:t xml:space="preserve"> - </w:t>
      </w:r>
      <w:r w:rsidR="002E32C4" w:rsidRPr="002E32C4">
        <w:rPr>
          <w:rFonts w:ascii="Century Gothic" w:hAnsi="Century Gothic"/>
          <w:szCs w:val="24"/>
        </w:rPr>
        <w:t>граничн</w:t>
      </w:r>
      <w:r w:rsidR="002E32C4">
        <w:rPr>
          <w:rFonts w:ascii="Century Gothic" w:hAnsi="Century Gothic"/>
          <w:szCs w:val="24"/>
        </w:rPr>
        <w:t>ая</w:t>
      </w:r>
      <w:r w:rsidR="002E32C4" w:rsidRPr="002E32C4">
        <w:rPr>
          <w:rFonts w:ascii="Century Gothic" w:hAnsi="Century Gothic"/>
          <w:szCs w:val="24"/>
        </w:rPr>
        <w:t xml:space="preserve"> относительн</w:t>
      </w:r>
      <w:r w:rsidR="002E32C4">
        <w:rPr>
          <w:rFonts w:ascii="Century Gothic" w:hAnsi="Century Gothic"/>
          <w:szCs w:val="24"/>
        </w:rPr>
        <w:t>ая</w:t>
      </w:r>
      <w:r w:rsidR="002E32C4" w:rsidRPr="002E32C4">
        <w:rPr>
          <w:rFonts w:ascii="Century Gothic" w:hAnsi="Century Gothic"/>
          <w:szCs w:val="24"/>
        </w:rPr>
        <w:t xml:space="preserve"> высот</w:t>
      </w:r>
      <w:r w:rsidR="002E32C4">
        <w:rPr>
          <w:rFonts w:ascii="Century Gothic" w:hAnsi="Century Gothic"/>
          <w:szCs w:val="24"/>
        </w:rPr>
        <w:t>а</w:t>
      </w:r>
      <w:r w:rsidR="002E32C4" w:rsidRPr="002E32C4">
        <w:rPr>
          <w:rFonts w:ascii="Century Gothic" w:hAnsi="Century Gothic"/>
          <w:szCs w:val="24"/>
        </w:rPr>
        <w:t xml:space="preserve"> сжатой зоны</w:t>
      </w:r>
      <w:r w:rsidR="00612599">
        <w:rPr>
          <w:rFonts w:ascii="Century Gothic" w:hAnsi="Century Gothic"/>
          <w:szCs w:val="24"/>
        </w:rPr>
        <w:t xml:space="preserve"> сечения</w:t>
      </w:r>
    </w:p>
    <w:p w:rsidR="002E32C4" w:rsidRPr="002E32C4" w:rsidRDefault="002E32C4" w:rsidP="002E32C4">
      <w:pPr>
        <w:shd w:val="clear" w:color="auto" w:fill="FFFFFF"/>
        <w:spacing w:after="0" w:line="240" w:lineRule="auto"/>
        <w:jc w:val="both"/>
        <w:rPr>
          <w:rFonts w:ascii="Century Gothic" w:hAnsi="Century Gothic"/>
          <w:szCs w:val="24"/>
        </w:rPr>
      </w:pPr>
      <m:oMath>
        <m:r>
          <w:rPr>
            <w:rFonts w:ascii="Cambria Math" w:eastAsiaTheme="minorEastAsia" w:hAnsi="Cambria Math" w:cs="Calibri"/>
            <w:lang w:val="en-US"/>
          </w:rPr>
          <m:t>x</m:t>
        </m:r>
      </m:oMath>
      <w:r>
        <w:rPr>
          <w:rFonts w:ascii="Century Gothic" w:eastAsiaTheme="minorEastAsia" w:hAnsi="Century Gothic"/>
        </w:rPr>
        <w:t xml:space="preserve"> – высота сжатой зоны сечения</w:t>
      </w:r>
    </w:p>
    <w:p w:rsidR="002E32C4" w:rsidRPr="00612599" w:rsidRDefault="000514A2" w:rsidP="002E32C4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h</m:t>
            </m:r>
          </m:e>
          <m:sub>
            <m:r>
              <w:rPr>
                <w:rFonts w:ascii="Cambria Math" w:eastAsiaTheme="minorEastAsia" w:hAnsi="Cambria Math" w:cs="Calibri"/>
              </w:rPr>
              <m:t>0</m:t>
            </m:r>
          </m:sub>
        </m:sSub>
      </m:oMath>
      <w:r w:rsidR="00612599" w:rsidRPr="00612599">
        <w:rPr>
          <w:rFonts w:ascii="Century Gothic" w:eastAsiaTheme="minorEastAsia" w:hAnsi="Century Gothic" w:cs="Calibri"/>
          <w:i/>
        </w:rPr>
        <w:t xml:space="preserve"> </w:t>
      </w:r>
      <w:r w:rsidR="00612599">
        <w:rPr>
          <w:rFonts w:ascii="Century Gothic" w:eastAsiaTheme="minorEastAsia" w:hAnsi="Century Gothic" w:cs="Calibri"/>
          <w:i/>
        </w:rPr>
        <w:t>–</w:t>
      </w:r>
      <w:r w:rsidR="00612599" w:rsidRPr="00612599">
        <w:rPr>
          <w:rFonts w:ascii="Century Gothic" w:eastAsiaTheme="minorEastAsia" w:hAnsi="Century Gothic" w:cs="Calibri"/>
          <w:i/>
        </w:rPr>
        <w:t xml:space="preserve"> </w:t>
      </w:r>
      <w:r w:rsidR="00612599">
        <w:rPr>
          <w:rFonts w:ascii="Century Gothic" w:eastAsiaTheme="minorEastAsia" w:hAnsi="Century Gothic" w:cs="Calibri"/>
        </w:rPr>
        <w:t xml:space="preserve">рабочая высота сечения, которая соответствует расстоянию от </w:t>
      </w:r>
      <w:proofErr w:type="spellStart"/>
      <w:r w:rsidR="00612599">
        <w:rPr>
          <w:rFonts w:ascii="Century Gothic" w:eastAsiaTheme="minorEastAsia" w:hAnsi="Century Gothic" w:cs="Calibri"/>
        </w:rPr>
        <w:t>ц.т</w:t>
      </w:r>
      <w:proofErr w:type="spellEnd"/>
      <w:r w:rsidR="00612599">
        <w:rPr>
          <w:rFonts w:ascii="Century Gothic" w:eastAsiaTheme="minorEastAsia" w:hAnsi="Century Gothic" w:cs="Calibri"/>
        </w:rPr>
        <w:t>. растянутой арматуры до крайнего сжатого волокна</w:t>
      </w:r>
    </w:p>
    <w:p w:rsidR="00FC1DF1" w:rsidRDefault="000514A2" w:rsidP="00C33D98">
      <w:pPr>
        <w:jc w:val="both"/>
        <w:rPr>
          <w:rFonts w:ascii="Century Gothic" w:eastAsiaTheme="minorEastAsia" w:hAnsi="Century Gothic" w:cs="Calibri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</m:oMath>
      <w:r w:rsidR="00612599">
        <w:rPr>
          <w:rFonts w:ascii="Century Gothic" w:eastAsiaTheme="minorEastAsia" w:hAnsi="Century Gothic" w:cs="Calibri"/>
        </w:rPr>
        <w:t xml:space="preserve"> – площадь сечения арматуры</w:t>
      </w:r>
    </w:p>
    <w:p w:rsidR="007423D9" w:rsidRPr="00612599" w:rsidRDefault="007423D9" w:rsidP="007423D9">
      <w:pPr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  <w:noProof/>
          <w:lang w:eastAsia="ru-RU"/>
        </w:rPr>
        <w:drawing>
          <wp:inline distT="0" distB="0" distL="0" distR="0">
            <wp:extent cx="2855344" cy="2311880"/>
            <wp:effectExtent l="0" t="0" r="2540" b="0"/>
            <wp:docPr id="2" name="Рисунок 2" descr="C:\Users\Артур\Desktop\эп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тур\Desktop\эпра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71" cy="231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FC2" w:rsidRDefault="00C22FC2" w:rsidP="00FC1DF1">
      <w:pPr>
        <w:spacing w:after="0" w:line="240" w:lineRule="auto"/>
        <w:jc w:val="center"/>
        <w:rPr>
          <w:rFonts w:ascii="Century Gothic" w:eastAsiaTheme="minorEastAsia" w:hAnsi="Century Gothic" w:cs="Arial"/>
          <w:b/>
        </w:rPr>
      </w:pPr>
    </w:p>
    <w:p w:rsidR="00612599" w:rsidRDefault="00612599" w:rsidP="00612599">
      <w:pPr>
        <w:spacing w:after="0" w:line="240" w:lineRule="auto"/>
        <w:jc w:val="both"/>
        <w:rPr>
          <w:rFonts w:ascii="Century Gothic" w:eastAsiaTheme="minorEastAsia" w:hAnsi="Century Gothic" w:cs="Arial"/>
        </w:rPr>
      </w:pPr>
    </w:p>
    <w:p w:rsidR="003C3DB8" w:rsidRDefault="00612599" w:rsidP="003C3DB8">
      <w:pPr>
        <w:spacing w:after="0" w:line="240" w:lineRule="auto"/>
        <w:ind w:firstLine="708"/>
        <w:jc w:val="both"/>
        <w:rPr>
          <w:rFonts w:ascii="Century Gothic" w:eastAsiaTheme="minorEastAsia" w:hAnsi="Century Gothic" w:cs="Arial"/>
        </w:rPr>
      </w:pPr>
      <w:r>
        <w:rPr>
          <w:rFonts w:ascii="Century Gothic" w:eastAsiaTheme="minorEastAsia" w:hAnsi="Century Gothic" w:cs="Arial"/>
        </w:rPr>
        <w:t xml:space="preserve">При расчете протяженных конструкций, у которых по длине не меняется ни геометрия, ни нагрузки, ни условия </w:t>
      </w:r>
      <w:proofErr w:type="spellStart"/>
      <w:r>
        <w:rPr>
          <w:rFonts w:ascii="Century Gothic" w:eastAsiaTheme="minorEastAsia" w:hAnsi="Century Gothic" w:cs="Arial"/>
        </w:rPr>
        <w:t>опирания</w:t>
      </w:r>
      <w:proofErr w:type="spellEnd"/>
      <w:r>
        <w:rPr>
          <w:rFonts w:ascii="Century Gothic" w:eastAsiaTheme="minorEastAsia" w:hAnsi="Century Gothic" w:cs="Arial"/>
        </w:rPr>
        <w:t xml:space="preserve">, из конструкции выделяют расчетный участок обычно 1 м. На него делают сбор нагрузок и определяют </w:t>
      </w:r>
      <w:r w:rsidR="00B978B2">
        <w:rPr>
          <w:rFonts w:ascii="Century Gothic" w:eastAsiaTheme="minorEastAsia" w:hAnsi="Century Gothic" w:cs="Arial"/>
        </w:rPr>
        <w:t>усилия,</w:t>
      </w:r>
      <w:r>
        <w:rPr>
          <w:rFonts w:ascii="Century Gothic" w:eastAsiaTheme="minorEastAsia" w:hAnsi="Century Gothic" w:cs="Arial"/>
        </w:rPr>
        <w:t xml:space="preserve"> на основе которых подбирается арматура.</w:t>
      </w:r>
    </w:p>
    <w:p w:rsidR="003C3DB8" w:rsidRDefault="003C3DB8" w:rsidP="003C3DB8">
      <w:pPr>
        <w:spacing w:after="0" w:line="240" w:lineRule="auto"/>
        <w:jc w:val="both"/>
        <w:rPr>
          <w:rFonts w:ascii="Century Gothic" w:eastAsiaTheme="minorEastAsia" w:hAnsi="Century Gothic" w:cs="Arial"/>
        </w:rPr>
      </w:pPr>
    </w:p>
    <w:p w:rsidR="003C3DB8" w:rsidRDefault="003C3DB8" w:rsidP="003C3DB8">
      <w:pPr>
        <w:spacing w:after="0" w:line="240" w:lineRule="auto"/>
        <w:jc w:val="center"/>
      </w:pPr>
      <w:r>
        <w:object w:dxaOrig="4320" w:dyaOrig="1864">
          <v:shape id="_x0000_i1030" type="#_x0000_t75" style="width:318.75pt;height:136.5pt" o:ole="">
            <v:imagedata r:id="rId20" o:title=""/>
          </v:shape>
          <o:OLEObject Type="Embed" ProgID="Unknown" ShapeID="_x0000_i1030" DrawAspect="Content" ObjectID="_1365780111" r:id="rId21"/>
        </w:object>
      </w:r>
    </w:p>
    <w:p w:rsidR="00024487" w:rsidRDefault="00024487" w:rsidP="00024487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</w:rPr>
        <w:tab/>
        <w:t xml:space="preserve">Требуется подобрать арматуру для плиты толщиной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=120 мм</m:t>
        </m:r>
      </m:oMath>
    </w:p>
    <w:p w:rsidR="00024487" w:rsidRDefault="00024487" w:rsidP="00024487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Бетон класса </w:t>
      </w:r>
      <w:r>
        <w:rPr>
          <w:rFonts w:ascii="Century Gothic" w:eastAsiaTheme="minorEastAsia" w:hAnsi="Century Gothic"/>
          <w:lang w:val="en-US"/>
        </w:rPr>
        <w:t>B</w:t>
      </w:r>
      <w:r w:rsidRPr="00024487">
        <w:rPr>
          <w:rFonts w:ascii="Century Gothic" w:eastAsiaTheme="minorEastAsia" w:hAnsi="Century Gothic"/>
        </w:rPr>
        <w:t xml:space="preserve">20, </w:t>
      </w:r>
      <w:r>
        <w:rPr>
          <w:rFonts w:ascii="Century Gothic" w:eastAsiaTheme="minorEastAsia" w:hAnsi="Century Gothic"/>
        </w:rPr>
        <w:t>арматура класса А500.</w:t>
      </w:r>
    </w:p>
    <w:p w:rsidR="00024487" w:rsidRPr="0053306E" w:rsidRDefault="000514A2" w:rsidP="00CB2981">
      <w:pPr>
        <w:rPr>
          <w:b/>
          <w:lang w:val="en-US"/>
        </w:rPr>
      </w:pPr>
      <m:oMathPara>
        <m:oMath>
          <m:sSub>
            <m:sSubPr>
              <m:ctrlPr>
                <w:rPr>
                  <w:rFonts w:ascii="Cambria Math" w:hAnsi="Cambria Math" w:cs="Calibri"/>
                  <w:b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Calibri"/>
                  <w:lang w:val="en-US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Calibri"/>
                      <w:b/>
                      <w:i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lang w:val="en-US"/>
                    </w:rPr>
                    <m:t>s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Calibri"/>
                      <w:lang w:val="en-US"/>
                    </w:rPr>
                    <m:t>max</m:t>
                  </m:r>
                </m:sub>
              </m:sSub>
            </m:sub>
          </m:sSub>
          <m:r>
            <m:rPr>
              <m:sty m:val="bi"/>
            </m:rPr>
            <w:rPr>
              <w:rFonts w:ascii="Cambria Math" w:hAnsi="Cambria Math" w:cs="Calibri"/>
              <w:lang w:val="en-US"/>
            </w:rPr>
            <m:t>=</m:t>
          </m:r>
          <m:sSub>
            <m:sSubPr>
              <m:ctrlPr>
                <w:rPr>
                  <w:rFonts w:ascii="Cambria Math" w:hAnsi="Cambria Math" w:cs="Calibri"/>
                  <w:b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Calibri"/>
                  <w:lang w:val="en-US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Calibri"/>
                      <w:b/>
                      <w:i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lang w:val="en-US"/>
                    </w:rPr>
                    <m:t>s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Calibri"/>
                      <w:lang w:val="en-US"/>
                    </w:rPr>
                    <m:t>3</m:t>
                  </m:r>
                </m:sub>
              </m:sSub>
            </m:sub>
          </m:sSub>
          <m:r>
            <m:rPr>
              <m:sty m:val="bi"/>
            </m:rPr>
            <w:rPr>
              <w:rFonts w:ascii="Cambria Math" w:hAnsi="Cambria Math" w:cs="Calibri"/>
              <w:lang w:val="en-US"/>
            </w:rPr>
            <m:t>=3,66 кНм</m:t>
          </m:r>
        </m:oMath>
      </m:oMathPara>
    </w:p>
    <w:p w:rsidR="00CB2981" w:rsidRDefault="00CB2981" w:rsidP="00CB2981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hAnsi="Century Gothic"/>
        </w:rPr>
        <w:t xml:space="preserve">По СП 52-101-2003 для бетона класса </w:t>
      </w:r>
      <w:r>
        <w:rPr>
          <w:rFonts w:ascii="Century Gothic" w:hAnsi="Century Gothic"/>
          <w:lang w:val="en-US"/>
        </w:rPr>
        <w:t>B</w:t>
      </w:r>
      <w:r w:rsidRPr="00CB2981">
        <w:rPr>
          <w:rFonts w:ascii="Century Gothic" w:hAnsi="Century Gothic"/>
        </w:rPr>
        <w:t xml:space="preserve">20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</m:sub>
        </m:sSub>
        <m:r>
          <w:rPr>
            <w:rFonts w:ascii="Cambria Math" w:eastAsiaTheme="minorEastAsia" w:hAnsi="Cambria Math" w:cs="Calibri"/>
          </w:rPr>
          <m:t xml:space="preserve">=11,5 МПа=1,15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</w:p>
    <w:p w:rsidR="00CB2981" w:rsidRDefault="00CB2981" w:rsidP="00CB2981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По СП 52-101-2003 для арматуры класса А500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 xml:space="preserve">=435 МПа=43,5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</w:p>
    <w:p w:rsidR="00CB2981" w:rsidRDefault="00CB2981" w:rsidP="00CB2981">
      <w:pPr>
        <w:spacing w:after="0" w:line="240" w:lineRule="auto"/>
        <w:jc w:val="center"/>
        <w:rPr>
          <w:rFonts w:ascii="Century Gothic" w:eastAsiaTheme="minorEastAsia" w:hAnsi="Century Gothic"/>
        </w:rPr>
      </w:pPr>
    </w:p>
    <w:p w:rsidR="00206241" w:rsidRPr="00206241" w:rsidRDefault="00206241" w:rsidP="00206241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Определим положение центра тяжести арматуры </w:t>
      </w:r>
      <m:oMath>
        <m:r>
          <w:rPr>
            <w:rFonts w:ascii="Cambria Math" w:hAnsi="Cambria Math" w:cs="Calibri"/>
          </w:rPr>
          <m:t>a</m:t>
        </m:r>
      </m:oMath>
      <w:r w:rsidRPr="00206241">
        <w:rPr>
          <w:rFonts w:ascii="Century Gothic" w:eastAsiaTheme="minorEastAsia" w:hAnsi="Century Gothic"/>
        </w:rPr>
        <w:t xml:space="preserve"> </w:t>
      </w:r>
      <w:r>
        <w:rPr>
          <w:rFonts w:ascii="Century Gothic" w:eastAsiaTheme="minorEastAsia" w:hAnsi="Century Gothic"/>
        </w:rPr>
        <w:t xml:space="preserve">и найдем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h</m:t>
            </m:r>
          </m:e>
          <m:sub>
            <m:r>
              <w:rPr>
                <w:rFonts w:ascii="Cambria Math" w:eastAsiaTheme="minorEastAsia" w:hAnsi="Cambria Math" w:cs="Calibri"/>
              </w:rPr>
              <m:t>0</m:t>
            </m:r>
          </m:sub>
        </m:sSub>
      </m:oMath>
    </w:p>
    <w:p w:rsidR="00206241" w:rsidRPr="00206241" w:rsidRDefault="00206241" w:rsidP="00206241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r>
            <w:rPr>
              <w:rFonts w:ascii="Cambria Math" w:eastAsiaTheme="minorEastAsia" w:hAnsi="Cambria Math" w:cs="Calibri"/>
            </w:rPr>
            <m:t>a=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1</m:t>
              </m:r>
            </m:sub>
          </m:sSub>
          <m:r>
            <w:rPr>
              <w:rFonts w:ascii="Cambria Math" w:eastAsiaTheme="minorEastAsia" w:hAnsi="Cambria Math" w:cs="Calibri"/>
            </w:rPr>
            <m:t>+</m:t>
          </m:r>
          <m:f>
            <m:fPr>
              <m:ctrlPr>
                <w:rPr>
                  <w:rFonts w:ascii="Cambria Math" w:eastAsiaTheme="minorEastAsia" w:hAnsi="Cambria Math" w:cs="Calibr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s</m:t>
                  </m:r>
                </m:sub>
              </m:sSub>
            </m:num>
            <m:den>
              <m:r>
                <w:rPr>
                  <w:rFonts w:ascii="Cambria Math" w:eastAsiaTheme="minorEastAsia" w:hAnsi="Cambria Math" w:cs="Calibri"/>
                </w:rPr>
                <m:t>2</m:t>
              </m:r>
            </m:den>
          </m:f>
          <m:r>
            <w:rPr>
              <w:rFonts w:ascii="Cambria Math" w:eastAsiaTheme="minorEastAsia" w:hAnsi="Cambria Math" w:cs="Calibri"/>
            </w:rPr>
            <m:t>=30+</m:t>
          </m:r>
          <m:f>
            <m:fPr>
              <m:ctrlPr>
                <w:rPr>
                  <w:rFonts w:ascii="Cambria Math" w:eastAsiaTheme="minorEastAsia" w:hAnsi="Cambria Math" w:cs="Calibri"/>
                  <w:i/>
                </w:rPr>
              </m:ctrlPr>
            </m:fPr>
            <m:num>
              <m:r>
                <w:rPr>
                  <w:rFonts w:ascii="Cambria Math" w:eastAsiaTheme="minorEastAsia" w:hAnsi="Cambria Math" w:cs="Calibri"/>
                </w:rPr>
                <m:t>10</m:t>
              </m:r>
            </m:num>
            <m:den>
              <m:r>
                <w:rPr>
                  <w:rFonts w:ascii="Cambria Math" w:eastAsiaTheme="minorEastAsia" w:hAnsi="Cambria Math" w:cs="Calibri"/>
                </w:rPr>
                <m:t>2</m:t>
              </m:r>
            </m:den>
          </m:f>
          <m:r>
            <w:rPr>
              <w:rFonts w:ascii="Cambria Math" w:eastAsiaTheme="minorEastAsia" w:hAnsi="Cambria Math" w:cs="Calibri"/>
            </w:rPr>
            <m:t>=35 мм</m:t>
          </m:r>
        </m:oMath>
      </m:oMathPara>
    </w:p>
    <w:p w:rsidR="00206241" w:rsidRPr="00206241" w:rsidRDefault="00206241" w:rsidP="00206241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По СП 52-101-2003 табл. 8.1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</m:oMath>
      <w:r w:rsidRPr="00206241">
        <w:rPr>
          <w:rFonts w:ascii="Century Gothic" w:eastAsiaTheme="minorEastAsia" w:hAnsi="Century Gothic"/>
        </w:rPr>
        <w:t xml:space="preserve"> </w:t>
      </w:r>
      <w:r>
        <w:rPr>
          <w:rFonts w:ascii="Century Gothic" w:eastAsiaTheme="minorEastAsia" w:hAnsi="Century Gothic"/>
        </w:rPr>
        <w:t xml:space="preserve">толщина защитного слоя бетона при эксплуатации конструкции на открытом воздухе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  <m:r>
          <w:rPr>
            <w:rFonts w:ascii="Cambria Math" w:eastAsiaTheme="minorEastAsia" w:hAnsi="Cambria Math" w:cs="Calibri"/>
          </w:rPr>
          <m:t>≥30 мм</m:t>
        </m:r>
      </m:oMath>
      <w:r>
        <w:rPr>
          <w:rFonts w:ascii="Century Gothic" w:eastAsiaTheme="minorEastAsia" w:hAnsi="Century Gothic"/>
        </w:rPr>
        <w:t xml:space="preserve"> и также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  <m:r>
          <w:rPr>
            <w:rFonts w:ascii="Cambria Math" w:eastAsiaTheme="minorEastAsia" w:hAnsi="Cambria Math" w:cs="Calibri"/>
          </w:rPr>
          <m:t>≥</m:t>
        </m:r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s</m:t>
            </m:r>
          </m:sub>
        </m:sSub>
      </m:oMath>
    </w:p>
    <w:p w:rsidR="00206241" w:rsidRDefault="000514A2" w:rsidP="00206241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s</m:t>
            </m:r>
          </m:sub>
        </m:sSub>
      </m:oMath>
      <w:r w:rsidR="00206241" w:rsidRPr="009F7297">
        <w:rPr>
          <w:rFonts w:ascii="Century Gothic" w:eastAsiaTheme="minorEastAsia" w:hAnsi="Century Gothic"/>
          <w:i/>
        </w:rPr>
        <w:t xml:space="preserve"> – </w:t>
      </w:r>
      <w:r w:rsidR="00206241">
        <w:rPr>
          <w:rFonts w:ascii="Century Gothic" w:eastAsiaTheme="minorEastAsia" w:hAnsi="Century Gothic"/>
        </w:rPr>
        <w:t>Диаметр арматуры</w:t>
      </w:r>
    </w:p>
    <w:p w:rsidR="00206241" w:rsidRDefault="00206241" w:rsidP="00206241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 xml:space="preserve">В ГТС из условия долговечности рекомендуется принимать арматуру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>≥10 мм</m:t>
        </m:r>
      </m:oMath>
    </w:p>
    <w:p w:rsidR="00DB2992" w:rsidRPr="00DB2992" w:rsidRDefault="000514A2" w:rsidP="00206241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 xml:space="preserve">h-a=12-3,5=8,5 </m:t>
          </m:r>
          <m:r>
            <w:rPr>
              <w:rFonts w:ascii="Cambria Math" w:eastAsiaTheme="minorEastAsia" w:hAnsi="Cambria Math" w:cs="Calibri"/>
            </w:rPr>
            <m:t>см</m:t>
          </m:r>
        </m:oMath>
      </m:oMathPara>
    </w:p>
    <w:p w:rsidR="00DB2992" w:rsidRDefault="00DB2992" w:rsidP="00206241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</w:p>
    <w:p w:rsidR="00DB2992" w:rsidRDefault="00DB2992" w:rsidP="00DB2992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Из уравнения (1) определим высоту сжатой зоны х</w:t>
      </w:r>
    </w:p>
    <w:p w:rsidR="00DB2992" w:rsidRPr="00DB2992" w:rsidRDefault="00DB2992" w:rsidP="00DB2992">
      <w:pPr>
        <w:jc w:val="center"/>
        <w:rPr>
          <w:rFonts w:ascii="Calibri" w:eastAsiaTheme="minorEastAsia" w:hAnsi="Calibri" w:cs="Calibri"/>
          <w:i/>
        </w:rPr>
      </w:pPr>
      <m:oMathPara>
        <m:oMath>
          <m:r>
            <w:rPr>
              <w:rFonts w:ascii="Cambria Math" w:eastAsiaTheme="minorEastAsia" w:hAnsi="Cambria Math" w:cs="Calibri"/>
            </w:rPr>
            <m:t>x=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>-</m:t>
          </m:r>
          <m:rad>
            <m:radPr>
              <m:degHide m:val="1"/>
              <m:ctrlPr>
                <w:rPr>
                  <w:rFonts w:ascii="Cambria Math" w:eastAsiaTheme="minorEastAsia" w:hAnsi="Cambria Math" w:cs="Calibri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M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0,5</m:t>
                  </m:r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b1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b</m:t>
                      </m:r>
                    </m:sub>
                  </m:sSub>
                  <m:r>
                    <w:rPr>
                      <w:rFonts w:ascii="Cambria Math" w:eastAsiaTheme="minorEastAsia" w:hAnsi="Cambria Math" w:cs="Calibri"/>
                    </w:rPr>
                    <m:t>b</m:t>
                  </m:r>
                </m:den>
              </m:f>
            </m:e>
          </m:rad>
          <m:r>
            <w:rPr>
              <w:rFonts w:ascii="Cambria Math" w:eastAsiaTheme="minorEastAsia" w:hAnsi="Cambria Math" w:cs="Calibri"/>
            </w:rPr>
            <m:t>=8,5-</m:t>
          </m:r>
          <m:rad>
            <m:radPr>
              <m:degHide m:val="1"/>
              <m:ctrlPr>
                <w:rPr>
                  <w:rFonts w:ascii="Cambria Math" w:eastAsiaTheme="minorEastAsia" w:hAnsi="Cambria Math" w:cs="Calibri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</w:rPr>
                    <m:t>8,5</m:t>
                  </m:r>
                </m:e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3</m:t>
                  </m:r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,66*100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0,5*0,9*1,15*100</m:t>
                  </m:r>
                </m:den>
              </m:f>
            </m:e>
          </m:rad>
          <m:r>
            <w:rPr>
              <w:rFonts w:ascii="Cambria Math" w:eastAsiaTheme="minorEastAsia" w:hAnsi="Cambria Math" w:cs="Calibri"/>
            </w:rPr>
            <m:t>=0,427 см</m:t>
          </m:r>
        </m:oMath>
      </m:oMathPara>
    </w:p>
    <w:p w:rsidR="00DB2992" w:rsidRDefault="000514A2" w:rsidP="00DB2992">
      <w:pPr>
        <w:jc w:val="both"/>
        <w:rPr>
          <w:rFonts w:ascii="Century Gothic" w:eastAsiaTheme="minorEastAsia" w:hAnsi="Century Gothic" w:cs="Calibri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γ</m:t>
            </m:r>
          </m:e>
          <m:sub>
            <m:r>
              <w:rPr>
                <w:rFonts w:ascii="Cambria Math" w:eastAsiaTheme="minorEastAsia" w:hAnsi="Cambria Math" w:cs="Calibri"/>
              </w:rPr>
              <m:t>b1</m:t>
            </m:r>
          </m:sub>
        </m:sSub>
      </m:oMath>
      <w:r w:rsidR="00DB2992">
        <w:rPr>
          <w:rFonts w:ascii="Calibri" w:eastAsiaTheme="minorEastAsia" w:hAnsi="Calibri" w:cs="Calibri"/>
        </w:rPr>
        <w:t xml:space="preserve">- </w:t>
      </w:r>
      <w:r w:rsidR="00DB2992">
        <w:rPr>
          <w:rFonts w:ascii="Century Gothic" w:eastAsiaTheme="minorEastAsia" w:hAnsi="Century Gothic" w:cs="Calibri"/>
        </w:rPr>
        <w:t xml:space="preserve">коэффициент условия работы для железобетонных конструкций, учитывающий </w:t>
      </w:r>
      <w:r w:rsidR="002D51CF">
        <w:rPr>
          <w:rFonts w:ascii="Century Gothic" w:eastAsiaTheme="minorEastAsia" w:hAnsi="Century Gothic" w:cs="Calibri"/>
        </w:rPr>
        <w:t>влияние</w:t>
      </w:r>
      <w:r w:rsidR="00DB2992">
        <w:rPr>
          <w:rFonts w:ascii="Century Gothic" w:eastAsiaTheme="minorEastAsia" w:hAnsi="Century Gothic" w:cs="Calibri"/>
        </w:rPr>
        <w:t xml:space="preserve"> </w:t>
      </w:r>
      <w:r w:rsidR="002D51CF">
        <w:rPr>
          <w:rFonts w:ascii="Century Gothic" w:eastAsiaTheme="minorEastAsia" w:hAnsi="Century Gothic" w:cs="Calibri"/>
        </w:rPr>
        <w:t xml:space="preserve">длительности статической нагрузки.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γ</m:t>
            </m:r>
          </m:e>
          <m:sub>
            <m:r>
              <w:rPr>
                <w:rFonts w:ascii="Cambria Math" w:eastAsiaTheme="minorEastAsia" w:hAnsi="Cambria Math" w:cs="Calibri"/>
              </w:rPr>
              <m:t>b1</m:t>
            </m:r>
          </m:sub>
        </m:sSub>
        <m:r>
          <w:rPr>
            <w:rFonts w:ascii="Cambria Math" w:eastAsiaTheme="minorEastAsia" w:hAnsi="Cambria Math" w:cs="Calibri"/>
          </w:rPr>
          <m:t>=0,9</m:t>
        </m:r>
      </m:oMath>
      <w:r w:rsidR="002D51CF">
        <w:rPr>
          <w:rFonts w:ascii="Century Gothic" w:eastAsiaTheme="minorEastAsia" w:hAnsi="Century Gothic" w:cs="Calibri"/>
        </w:rPr>
        <w:t xml:space="preserve"> при продолжительном действии нагрузки.</w:t>
      </w:r>
    </w:p>
    <w:p w:rsidR="002D51CF" w:rsidRDefault="002D51CF" w:rsidP="002D51CF">
      <w:pPr>
        <w:pStyle w:val="a5"/>
        <w:numPr>
          <w:ilvl w:val="0"/>
          <w:numId w:val="7"/>
        </w:numPr>
        <w:spacing w:after="0" w:line="240" w:lineRule="auto"/>
        <w:ind w:left="1060" w:hanging="357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Проверяем случай разрушения</w:t>
      </w:r>
    </w:p>
    <w:p w:rsidR="002D51CF" w:rsidRPr="002D51CF" w:rsidRDefault="002D51CF" w:rsidP="002D51CF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eastAsiaTheme="minorEastAsia" w:hAnsi="Cambria Math" w:cs="Calibri"/>
              <w:lang w:val="en-US"/>
            </w:rPr>
            <m:t>ξ</m:t>
          </m:r>
          <m:r>
            <w:rPr>
              <w:rFonts w:ascii="Cambria Math" w:eastAsiaTheme="minorEastAsia" w:hAnsi="Cambria Math" w:cs="Calibri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x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0,427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8,5</m:t>
              </m:r>
            </m:den>
          </m:f>
          <m:r>
            <w:rPr>
              <w:rFonts w:ascii="Cambria Math" w:eastAsiaTheme="minorEastAsia" w:hAnsi="Cambria Math" w:cs="Calibri"/>
              <w:lang w:val="en-US"/>
            </w:rPr>
            <m:t>=0,05</m:t>
          </m:r>
        </m:oMath>
      </m:oMathPara>
    </w:p>
    <w:p w:rsidR="002D51CF" w:rsidRPr="002D51CF" w:rsidRDefault="000514A2" w:rsidP="002D51CF">
      <w:pPr>
        <w:pStyle w:val="a5"/>
        <w:jc w:val="center"/>
        <w:rPr>
          <w:rFonts w:ascii="Calibri" w:eastAsiaTheme="minorEastAsia" w:hAnsi="Calibri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ξ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0.8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1+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s,el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b,ult</m:t>
                      </m:r>
                    </m:sub>
                  </m:sSub>
                </m:den>
              </m:f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0,8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1+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0,00217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0,0035</m:t>
                  </m:r>
                </m:den>
              </m:f>
            </m:den>
          </m:f>
          <m:r>
            <w:rPr>
              <w:rFonts w:ascii="Cambria Math" w:eastAsiaTheme="minorEastAsia" w:hAnsi="Cambria Math" w:cs="Calibri"/>
              <w:lang w:val="en-US"/>
            </w:rPr>
            <m:t>=0,494</m:t>
          </m:r>
        </m:oMath>
      </m:oMathPara>
    </w:p>
    <w:p w:rsidR="002D51CF" w:rsidRPr="002D51CF" w:rsidRDefault="000514A2" w:rsidP="002D51CF">
      <w:pPr>
        <w:jc w:val="both"/>
        <w:rPr>
          <w:rFonts w:ascii="Century Gothic" w:eastAsiaTheme="minorEastAsia" w:hAnsi="Century Gothic" w:cs="Calibri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el</m:t>
            </m:r>
          </m:sub>
        </m:sSub>
      </m:oMath>
      <w:r w:rsidR="002D51CF" w:rsidRPr="002D51CF">
        <w:rPr>
          <w:rFonts w:ascii="Calibri" w:eastAsiaTheme="minorEastAsia" w:hAnsi="Calibri" w:cs="Calibri"/>
        </w:rPr>
        <w:t xml:space="preserve"> - </w:t>
      </w:r>
      <w:r w:rsidR="002D51CF" w:rsidRPr="002D51CF">
        <w:rPr>
          <w:rFonts w:ascii="Century Gothic" w:hAnsi="Century Gothic" w:cs="ArialMT"/>
        </w:rPr>
        <w:t>относительная деформация растянутой арматуры при напряжениях, равн</w:t>
      </w:r>
      <w:r w:rsidR="00A60E2F">
        <w:rPr>
          <w:rFonts w:ascii="Century Gothic" w:hAnsi="Century Gothic" w:cs="ArialMT"/>
        </w:rPr>
        <w:t>ых</w:t>
      </w:r>
      <w:r w:rsidR="002D51CF">
        <w:rPr>
          <w:rFonts w:ascii="Century Gothic" w:hAnsi="Century Gothic" w:cs="ArialMT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</m:oMath>
    </w:p>
    <w:p w:rsidR="002D51CF" w:rsidRPr="002D51CF" w:rsidRDefault="000514A2" w:rsidP="002D51CF">
      <w:pPr>
        <w:pStyle w:val="a5"/>
        <w:jc w:val="center"/>
        <w:rPr>
          <w:rFonts w:ascii="Calibri" w:eastAsiaTheme="minorEastAsia" w:hAnsi="Calibri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ε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s,el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435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2*</m:t>
              </m:r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5</m:t>
                  </m:r>
                </m:sup>
              </m:sSup>
            </m:den>
          </m:f>
          <m:r>
            <w:rPr>
              <w:rFonts w:ascii="Cambria Math" w:eastAsiaTheme="minorEastAsia" w:hAnsi="Cambria Math" w:cs="Calibri"/>
              <w:lang w:val="en-US"/>
            </w:rPr>
            <m:t>=0,00217</m:t>
          </m:r>
        </m:oMath>
      </m:oMathPara>
    </w:p>
    <w:p w:rsidR="002D51CF" w:rsidRDefault="000514A2" w:rsidP="00A60E2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Theme="minorEastAsia" w:hAnsi="Century Gothic" w:cs="ArialMT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ult</m:t>
            </m:r>
          </m:sub>
        </m:sSub>
      </m:oMath>
      <w:r w:rsidR="002D51CF">
        <w:rPr>
          <w:rFonts w:ascii="Calibri" w:eastAsiaTheme="minorEastAsia" w:hAnsi="Calibri" w:cs="Calibri"/>
        </w:rPr>
        <w:t xml:space="preserve"> - </w:t>
      </w:r>
      <w:r w:rsidR="002D51CF" w:rsidRPr="002D51CF">
        <w:rPr>
          <w:rFonts w:ascii="Century Gothic" w:hAnsi="Century Gothic" w:cs="ArialMT"/>
        </w:rPr>
        <w:t xml:space="preserve">относительная деформация сжатого бетона при напряжениях, равных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</w:rPr>
              <m:t>b</m:t>
            </m:r>
          </m:sub>
        </m:sSub>
      </m:oMath>
      <w:r w:rsidR="002D51CF" w:rsidRPr="002D51CF">
        <w:rPr>
          <w:rFonts w:ascii="Century Gothic" w:hAnsi="Century Gothic" w:cs="ArialMT"/>
        </w:rPr>
        <w:t>,</w:t>
      </w:r>
      <w:r w:rsidR="00A60E2F">
        <w:rPr>
          <w:rFonts w:ascii="Century Gothic" w:hAnsi="Century Gothic" w:cs="ArialMT"/>
        </w:rPr>
        <w:t xml:space="preserve"> принимаемая равной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ult</m:t>
            </m:r>
          </m:sub>
        </m:sSub>
        <m:r>
          <w:rPr>
            <w:rFonts w:ascii="Cambria Math" w:eastAsiaTheme="minorEastAsia" w:hAnsi="Cambria Math" w:cs="Calibri"/>
          </w:rPr>
          <m:t>=0,0035</m:t>
        </m:r>
      </m:oMath>
      <w:r w:rsidR="00A60E2F">
        <w:rPr>
          <w:rFonts w:ascii="Century Gothic" w:eastAsiaTheme="minorEastAsia" w:hAnsi="Century Gothic" w:cs="ArialMT"/>
        </w:rPr>
        <w:t xml:space="preserve"> (по СП 52-101-2003 п. 6.2.7)</w:t>
      </w:r>
    </w:p>
    <w:p w:rsidR="00A60E2F" w:rsidRPr="00A60E2F" w:rsidRDefault="00A60E2F" w:rsidP="00A60E2F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Theme="minorEastAsia" w:hAnsi="Calibri" w:cs="Calibri"/>
        </w:rPr>
      </w:pPr>
      <m:oMathPara>
        <m:oMath>
          <m:r>
            <w:rPr>
              <w:rFonts w:ascii="Cambria Math" w:eastAsiaTheme="minorEastAsia" w:hAnsi="Cambria Math" w:cs="Calibri"/>
              <w:lang w:val="en-US"/>
            </w:rPr>
            <m:t>ξ</m:t>
          </m:r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>0,05</m:t>
          </m:r>
          <m:r>
            <w:rPr>
              <w:rFonts w:ascii="Cambria Math" w:eastAsiaTheme="minorEastAsia" w:hAnsi="Cambria Math" w:cs="Calibri"/>
            </w:rPr>
            <m:t>≤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ξ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=0,494</m:t>
          </m:r>
        </m:oMath>
      </m:oMathPara>
    </w:p>
    <w:p w:rsidR="002D51CF" w:rsidRDefault="00A60E2F" w:rsidP="002D51CF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ab/>
        <w:t>Следовательно, имеем 1 случай разрушения. Напряжение в растянутой арматуре достигает предела текучести.</w:t>
      </w:r>
    </w:p>
    <w:p w:rsidR="00A60E2F" w:rsidRDefault="00A60E2F" w:rsidP="002D51CF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</w:p>
    <w:p w:rsidR="00A60E2F" w:rsidRDefault="00A60E2F" w:rsidP="00A60E2F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Из (2) уравнения находим площадь сечения арматуры.</w:t>
      </w:r>
    </w:p>
    <w:p w:rsidR="00A60E2F" w:rsidRPr="00A60E2F" w:rsidRDefault="000514A2" w:rsidP="00A60E2F">
      <w:pPr>
        <w:pStyle w:val="a5"/>
        <w:ind w:left="1065"/>
        <w:jc w:val="center"/>
        <w:rPr>
          <w:rFonts w:ascii="Century Gothic" w:eastAsiaTheme="minorEastAsia" w:hAnsi="Century Gothic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b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 w:cs="Calibri"/>
                  <w:lang w:val="en-US"/>
                </w:rPr>
                <m:t>bx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0,9*1,15*100*0,427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43,5</m:t>
              </m:r>
            </m:den>
          </m:f>
          <m:r>
            <w:rPr>
              <w:rFonts w:ascii="Cambria Math" w:eastAsiaTheme="minorEastAsia" w:hAnsi="Cambria Math" w:cs="Calibri"/>
              <w:lang w:val="en-US"/>
            </w:rPr>
            <m:t xml:space="preserve">=1,01 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  <w:lang w:val="en-US"/>
                </w:rPr>
                <m:t>см</m:t>
              </m:r>
            </m:e>
            <m:sup>
              <m:r>
                <w:rPr>
                  <w:rFonts w:ascii="Cambria Math" w:eastAsiaTheme="minorEastAsia" w:hAnsi="Cambria Math" w:cs="Calibri"/>
                  <w:lang w:val="en-US"/>
                </w:rPr>
                <m:t>2</m:t>
              </m:r>
            </m:sup>
          </m:sSup>
        </m:oMath>
      </m:oMathPara>
    </w:p>
    <w:p w:rsidR="002C555B" w:rsidRDefault="002C555B" w:rsidP="002C555B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ab/>
        <w:t>Проверяем полученную площадь арматуру по минимальному проценту армирования для изгибаемых элементов.</w:t>
      </w:r>
    </w:p>
    <w:p w:rsidR="002C555B" w:rsidRPr="002C555B" w:rsidRDefault="000514A2" w:rsidP="002C555B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s,min</m:t>
              </m:r>
            </m:sub>
          </m:sSub>
          <m:r>
            <w:rPr>
              <w:rFonts w:ascii="Cambria Math" w:eastAsiaTheme="minorEastAsia" w:hAnsi="Cambria Math" w:cs="Calibri"/>
            </w:rPr>
            <m:t>=0,01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μ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%,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min</m:t>
              </m:r>
            </m:sub>
          </m:sSub>
          <m:r>
            <w:rPr>
              <w:rFonts w:ascii="Cambria Math" w:eastAsiaTheme="minorEastAsia" w:hAnsi="Cambria Math" w:cs="Calibri"/>
            </w:rPr>
            <m:t>b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 xml:space="preserve">=0,01*0,1*100*8,5=0,85 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  <w:lang w:val="en-US"/>
                </w:rPr>
                <m:t>см</m:t>
              </m:r>
            </m:e>
            <m:sup>
              <m:r>
                <w:rPr>
                  <w:rFonts w:ascii="Cambria Math" w:eastAsiaTheme="minorEastAsia" w:hAnsi="Cambria Math" w:cs="Calibri"/>
                  <w:lang w:val="en-US"/>
                </w:rPr>
                <m:t>2</m:t>
              </m:r>
            </m:sup>
          </m:sSup>
        </m:oMath>
      </m:oMathPara>
    </w:p>
    <w:p w:rsidR="002C555B" w:rsidRPr="002C555B" w:rsidRDefault="000514A2" w:rsidP="002C555B">
      <w:pPr>
        <w:pStyle w:val="a5"/>
        <w:jc w:val="center"/>
        <w:rPr>
          <w:rFonts w:ascii="Calibri" w:eastAsiaTheme="minorEastAsia" w:hAnsi="Calibri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μ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%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min</m:t>
              </m:r>
            </m:sub>
          </m:sSub>
          <m:r>
            <w:rPr>
              <w:rFonts w:ascii="Cambria Math" w:eastAsiaTheme="minorEastAsia" w:hAnsi="Cambria Math" w:cs="Calibri"/>
            </w:rPr>
            <m:t>=0,1%</m:t>
          </m:r>
        </m:oMath>
      </m:oMathPara>
    </w:p>
    <w:p w:rsidR="002C555B" w:rsidRPr="002C555B" w:rsidRDefault="000514A2" w:rsidP="002C555B">
      <w:pPr>
        <w:pStyle w:val="a5"/>
        <w:jc w:val="center"/>
        <w:rPr>
          <w:rFonts w:ascii="Century Gothic" w:eastAsiaTheme="minorEastAsia" w:hAnsi="Century Gothic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=1,01&gt;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s,min</m:t>
              </m:r>
            </m:sub>
          </m:sSub>
        </m:oMath>
      </m:oMathPara>
    </w:p>
    <w:p w:rsidR="002C555B" w:rsidRDefault="002C555B" w:rsidP="002C555B">
      <w:pPr>
        <w:pStyle w:val="a5"/>
        <w:numPr>
          <w:ilvl w:val="0"/>
          <w:numId w:val="7"/>
        </w:numPr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Подбор арматуры</w:t>
      </w:r>
    </w:p>
    <w:p w:rsidR="002C555B" w:rsidRDefault="002C555B" w:rsidP="002C555B">
      <w:pPr>
        <w:pStyle w:val="a5"/>
        <w:numPr>
          <w:ilvl w:val="1"/>
          <w:numId w:val="7"/>
        </w:numPr>
        <w:spacing w:after="0" w:line="240" w:lineRule="auto"/>
        <w:ind w:left="1786"/>
        <w:contextualSpacing w:val="0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Подбор рабочих стержней</w:t>
      </w:r>
    </w:p>
    <w:p w:rsidR="002C555B" w:rsidRDefault="006804A1" w:rsidP="002C555B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lastRenderedPageBreak/>
        <w:t>Конструктивные требования:</w:t>
      </w:r>
    </w:p>
    <w:p w:rsidR="006804A1" w:rsidRPr="009F7297" w:rsidRDefault="006804A1" w:rsidP="002C555B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- При толщине плиты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≤150 мм</m:t>
        </m:r>
      </m:oMath>
      <w:r w:rsidRPr="006804A1">
        <w:rPr>
          <w:rFonts w:ascii="Century Gothic" w:eastAsiaTheme="minorEastAsia" w:hAnsi="Century Gothic" w:cs="Calibri"/>
        </w:rPr>
        <w:t xml:space="preserve"> </w:t>
      </w:r>
      <w:r>
        <w:rPr>
          <w:rFonts w:ascii="Century Gothic" w:eastAsiaTheme="minorEastAsia" w:hAnsi="Century Gothic" w:cs="Calibri"/>
        </w:rPr>
        <w:t xml:space="preserve">шаг рабочих стержней </w:t>
      </w:r>
      <m:oMath>
        <m:r>
          <w:rPr>
            <w:rFonts w:ascii="Cambria Math" w:hAnsi="Cambria Math"/>
          </w:rPr>
          <m:t>S≤200 мм</m:t>
        </m:r>
      </m:oMath>
    </w:p>
    <w:p w:rsidR="006804A1" w:rsidRDefault="006804A1" w:rsidP="002C555B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 w:rsidRPr="006804A1">
        <w:rPr>
          <w:rFonts w:ascii="Century Gothic" w:eastAsiaTheme="minorEastAsia" w:hAnsi="Century Gothic" w:cs="Calibri"/>
        </w:rPr>
        <w:t xml:space="preserve">- </w:t>
      </w:r>
      <w:r>
        <w:rPr>
          <w:rFonts w:ascii="Century Gothic" w:eastAsiaTheme="minorEastAsia" w:hAnsi="Century Gothic" w:cs="Calibri"/>
        </w:rPr>
        <w:t xml:space="preserve">при толщине плиты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≥150 мм</m:t>
        </m:r>
      </m:oMath>
      <w:r>
        <w:rPr>
          <w:rFonts w:ascii="Century Gothic" w:eastAsiaTheme="minorEastAsia" w:hAnsi="Century Gothic" w:cs="Calibri"/>
        </w:rPr>
        <w:t xml:space="preserve"> </w:t>
      </w:r>
      <m:oMath>
        <m:r>
          <w:rPr>
            <w:rFonts w:ascii="Cambria Math" w:hAnsi="Cambria Math"/>
          </w:rPr>
          <m:t>S≤1,5</m:t>
        </m:r>
        <m:r>
          <w:rPr>
            <w:rFonts w:ascii="Cambria Math" w:hAnsi="Cambria Math"/>
          </w:rPr>
          <m:t>h</m:t>
        </m:r>
      </m:oMath>
      <w:r w:rsidRPr="006804A1">
        <w:rPr>
          <w:rFonts w:ascii="Century Gothic" w:eastAsiaTheme="minorEastAsia" w:hAnsi="Century Gothic" w:cs="Calibri"/>
        </w:rPr>
        <w:t xml:space="preserve"> </w:t>
      </w:r>
      <w:r>
        <w:rPr>
          <w:rFonts w:ascii="Century Gothic" w:eastAsiaTheme="minorEastAsia" w:hAnsi="Century Gothic" w:cs="Calibri"/>
        </w:rPr>
        <w:t xml:space="preserve">и </w:t>
      </w:r>
      <m:oMath>
        <m:r>
          <w:rPr>
            <w:rFonts w:ascii="Cambria Math" w:hAnsi="Cambria Math"/>
          </w:rPr>
          <m:t>S≤400 мм</m:t>
        </m:r>
      </m:oMath>
    </w:p>
    <w:p w:rsidR="006804A1" w:rsidRPr="009F6DBA" w:rsidRDefault="006804A1" w:rsidP="002C555B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ab/>
        <w:t>Количество стержней</w:t>
      </w:r>
      <w:r w:rsidR="009F6DBA" w:rsidRPr="009F6DBA">
        <w:rPr>
          <w:rFonts w:ascii="Century Gothic" w:eastAsiaTheme="minorEastAsia" w:hAnsi="Century Gothic" w:cs="Calibr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n</m:t>
            </m:r>
          </m:e>
          <m:sub>
            <m:r>
              <w:rPr>
                <w:rFonts w:ascii="Cambria Math" w:eastAsiaTheme="minorEastAsia" w:hAnsi="Cambria Math" w:cs="Calibri"/>
              </w:rPr>
              <m:t>⌀</m:t>
            </m:r>
          </m:sub>
        </m:sSub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1 п.м.</m:t>
            </m:r>
          </m:num>
          <m:den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den>
        </m:f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1000</m:t>
            </m:r>
          </m:num>
          <m:den>
            <m:r>
              <w:rPr>
                <w:rFonts w:ascii="Cambria Math" w:eastAsiaTheme="minorEastAsia" w:hAnsi="Cambria Math" w:cs="Calibri"/>
              </w:rPr>
              <m:t>200</m:t>
            </m:r>
          </m:den>
        </m:f>
        <m:r>
          <w:rPr>
            <w:rFonts w:ascii="Cambria Math" w:eastAsiaTheme="minorEastAsia" w:hAnsi="Cambria Math" w:cs="Calibri"/>
          </w:rPr>
          <m:t>=</m:t>
        </m:r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5</m:t>
            </m:r>
          </m:e>
          <m:sub>
            <m:r>
              <w:rPr>
                <w:rFonts w:ascii="Cambria Math" w:eastAsiaTheme="minorEastAsia" w:hAnsi="Cambria Math" w:cs="Calibri"/>
              </w:rPr>
              <m:t>⌀</m:t>
            </m:r>
          </m:sub>
        </m:sSub>
      </m:oMath>
    </w:p>
    <w:p w:rsidR="006804A1" w:rsidRDefault="006804A1" w:rsidP="002C555B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В ГТС </w:t>
      </w:r>
      <w:r w:rsidR="00C34424">
        <w:rPr>
          <w:rFonts w:ascii="Century Gothic" w:eastAsiaTheme="minorEastAsia" w:hAnsi="Century Gothic" w:cs="Calibri"/>
        </w:rPr>
        <w:t xml:space="preserve">преимущественна арматура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>=10 мм</m:t>
        </m:r>
      </m:oMath>
      <w:r w:rsidR="00C34424" w:rsidRPr="00C34424">
        <w:rPr>
          <w:rFonts w:ascii="Century Gothic" w:eastAsiaTheme="minorEastAsia" w:hAnsi="Century Gothic" w:cs="Calibri"/>
        </w:rPr>
        <w:t xml:space="preserve"> (</w:t>
      </w:r>
      <w:r w:rsidR="00C34424">
        <w:rPr>
          <w:rFonts w:ascii="Century Gothic" w:eastAsiaTheme="minorEastAsia" w:hAnsi="Century Gothic" w:cs="Calibri"/>
        </w:rPr>
        <w:t xml:space="preserve">иногда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>=8 мм</m:t>
        </m:r>
      </m:oMath>
      <w:r w:rsidR="00C34424">
        <w:rPr>
          <w:rFonts w:ascii="Century Gothic" w:eastAsiaTheme="minorEastAsia" w:hAnsi="Century Gothic" w:cs="Calibri"/>
        </w:rPr>
        <w:t>)</w:t>
      </w:r>
    </w:p>
    <w:p w:rsidR="00C34424" w:rsidRPr="00C34424" w:rsidRDefault="00C34424" w:rsidP="002C555B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По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 xml:space="preserve">=1,01 </m:t>
        </m:r>
        <m:sSup>
          <m:sSup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Calibri"/>
              </w:rPr>
              <m:t>см</m:t>
            </m:r>
          </m:e>
          <m:sup>
            <m:r>
              <w:rPr>
                <w:rFonts w:ascii="Cambria Math" w:eastAsiaTheme="minorEastAsia" w:hAnsi="Cambria Math" w:cs="Calibri"/>
              </w:rPr>
              <m:t>2</m:t>
            </m:r>
          </m:sup>
        </m:sSup>
      </m:oMath>
      <w:r>
        <w:rPr>
          <w:rFonts w:ascii="Century Gothic" w:eastAsiaTheme="minorEastAsia" w:hAnsi="Century Gothic" w:cs="Calibri"/>
        </w:rPr>
        <w:t xml:space="preserve"> принимаем </w:t>
      </w:r>
      <w:r>
        <w:rPr>
          <w:rFonts w:ascii="Cambria Math" w:eastAsiaTheme="minorEastAsia" w:hAnsi="Cambria Math" w:cs="Calibri"/>
        </w:rPr>
        <w:t>⌀</w:t>
      </w:r>
      <w:r w:rsidR="000112EC">
        <w:rPr>
          <w:rFonts w:ascii="Century Gothic" w:eastAsiaTheme="minorEastAsia" w:hAnsi="Century Gothic" w:cs="Calibri"/>
        </w:rPr>
        <w:t>6</w:t>
      </w:r>
      <w:r>
        <w:rPr>
          <w:rFonts w:ascii="Century Gothic" w:eastAsiaTheme="minorEastAsia" w:hAnsi="Century Gothic" w:cs="Calibri"/>
        </w:rPr>
        <w:t xml:space="preserve"> А500 </w:t>
      </w:r>
      <w:r>
        <w:rPr>
          <w:rFonts w:ascii="Century Gothic" w:eastAsiaTheme="minorEastAsia" w:hAnsi="Century Gothic" w:cs="Calibri"/>
          <w:lang w:val="en-US"/>
        </w:rPr>
        <w:t>S</w:t>
      </w:r>
      <w:r w:rsidRPr="00C34424">
        <w:rPr>
          <w:rFonts w:ascii="Century Gothic" w:eastAsiaTheme="minorEastAsia" w:hAnsi="Century Gothic" w:cs="Calibri"/>
        </w:rPr>
        <w:t xml:space="preserve">=200 </w:t>
      </w:r>
      <w:r>
        <w:rPr>
          <w:rFonts w:ascii="Century Gothic" w:eastAsiaTheme="minorEastAsia" w:hAnsi="Century Gothic" w:cs="Calibri"/>
        </w:rPr>
        <w:t xml:space="preserve">мм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>=1,41</m:t>
        </m:r>
        <m:sSup>
          <m:sSup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Calibri"/>
              </w:rPr>
              <m:t xml:space="preserve"> см</m:t>
            </m:r>
          </m:e>
          <m:sup>
            <m:r>
              <w:rPr>
                <w:rFonts w:ascii="Cambria Math" w:eastAsiaTheme="minorEastAsia" w:hAnsi="Cambria Math" w:cs="Calibri"/>
              </w:rPr>
              <m:t>2</m:t>
            </m:r>
          </m:sup>
        </m:sSup>
        <m:r>
          <w:rPr>
            <w:rFonts w:ascii="Cambria Math" w:eastAsiaTheme="minorEastAsia" w:hAnsi="Cambria Math" w:cs="Calibri"/>
          </w:rPr>
          <m:t xml:space="preserve"> </m:t>
        </m:r>
      </m:oMath>
    </w:p>
    <w:p w:rsidR="002C555B" w:rsidRDefault="002C555B" w:rsidP="002C555B">
      <w:pPr>
        <w:jc w:val="both"/>
        <w:rPr>
          <w:rFonts w:ascii="Century Gothic" w:eastAsiaTheme="minorEastAsia" w:hAnsi="Century Gothic" w:cs="Calibri"/>
        </w:rPr>
      </w:pPr>
    </w:p>
    <w:p w:rsidR="00C34424" w:rsidRDefault="00C34424" w:rsidP="00C34424">
      <w:pPr>
        <w:pStyle w:val="a5"/>
        <w:numPr>
          <w:ilvl w:val="1"/>
          <w:numId w:val="7"/>
        </w:numPr>
        <w:spacing w:after="0" w:line="240" w:lineRule="auto"/>
        <w:ind w:left="1786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Подбор распределительной арматуры</w:t>
      </w:r>
    </w:p>
    <w:p w:rsidR="00C34424" w:rsidRPr="00C34424" w:rsidRDefault="000514A2" w:rsidP="00C34424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sr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≥0,1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=0,1*1,41=0,141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</w:rPr>
                <m:t xml:space="preserve"> см</m:t>
              </m:r>
            </m:e>
            <m:sup>
              <m:r>
                <w:rPr>
                  <w:rFonts w:ascii="Cambria Math" w:eastAsiaTheme="minorEastAsia" w:hAnsi="Cambria Math" w:cs="Calibri"/>
                </w:rPr>
                <m:t>2</m:t>
              </m:r>
            </m:sup>
          </m:sSup>
        </m:oMath>
      </m:oMathPara>
    </w:p>
    <w:p w:rsidR="00C34424" w:rsidRPr="009F7297" w:rsidRDefault="000514A2" w:rsidP="009F6DBA">
      <w:pPr>
        <w:jc w:val="center"/>
        <w:rPr>
          <w:rFonts w:ascii="Century Gothic" w:eastAsiaTheme="minorEastAsia" w:hAnsi="Century Gothic" w:cs="Calibri"/>
          <w:i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r</m:t>
            </m:r>
          </m:sub>
        </m:sSub>
        <m:r>
          <w:rPr>
            <w:rFonts w:ascii="Cambria Math" w:eastAsiaTheme="minorEastAsia" w:hAnsi="Cambria Math" w:cs="Calibri"/>
          </w:rPr>
          <m:t>≥6 мм</m:t>
        </m:r>
      </m:oMath>
      <w:r w:rsidR="009F6DBA" w:rsidRPr="009F7297">
        <w:rPr>
          <w:rFonts w:ascii="Century Gothic" w:eastAsiaTheme="minorEastAsia" w:hAnsi="Century Gothic" w:cs="Calibr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sub>
        </m:sSub>
        <m:r>
          <w:rPr>
            <w:rFonts w:ascii="Cambria Math" w:hAnsi="Cambria Math"/>
          </w:rPr>
          <m:t>≤400 мм</m:t>
        </m:r>
      </m:oMath>
      <w:r w:rsidR="009F6DBA" w:rsidRPr="009F7297">
        <w:rPr>
          <w:rFonts w:ascii="Century Gothic" w:eastAsiaTheme="minorEastAsia" w:hAnsi="Century Gothic" w:cs="Calibr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n</m:t>
            </m:r>
          </m:e>
          <m:sub>
            <m:r>
              <w:rPr>
                <w:rFonts w:ascii="Cambria Math" w:eastAsiaTheme="minorEastAsia" w:hAnsi="Cambria Math" w:cs="Calibri"/>
              </w:rPr>
              <m:t>⌀</m:t>
            </m:r>
          </m:sub>
        </m:sSub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1 п.м.</m:t>
            </m:r>
          </m:num>
          <m:den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den>
        </m:f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1000</m:t>
            </m:r>
          </m:num>
          <m:den>
            <m:r>
              <w:rPr>
                <w:rFonts w:ascii="Cambria Math" w:eastAsiaTheme="minorEastAsia" w:hAnsi="Cambria Math" w:cs="Calibri"/>
              </w:rPr>
              <m:t>400</m:t>
            </m:r>
          </m:den>
        </m:f>
        <m:r>
          <w:rPr>
            <w:rFonts w:ascii="Cambria Math" w:eastAsiaTheme="minorEastAsia" w:hAnsi="Cambria Math" w:cs="Calibri"/>
          </w:rPr>
          <m:t>=</m:t>
        </m:r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2</m:t>
            </m:r>
          </m:e>
          <m:sub>
            <m:r>
              <w:rPr>
                <w:rFonts w:ascii="Cambria Math" w:eastAsiaTheme="minorEastAsia" w:hAnsi="Cambria Math" w:cs="Calibri"/>
              </w:rPr>
              <m:t>⌀</m:t>
            </m:r>
          </m:sub>
        </m:sSub>
      </m:oMath>
    </w:p>
    <w:p w:rsidR="002C555B" w:rsidRPr="009F7297" w:rsidRDefault="009F6DBA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Принимаем </w:t>
      </w:r>
      <w:r>
        <w:rPr>
          <w:rFonts w:ascii="Cambria Math" w:eastAsiaTheme="minorEastAsia" w:hAnsi="Cambria Math" w:cs="Calibri"/>
        </w:rPr>
        <w:t>⌀</w:t>
      </w:r>
      <w:r>
        <w:rPr>
          <w:rFonts w:ascii="Century Gothic" w:eastAsiaTheme="minorEastAsia" w:hAnsi="Century Gothic" w:cs="Calibri"/>
        </w:rPr>
        <w:t xml:space="preserve">6 А240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sub>
        </m:sSub>
        <m:r>
          <w:rPr>
            <w:rFonts w:ascii="Cambria Math" w:hAnsi="Cambria Math"/>
          </w:rPr>
          <m:t>=400 мм</m:t>
        </m:r>
      </m:oMath>
      <w:r>
        <w:rPr>
          <w:rFonts w:ascii="Century Gothic" w:eastAsiaTheme="minorEastAsia" w:hAnsi="Century Gothic" w:cs="Calibr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sr</m:t>
            </m:r>
          </m:sub>
        </m:sSub>
        <m:r>
          <w:rPr>
            <w:rFonts w:ascii="Cambria Math" w:eastAsiaTheme="minorEastAsia" w:hAnsi="Cambria Math" w:cs="Calibri"/>
          </w:rPr>
          <m:t>=0,57</m:t>
        </m:r>
        <m:sSup>
          <m:sSup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Calibri"/>
              </w:rPr>
              <m:t xml:space="preserve"> см</m:t>
            </m:r>
          </m:e>
          <m:sup>
            <m:r>
              <w:rPr>
                <w:rFonts w:ascii="Cambria Math" w:eastAsiaTheme="minorEastAsia" w:hAnsi="Cambria Math" w:cs="Calibri"/>
              </w:rPr>
              <m:t>2</m:t>
            </m:r>
          </m:sup>
        </m:sSup>
      </m:oMath>
    </w:p>
    <w:p w:rsidR="0053306E" w:rsidRPr="009F7297" w:rsidRDefault="0053306E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53306E" w:rsidRPr="009F7297" w:rsidRDefault="0053306E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53306E" w:rsidRPr="0053306E" w:rsidRDefault="000514A2" w:rsidP="0053306E">
      <w:pPr>
        <w:rPr>
          <w:b/>
          <w:lang w:val="en-US"/>
        </w:rPr>
      </w:pPr>
      <m:oMathPara>
        <m:oMath>
          <m:sSub>
            <m:sSubPr>
              <m:ctrlPr>
                <w:rPr>
                  <w:rFonts w:ascii="Cambria Math" w:hAnsi="Cambria Math" w:cs="Calibri"/>
                  <w:b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Calibri"/>
                  <w:lang w:val="en-US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Calibri"/>
                      <w:b/>
                      <w:i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lang w:val="en-US"/>
                    </w:rPr>
                    <m:t>sp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Calibri"/>
                      <w:lang w:val="en-US"/>
                    </w:rPr>
                    <m:t>ma</m:t>
                  </m:r>
                  <m:r>
                    <m:rPr>
                      <m:sty m:val="bi"/>
                    </m:rPr>
                    <w:rPr>
                      <w:rFonts w:ascii="Cambria Math" w:hAnsi="Cambria Math" w:cs="Calibri"/>
                      <w:lang w:val="en-US"/>
                    </w:rPr>
                    <m:t>x</m:t>
                  </m:r>
                </m:sub>
              </m:sSub>
            </m:sub>
          </m:sSub>
          <m:r>
            <m:rPr>
              <m:sty m:val="bi"/>
            </m:rPr>
            <w:rPr>
              <w:rFonts w:ascii="Cambria Math" w:hAnsi="Cambria Math" w:cs="Calibri"/>
              <w:lang w:val="en-US"/>
            </w:rPr>
            <m:t>=</m:t>
          </m:r>
          <m:sSub>
            <m:sSubPr>
              <m:ctrlPr>
                <w:rPr>
                  <w:rFonts w:ascii="Cambria Math" w:hAnsi="Cambria Math" w:cs="Calibri"/>
                  <w:b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Calibri"/>
                  <w:lang w:val="en-US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Calibri"/>
                      <w:b/>
                      <w:i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lang w:val="en-US"/>
                    </w:rPr>
                    <m:t>sp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Calibri"/>
                      <w:lang w:val="en-US"/>
                    </w:rPr>
                    <m:t>1-3</m:t>
                  </m:r>
                </m:sub>
              </m:sSub>
            </m:sub>
          </m:sSub>
          <m:r>
            <m:rPr>
              <m:sty m:val="bi"/>
            </m:rPr>
            <w:rPr>
              <w:rFonts w:ascii="Cambria Math" w:hAnsi="Cambria Math" w:cs="Calibri"/>
              <w:lang w:val="en-US"/>
            </w:rPr>
            <m:t>=2,637 кНм</m:t>
          </m:r>
        </m:oMath>
      </m:oMathPara>
    </w:p>
    <w:p w:rsidR="0053306E" w:rsidRDefault="0053306E" w:rsidP="0053306E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hAnsi="Century Gothic"/>
        </w:rPr>
        <w:t xml:space="preserve">По СП 52-101-2003 для бетона класса </w:t>
      </w:r>
      <w:r>
        <w:rPr>
          <w:rFonts w:ascii="Century Gothic" w:hAnsi="Century Gothic"/>
          <w:lang w:val="en-US"/>
        </w:rPr>
        <w:t>B</w:t>
      </w:r>
      <w:r w:rsidRPr="00CB2981">
        <w:rPr>
          <w:rFonts w:ascii="Century Gothic" w:hAnsi="Century Gothic"/>
        </w:rPr>
        <w:t xml:space="preserve">20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</m:sub>
        </m:sSub>
        <m:r>
          <w:rPr>
            <w:rFonts w:ascii="Cambria Math" w:eastAsiaTheme="minorEastAsia" w:hAnsi="Cambria Math" w:cs="Calibri"/>
          </w:rPr>
          <m:t xml:space="preserve">=11,5 МПа=1,15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</w:p>
    <w:p w:rsidR="0053306E" w:rsidRDefault="0053306E" w:rsidP="0053306E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По СП 52-101-2003 для арматуры класса А500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 xml:space="preserve">=435 МПа=43,5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</w:p>
    <w:p w:rsidR="0053306E" w:rsidRDefault="0053306E" w:rsidP="0053306E">
      <w:pPr>
        <w:spacing w:after="0" w:line="240" w:lineRule="auto"/>
        <w:jc w:val="center"/>
        <w:rPr>
          <w:rFonts w:ascii="Century Gothic" w:eastAsiaTheme="minorEastAsia" w:hAnsi="Century Gothic"/>
        </w:rPr>
      </w:pPr>
    </w:p>
    <w:p w:rsidR="0053306E" w:rsidRPr="00206241" w:rsidRDefault="0053306E" w:rsidP="0053306E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Определим положение центра тяжести арматуры </w:t>
      </w:r>
      <m:oMath>
        <m:r>
          <w:rPr>
            <w:rFonts w:ascii="Cambria Math" w:hAnsi="Cambria Math" w:cs="Calibri"/>
          </w:rPr>
          <m:t>a</m:t>
        </m:r>
      </m:oMath>
      <w:r w:rsidRPr="00206241">
        <w:rPr>
          <w:rFonts w:ascii="Century Gothic" w:eastAsiaTheme="minorEastAsia" w:hAnsi="Century Gothic"/>
        </w:rPr>
        <w:t xml:space="preserve"> </w:t>
      </w:r>
      <w:r>
        <w:rPr>
          <w:rFonts w:ascii="Century Gothic" w:eastAsiaTheme="minorEastAsia" w:hAnsi="Century Gothic"/>
        </w:rPr>
        <w:t xml:space="preserve">и найдем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h</m:t>
            </m:r>
          </m:e>
          <m:sub>
            <m:r>
              <w:rPr>
                <w:rFonts w:ascii="Cambria Math" w:eastAsiaTheme="minorEastAsia" w:hAnsi="Cambria Math" w:cs="Calibri"/>
              </w:rPr>
              <m:t>0</m:t>
            </m:r>
          </m:sub>
        </m:sSub>
      </m:oMath>
    </w:p>
    <w:p w:rsidR="0053306E" w:rsidRPr="00206241" w:rsidRDefault="0053306E" w:rsidP="0053306E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r>
            <w:rPr>
              <w:rFonts w:ascii="Cambria Math" w:eastAsiaTheme="minorEastAsia" w:hAnsi="Cambria Math" w:cs="Calibri"/>
            </w:rPr>
            <m:t>a=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1</m:t>
              </m:r>
            </m:sub>
          </m:sSub>
          <m:r>
            <w:rPr>
              <w:rFonts w:ascii="Cambria Math" w:eastAsiaTheme="minorEastAsia" w:hAnsi="Cambria Math" w:cs="Calibri"/>
            </w:rPr>
            <m:t>+</m:t>
          </m:r>
          <m:f>
            <m:fPr>
              <m:ctrlPr>
                <w:rPr>
                  <w:rFonts w:ascii="Cambria Math" w:eastAsiaTheme="minorEastAsia" w:hAnsi="Cambria Math" w:cs="Calibr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s</m:t>
                  </m:r>
                </m:sub>
              </m:sSub>
            </m:num>
            <m:den>
              <m:r>
                <w:rPr>
                  <w:rFonts w:ascii="Cambria Math" w:eastAsiaTheme="minorEastAsia" w:hAnsi="Cambria Math" w:cs="Calibri"/>
                </w:rPr>
                <m:t>2</m:t>
              </m:r>
            </m:den>
          </m:f>
          <m:r>
            <w:rPr>
              <w:rFonts w:ascii="Cambria Math" w:eastAsiaTheme="minorEastAsia" w:hAnsi="Cambria Math" w:cs="Calibri"/>
            </w:rPr>
            <m:t>=30+</m:t>
          </m:r>
          <m:f>
            <m:fPr>
              <m:ctrlPr>
                <w:rPr>
                  <w:rFonts w:ascii="Cambria Math" w:eastAsiaTheme="minorEastAsia" w:hAnsi="Cambria Math" w:cs="Calibri"/>
                  <w:i/>
                </w:rPr>
              </m:ctrlPr>
            </m:fPr>
            <m:num>
              <m:r>
                <w:rPr>
                  <w:rFonts w:ascii="Cambria Math" w:eastAsiaTheme="minorEastAsia" w:hAnsi="Cambria Math" w:cs="Calibri"/>
                </w:rPr>
                <m:t>10</m:t>
              </m:r>
            </m:num>
            <m:den>
              <m:r>
                <w:rPr>
                  <w:rFonts w:ascii="Cambria Math" w:eastAsiaTheme="minorEastAsia" w:hAnsi="Cambria Math" w:cs="Calibri"/>
                </w:rPr>
                <m:t>2</m:t>
              </m:r>
            </m:den>
          </m:f>
          <m:r>
            <w:rPr>
              <w:rFonts w:ascii="Cambria Math" w:eastAsiaTheme="minorEastAsia" w:hAnsi="Cambria Math" w:cs="Calibri"/>
            </w:rPr>
            <m:t>=35 мм</m:t>
          </m:r>
        </m:oMath>
      </m:oMathPara>
    </w:p>
    <w:p w:rsidR="0053306E" w:rsidRPr="00206241" w:rsidRDefault="0053306E" w:rsidP="0053306E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По СП 52-101-2003 табл. 8.1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</m:oMath>
      <w:r w:rsidRPr="00206241">
        <w:rPr>
          <w:rFonts w:ascii="Century Gothic" w:eastAsiaTheme="minorEastAsia" w:hAnsi="Century Gothic"/>
        </w:rPr>
        <w:t xml:space="preserve"> </w:t>
      </w:r>
      <w:r>
        <w:rPr>
          <w:rFonts w:ascii="Century Gothic" w:eastAsiaTheme="minorEastAsia" w:hAnsi="Century Gothic"/>
        </w:rPr>
        <w:t xml:space="preserve">толщина защитного слоя бетона при эксплуатации конструкции на открытом воздухе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  <m:r>
          <w:rPr>
            <w:rFonts w:ascii="Cambria Math" w:eastAsiaTheme="minorEastAsia" w:hAnsi="Cambria Math" w:cs="Calibri"/>
          </w:rPr>
          <m:t>≥30 мм</m:t>
        </m:r>
      </m:oMath>
      <w:r>
        <w:rPr>
          <w:rFonts w:ascii="Century Gothic" w:eastAsiaTheme="minorEastAsia" w:hAnsi="Century Gothic"/>
        </w:rPr>
        <w:t xml:space="preserve"> и также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  <m:r>
          <w:rPr>
            <w:rFonts w:ascii="Cambria Math" w:eastAsiaTheme="minorEastAsia" w:hAnsi="Cambria Math" w:cs="Calibri"/>
          </w:rPr>
          <m:t>≥</m:t>
        </m:r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s</m:t>
            </m:r>
          </m:sub>
        </m:sSub>
      </m:oMath>
    </w:p>
    <w:p w:rsidR="0053306E" w:rsidRDefault="000514A2" w:rsidP="0053306E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s</m:t>
            </m:r>
          </m:sub>
        </m:sSub>
      </m:oMath>
      <w:r w:rsidR="0053306E" w:rsidRPr="0053306E">
        <w:rPr>
          <w:rFonts w:ascii="Century Gothic" w:eastAsiaTheme="minorEastAsia" w:hAnsi="Century Gothic"/>
          <w:i/>
        </w:rPr>
        <w:t xml:space="preserve"> – </w:t>
      </w:r>
      <w:r w:rsidR="0053306E">
        <w:rPr>
          <w:rFonts w:ascii="Century Gothic" w:eastAsiaTheme="minorEastAsia" w:hAnsi="Century Gothic"/>
        </w:rPr>
        <w:t>Диаметр арматуры</w:t>
      </w:r>
    </w:p>
    <w:p w:rsidR="0053306E" w:rsidRDefault="0053306E" w:rsidP="0053306E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 xml:space="preserve">В ГТС из условия долговечности рекомендуется принимать арматуру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>≥10 мм</m:t>
        </m:r>
      </m:oMath>
    </w:p>
    <w:p w:rsidR="0053306E" w:rsidRPr="00DB2992" w:rsidRDefault="000514A2" w:rsidP="0053306E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 xml:space="preserve">h-a=12-3,5=8,5 </m:t>
          </m:r>
          <m:r>
            <w:rPr>
              <w:rFonts w:ascii="Cambria Math" w:eastAsiaTheme="minorEastAsia" w:hAnsi="Cambria Math" w:cs="Calibri"/>
            </w:rPr>
            <m:t>см</m:t>
          </m:r>
        </m:oMath>
      </m:oMathPara>
    </w:p>
    <w:p w:rsidR="0053306E" w:rsidRDefault="0053306E" w:rsidP="0053306E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</w:p>
    <w:p w:rsidR="0053306E" w:rsidRDefault="0053306E" w:rsidP="0053306E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Из уравнения (1) определим высоту сжатой зоны х</w:t>
      </w:r>
    </w:p>
    <w:p w:rsidR="0053306E" w:rsidRPr="00DB2992" w:rsidRDefault="0053306E" w:rsidP="0053306E">
      <w:pPr>
        <w:jc w:val="center"/>
        <w:rPr>
          <w:rFonts w:ascii="Calibri" w:eastAsiaTheme="minorEastAsia" w:hAnsi="Calibri" w:cs="Calibri"/>
          <w:i/>
        </w:rPr>
      </w:pPr>
      <m:oMathPara>
        <m:oMath>
          <m:r>
            <w:rPr>
              <w:rFonts w:ascii="Cambria Math" w:eastAsiaTheme="minorEastAsia" w:hAnsi="Cambria Math" w:cs="Calibri"/>
            </w:rPr>
            <m:t>x=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>-</m:t>
          </m:r>
          <m:rad>
            <m:radPr>
              <m:degHide m:val="1"/>
              <m:ctrlPr>
                <w:rPr>
                  <w:rFonts w:ascii="Cambria Math" w:eastAsiaTheme="minorEastAsia" w:hAnsi="Cambria Math" w:cs="Calibri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M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0,5</m:t>
                  </m:r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b1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b</m:t>
                      </m:r>
                    </m:sub>
                  </m:sSub>
                  <m:r>
                    <w:rPr>
                      <w:rFonts w:ascii="Cambria Math" w:eastAsiaTheme="minorEastAsia" w:hAnsi="Cambria Math" w:cs="Calibri"/>
                    </w:rPr>
                    <m:t>b</m:t>
                  </m:r>
                </m:den>
              </m:f>
            </m:e>
          </m:rad>
          <m:r>
            <w:rPr>
              <w:rFonts w:ascii="Cambria Math" w:eastAsiaTheme="minorEastAsia" w:hAnsi="Cambria Math" w:cs="Calibri"/>
            </w:rPr>
            <m:t>=8,5-</m:t>
          </m:r>
          <m:rad>
            <m:radPr>
              <m:degHide m:val="1"/>
              <m:ctrlPr>
                <w:rPr>
                  <w:rFonts w:ascii="Cambria Math" w:eastAsiaTheme="minorEastAsia" w:hAnsi="Cambria Math" w:cs="Calibri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</w:rPr>
                    <m:t>8,5</m:t>
                  </m:r>
                </m:e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2,637</m:t>
                  </m:r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*100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0,5*0,9*1,15*100</m:t>
                  </m:r>
                </m:den>
              </m:f>
            </m:e>
          </m:rad>
          <m:r>
            <w:rPr>
              <w:rFonts w:ascii="Cambria Math" w:eastAsiaTheme="minorEastAsia" w:hAnsi="Cambria Math" w:cs="Calibri"/>
            </w:rPr>
            <m:t>=0,306 см</m:t>
          </m:r>
        </m:oMath>
      </m:oMathPara>
    </w:p>
    <w:p w:rsidR="0053306E" w:rsidRDefault="000514A2" w:rsidP="0053306E">
      <w:pPr>
        <w:jc w:val="both"/>
        <w:rPr>
          <w:rFonts w:ascii="Century Gothic" w:eastAsiaTheme="minorEastAsia" w:hAnsi="Century Gothic" w:cs="Calibri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γ</m:t>
            </m:r>
          </m:e>
          <m:sub>
            <m:r>
              <w:rPr>
                <w:rFonts w:ascii="Cambria Math" w:eastAsiaTheme="minorEastAsia" w:hAnsi="Cambria Math" w:cs="Calibri"/>
              </w:rPr>
              <m:t>b1</m:t>
            </m:r>
          </m:sub>
        </m:sSub>
      </m:oMath>
      <w:r w:rsidR="0053306E">
        <w:rPr>
          <w:rFonts w:ascii="Calibri" w:eastAsiaTheme="minorEastAsia" w:hAnsi="Calibri" w:cs="Calibri"/>
        </w:rPr>
        <w:t xml:space="preserve">- </w:t>
      </w:r>
      <w:r w:rsidR="0053306E">
        <w:rPr>
          <w:rFonts w:ascii="Century Gothic" w:eastAsiaTheme="minorEastAsia" w:hAnsi="Century Gothic" w:cs="Calibri"/>
        </w:rPr>
        <w:t xml:space="preserve">коэффициент условия работы для железобетонных конструкций, учитывающий влияние длительности статической нагрузки.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γ</m:t>
            </m:r>
          </m:e>
          <m:sub>
            <m:r>
              <w:rPr>
                <w:rFonts w:ascii="Cambria Math" w:eastAsiaTheme="minorEastAsia" w:hAnsi="Cambria Math" w:cs="Calibri"/>
              </w:rPr>
              <m:t>b1</m:t>
            </m:r>
          </m:sub>
        </m:sSub>
        <m:r>
          <w:rPr>
            <w:rFonts w:ascii="Cambria Math" w:eastAsiaTheme="minorEastAsia" w:hAnsi="Cambria Math" w:cs="Calibri"/>
          </w:rPr>
          <m:t>=0,9</m:t>
        </m:r>
      </m:oMath>
      <w:r w:rsidR="0053306E">
        <w:rPr>
          <w:rFonts w:ascii="Century Gothic" w:eastAsiaTheme="minorEastAsia" w:hAnsi="Century Gothic" w:cs="Calibri"/>
        </w:rPr>
        <w:t xml:space="preserve"> при продолжительном действии нагрузки.</w:t>
      </w:r>
    </w:p>
    <w:p w:rsidR="0053306E" w:rsidRDefault="0053306E" w:rsidP="0053306E">
      <w:pPr>
        <w:pStyle w:val="a5"/>
        <w:numPr>
          <w:ilvl w:val="0"/>
          <w:numId w:val="8"/>
        </w:numPr>
        <w:spacing w:after="0" w:line="240" w:lineRule="auto"/>
        <w:ind w:left="1060" w:hanging="357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Проверяем случай разрушения</w:t>
      </w:r>
    </w:p>
    <w:p w:rsidR="0053306E" w:rsidRPr="002D51CF" w:rsidRDefault="0053306E" w:rsidP="0053306E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eastAsiaTheme="minorEastAsia" w:hAnsi="Cambria Math" w:cs="Calibri"/>
              <w:lang w:val="en-US"/>
            </w:rPr>
            <m:t>ξ</m:t>
          </m:r>
          <m:r>
            <w:rPr>
              <w:rFonts w:ascii="Cambria Math" w:eastAsiaTheme="minorEastAsia" w:hAnsi="Cambria Math" w:cs="Calibri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x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0,306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8,5</m:t>
              </m:r>
            </m:den>
          </m:f>
          <m:r>
            <w:rPr>
              <w:rFonts w:ascii="Cambria Math" w:eastAsiaTheme="minorEastAsia" w:hAnsi="Cambria Math" w:cs="Calibri"/>
              <w:lang w:val="en-US"/>
            </w:rPr>
            <m:t>=0,036</m:t>
          </m:r>
        </m:oMath>
      </m:oMathPara>
    </w:p>
    <w:p w:rsidR="0053306E" w:rsidRPr="002D51CF" w:rsidRDefault="000514A2" w:rsidP="0053306E">
      <w:pPr>
        <w:pStyle w:val="a5"/>
        <w:jc w:val="center"/>
        <w:rPr>
          <w:rFonts w:ascii="Calibri" w:eastAsiaTheme="minorEastAsia" w:hAnsi="Calibri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ξ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0.8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1+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s,el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b,ult</m:t>
                      </m:r>
                    </m:sub>
                  </m:sSub>
                </m:den>
              </m:f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0,8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1+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0,00217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0,0035</m:t>
                  </m:r>
                </m:den>
              </m:f>
            </m:den>
          </m:f>
          <m:r>
            <w:rPr>
              <w:rFonts w:ascii="Cambria Math" w:eastAsiaTheme="minorEastAsia" w:hAnsi="Cambria Math" w:cs="Calibri"/>
              <w:lang w:val="en-US"/>
            </w:rPr>
            <m:t>=0,494</m:t>
          </m:r>
        </m:oMath>
      </m:oMathPara>
    </w:p>
    <w:p w:rsidR="0053306E" w:rsidRPr="002D51CF" w:rsidRDefault="000514A2" w:rsidP="0053306E">
      <w:pPr>
        <w:jc w:val="both"/>
        <w:rPr>
          <w:rFonts w:ascii="Century Gothic" w:eastAsiaTheme="minorEastAsia" w:hAnsi="Century Gothic" w:cs="Calibri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el</m:t>
            </m:r>
          </m:sub>
        </m:sSub>
      </m:oMath>
      <w:r w:rsidR="0053306E" w:rsidRPr="002D51CF">
        <w:rPr>
          <w:rFonts w:ascii="Calibri" w:eastAsiaTheme="minorEastAsia" w:hAnsi="Calibri" w:cs="Calibri"/>
        </w:rPr>
        <w:t xml:space="preserve"> - </w:t>
      </w:r>
      <w:r w:rsidR="0053306E" w:rsidRPr="002D51CF">
        <w:rPr>
          <w:rFonts w:ascii="Century Gothic" w:hAnsi="Century Gothic" w:cs="ArialMT"/>
        </w:rPr>
        <w:t>относительная деформация растянутой арматуры при напряжениях, равн</w:t>
      </w:r>
      <w:r w:rsidR="0053306E">
        <w:rPr>
          <w:rFonts w:ascii="Century Gothic" w:hAnsi="Century Gothic" w:cs="ArialMT"/>
        </w:rPr>
        <w:t xml:space="preserve">ых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</m:oMath>
    </w:p>
    <w:p w:rsidR="0053306E" w:rsidRPr="002D51CF" w:rsidRDefault="000514A2" w:rsidP="0053306E">
      <w:pPr>
        <w:pStyle w:val="a5"/>
        <w:jc w:val="center"/>
        <w:rPr>
          <w:rFonts w:ascii="Calibri" w:eastAsiaTheme="minorEastAsia" w:hAnsi="Calibri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ε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s,el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435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2*</m:t>
              </m:r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5</m:t>
                  </m:r>
                </m:sup>
              </m:sSup>
            </m:den>
          </m:f>
          <m:r>
            <w:rPr>
              <w:rFonts w:ascii="Cambria Math" w:eastAsiaTheme="minorEastAsia" w:hAnsi="Cambria Math" w:cs="Calibri"/>
              <w:lang w:val="en-US"/>
            </w:rPr>
            <m:t>=0,00217</m:t>
          </m:r>
        </m:oMath>
      </m:oMathPara>
    </w:p>
    <w:p w:rsidR="0053306E" w:rsidRDefault="000514A2" w:rsidP="0053306E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Theme="minorEastAsia" w:hAnsi="Century Gothic" w:cs="ArialMT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ult</m:t>
            </m:r>
          </m:sub>
        </m:sSub>
      </m:oMath>
      <w:r w:rsidR="0053306E">
        <w:rPr>
          <w:rFonts w:ascii="Calibri" w:eastAsiaTheme="minorEastAsia" w:hAnsi="Calibri" w:cs="Calibri"/>
        </w:rPr>
        <w:t xml:space="preserve"> - </w:t>
      </w:r>
      <w:r w:rsidR="0053306E" w:rsidRPr="002D51CF">
        <w:rPr>
          <w:rFonts w:ascii="Century Gothic" w:hAnsi="Century Gothic" w:cs="ArialMT"/>
        </w:rPr>
        <w:t xml:space="preserve">относительная деформация сжатого бетона при напряжениях, равных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</w:rPr>
              <m:t>b</m:t>
            </m:r>
          </m:sub>
        </m:sSub>
      </m:oMath>
      <w:r w:rsidR="0053306E" w:rsidRPr="002D51CF">
        <w:rPr>
          <w:rFonts w:ascii="Century Gothic" w:hAnsi="Century Gothic" w:cs="ArialMT"/>
        </w:rPr>
        <w:t>,</w:t>
      </w:r>
      <w:r w:rsidR="0053306E">
        <w:rPr>
          <w:rFonts w:ascii="Century Gothic" w:hAnsi="Century Gothic" w:cs="ArialMT"/>
        </w:rPr>
        <w:t xml:space="preserve"> принимаемая </w:t>
      </w:r>
      <w:proofErr w:type="gramStart"/>
      <w:r w:rsidR="0053306E">
        <w:rPr>
          <w:rFonts w:ascii="Century Gothic" w:hAnsi="Century Gothic" w:cs="ArialMT"/>
        </w:rPr>
        <w:t>равной</w:t>
      </w:r>
      <w:proofErr w:type="gramEnd"/>
      <w:r w:rsidR="0053306E">
        <w:rPr>
          <w:rFonts w:ascii="Century Gothic" w:hAnsi="Century Gothic" w:cs="ArialMT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ult</m:t>
            </m:r>
          </m:sub>
        </m:sSub>
        <m:r>
          <w:rPr>
            <w:rFonts w:ascii="Cambria Math" w:eastAsiaTheme="minorEastAsia" w:hAnsi="Cambria Math" w:cs="Calibri"/>
          </w:rPr>
          <m:t>=0,0035</m:t>
        </m:r>
      </m:oMath>
      <w:r w:rsidR="0053306E">
        <w:rPr>
          <w:rFonts w:ascii="Century Gothic" w:eastAsiaTheme="minorEastAsia" w:hAnsi="Century Gothic" w:cs="ArialMT"/>
        </w:rPr>
        <w:t xml:space="preserve"> (по СП 52-101-2003 п. 6.2.7)</w:t>
      </w:r>
    </w:p>
    <w:p w:rsidR="0053306E" w:rsidRPr="00A60E2F" w:rsidRDefault="0053306E" w:rsidP="0053306E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Theme="minorEastAsia" w:hAnsi="Calibri" w:cs="Calibri"/>
        </w:rPr>
      </w:pPr>
      <m:oMathPara>
        <m:oMath>
          <m:r>
            <w:rPr>
              <w:rFonts w:ascii="Cambria Math" w:eastAsiaTheme="minorEastAsia" w:hAnsi="Cambria Math" w:cs="Calibri"/>
              <w:lang w:val="en-US"/>
            </w:rPr>
            <w:lastRenderedPageBreak/>
            <m:t>ξ</m:t>
          </m:r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>0,036</m:t>
          </m:r>
          <m:r>
            <w:rPr>
              <w:rFonts w:ascii="Cambria Math" w:eastAsiaTheme="minorEastAsia" w:hAnsi="Cambria Math" w:cs="Calibri"/>
            </w:rPr>
            <m:t>≤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ξ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=0,494</m:t>
          </m:r>
        </m:oMath>
      </m:oMathPara>
    </w:p>
    <w:p w:rsidR="0053306E" w:rsidRDefault="0053306E" w:rsidP="0053306E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ab/>
        <w:t>Следовательно, имеем 1 случай разрушения. Напряжение в растянутой арматуре достигает предела текучести.</w:t>
      </w:r>
    </w:p>
    <w:p w:rsidR="0053306E" w:rsidRDefault="0053306E" w:rsidP="0053306E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</w:p>
    <w:p w:rsidR="0053306E" w:rsidRDefault="0053306E" w:rsidP="0053306E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Из (2) уравнения находим площадь сечения арматуры.</w:t>
      </w:r>
    </w:p>
    <w:p w:rsidR="0053306E" w:rsidRPr="00A60E2F" w:rsidRDefault="000514A2" w:rsidP="0053306E">
      <w:pPr>
        <w:pStyle w:val="a5"/>
        <w:ind w:left="1065"/>
        <w:jc w:val="center"/>
        <w:rPr>
          <w:rFonts w:ascii="Century Gothic" w:eastAsiaTheme="minorEastAsia" w:hAnsi="Century Gothic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b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 w:cs="Calibri"/>
                  <w:lang w:val="en-US"/>
                </w:rPr>
                <m:t>bx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0,9*1,15*100*0,306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43,5</m:t>
              </m:r>
            </m:den>
          </m:f>
          <m:r>
            <w:rPr>
              <w:rFonts w:ascii="Cambria Math" w:eastAsiaTheme="minorEastAsia" w:hAnsi="Cambria Math" w:cs="Calibri"/>
              <w:lang w:val="en-US"/>
            </w:rPr>
            <m:t>=0</m:t>
          </m:r>
          <m:r>
            <w:rPr>
              <w:rFonts w:ascii="Cambria Math" w:eastAsiaTheme="minorEastAsia" w:hAnsi="Cambria Math" w:cs="Calibri"/>
            </w:rPr>
            <m:t>,73</m:t>
          </m:r>
          <m:r>
            <w:rPr>
              <w:rFonts w:ascii="Cambria Math" w:eastAsiaTheme="minorEastAsia" w:hAnsi="Cambria Math" w:cs="Calibri"/>
              <w:lang w:val="en-US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  <w:lang w:val="en-US"/>
                </w:rPr>
                <m:t>см</m:t>
              </m:r>
            </m:e>
            <m:sup>
              <m:r>
                <w:rPr>
                  <w:rFonts w:ascii="Cambria Math" w:eastAsiaTheme="minorEastAsia" w:hAnsi="Cambria Math" w:cs="Calibri"/>
                  <w:lang w:val="en-US"/>
                </w:rPr>
                <m:t>2</m:t>
              </m:r>
            </m:sup>
          </m:sSup>
        </m:oMath>
      </m:oMathPara>
    </w:p>
    <w:p w:rsidR="0053306E" w:rsidRDefault="0053306E" w:rsidP="0053306E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ab/>
        <w:t>Проверяем полученную площадь арматуру по минимальному проценту армирования для изгибаемых элементов.</w:t>
      </w:r>
    </w:p>
    <w:p w:rsidR="0053306E" w:rsidRPr="002C555B" w:rsidRDefault="000514A2" w:rsidP="0053306E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s,min</m:t>
              </m:r>
            </m:sub>
          </m:sSub>
          <m:r>
            <w:rPr>
              <w:rFonts w:ascii="Cambria Math" w:eastAsiaTheme="minorEastAsia" w:hAnsi="Cambria Math" w:cs="Calibri"/>
            </w:rPr>
            <m:t>=0,01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μ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%,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min</m:t>
              </m:r>
            </m:sub>
          </m:sSub>
          <m:r>
            <w:rPr>
              <w:rFonts w:ascii="Cambria Math" w:eastAsiaTheme="minorEastAsia" w:hAnsi="Cambria Math" w:cs="Calibri"/>
            </w:rPr>
            <m:t>b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 xml:space="preserve">=0,01*0,1*100*8,5=0,85 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  <w:lang w:val="en-US"/>
                </w:rPr>
                <m:t>см</m:t>
              </m:r>
            </m:e>
            <m:sup>
              <m:r>
                <w:rPr>
                  <w:rFonts w:ascii="Cambria Math" w:eastAsiaTheme="minorEastAsia" w:hAnsi="Cambria Math" w:cs="Calibri"/>
                  <w:lang w:val="en-US"/>
                </w:rPr>
                <m:t>2</m:t>
              </m:r>
            </m:sup>
          </m:sSup>
        </m:oMath>
      </m:oMathPara>
    </w:p>
    <w:p w:rsidR="0053306E" w:rsidRPr="002C555B" w:rsidRDefault="000514A2" w:rsidP="0053306E">
      <w:pPr>
        <w:pStyle w:val="a5"/>
        <w:jc w:val="center"/>
        <w:rPr>
          <w:rFonts w:ascii="Calibri" w:eastAsiaTheme="minorEastAsia" w:hAnsi="Calibri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μ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%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min</m:t>
              </m:r>
            </m:sub>
          </m:sSub>
          <m:r>
            <w:rPr>
              <w:rFonts w:ascii="Cambria Math" w:eastAsiaTheme="minorEastAsia" w:hAnsi="Cambria Math" w:cs="Calibri"/>
            </w:rPr>
            <m:t>=0,1%</m:t>
          </m:r>
        </m:oMath>
      </m:oMathPara>
    </w:p>
    <w:p w:rsidR="0053306E" w:rsidRPr="0053306E" w:rsidRDefault="000514A2" w:rsidP="0053306E">
      <w:pPr>
        <w:pStyle w:val="a5"/>
        <w:jc w:val="center"/>
        <w:rPr>
          <w:rFonts w:ascii="Calibri" w:eastAsiaTheme="minorEastAsia" w:hAnsi="Calibri" w:cs="Calibri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=0,73&lt;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s,min</m:t>
              </m:r>
            </m:sub>
          </m:sSub>
        </m:oMath>
      </m:oMathPara>
    </w:p>
    <w:p w:rsidR="0053306E" w:rsidRPr="0053306E" w:rsidRDefault="0053306E" w:rsidP="0053306E">
      <w:pPr>
        <w:pStyle w:val="a5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Подбор арматуры осуществляем </w:t>
      </w:r>
      <w:proofErr w:type="gramStart"/>
      <w:r>
        <w:rPr>
          <w:rFonts w:ascii="Century Gothic" w:eastAsiaTheme="minorEastAsia" w:hAnsi="Century Gothic" w:cs="Calibri"/>
        </w:rPr>
        <w:t>по</w:t>
      </w:r>
      <w:proofErr w:type="gramEnd"/>
      <w:r>
        <w:rPr>
          <w:rFonts w:ascii="Century Gothic" w:eastAsiaTheme="minorEastAsia" w:hAnsi="Century Gothic" w:cs="Calibr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s,min</m:t>
            </m:r>
          </m:sub>
        </m:sSub>
      </m:oMath>
    </w:p>
    <w:p w:rsidR="0053306E" w:rsidRDefault="0053306E" w:rsidP="0053306E">
      <w:pPr>
        <w:pStyle w:val="a5"/>
        <w:numPr>
          <w:ilvl w:val="0"/>
          <w:numId w:val="8"/>
        </w:numPr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Подбор арматуры</w:t>
      </w:r>
    </w:p>
    <w:p w:rsidR="0053306E" w:rsidRDefault="0053306E" w:rsidP="0053306E">
      <w:pPr>
        <w:pStyle w:val="a5"/>
        <w:numPr>
          <w:ilvl w:val="1"/>
          <w:numId w:val="8"/>
        </w:numPr>
        <w:spacing w:after="0" w:line="240" w:lineRule="auto"/>
        <w:ind w:left="1786"/>
        <w:contextualSpacing w:val="0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Подбор рабочих стержней</w:t>
      </w:r>
    </w:p>
    <w:p w:rsidR="0053306E" w:rsidRDefault="0053306E" w:rsidP="0053306E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Конструктивные требования:</w:t>
      </w:r>
    </w:p>
    <w:p w:rsidR="0053306E" w:rsidRPr="0053306E" w:rsidRDefault="0053306E" w:rsidP="0053306E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- При толщине плиты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≤150 мм</m:t>
        </m:r>
      </m:oMath>
      <w:r w:rsidRPr="006804A1">
        <w:rPr>
          <w:rFonts w:ascii="Century Gothic" w:eastAsiaTheme="minorEastAsia" w:hAnsi="Century Gothic" w:cs="Calibri"/>
        </w:rPr>
        <w:t xml:space="preserve"> </w:t>
      </w:r>
      <w:r>
        <w:rPr>
          <w:rFonts w:ascii="Century Gothic" w:eastAsiaTheme="minorEastAsia" w:hAnsi="Century Gothic" w:cs="Calibri"/>
        </w:rPr>
        <w:t xml:space="preserve">шаг рабочих стержней </w:t>
      </w:r>
      <m:oMath>
        <m:r>
          <w:rPr>
            <w:rFonts w:ascii="Cambria Math" w:hAnsi="Cambria Math"/>
          </w:rPr>
          <m:t>S≤200 мм</m:t>
        </m:r>
      </m:oMath>
    </w:p>
    <w:p w:rsidR="0053306E" w:rsidRDefault="0053306E" w:rsidP="0053306E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 w:rsidRPr="006804A1">
        <w:rPr>
          <w:rFonts w:ascii="Century Gothic" w:eastAsiaTheme="minorEastAsia" w:hAnsi="Century Gothic" w:cs="Calibri"/>
        </w:rPr>
        <w:t xml:space="preserve">- </w:t>
      </w:r>
      <w:r>
        <w:rPr>
          <w:rFonts w:ascii="Century Gothic" w:eastAsiaTheme="minorEastAsia" w:hAnsi="Century Gothic" w:cs="Calibri"/>
        </w:rPr>
        <w:t xml:space="preserve">при толщине плиты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≥150 мм</m:t>
        </m:r>
      </m:oMath>
      <w:r>
        <w:rPr>
          <w:rFonts w:ascii="Century Gothic" w:eastAsiaTheme="minorEastAsia" w:hAnsi="Century Gothic" w:cs="Calibri"/>
        </w:rPr>
        <w:t xml:space="preserve"> </w:t>
      </w:r>
      <m:oMath>
        <m:r>
          <w:rPr>
            <w:rFonts w:ascii="Cambria Math" w:hAnsi="Cambria Math"/>
          </w:rPr>
          <m:t>S≤1,5</m:t>
        </m:r>
        <m:r>
          <w:rPr>
            <w:rFonts w:ascii="Cambria Math" w:hAnsi="Cambria Math"/>
          </w:rPr>
          <m:t>h</m:t>
        </m:r>
      </m:oMath>
      <w:r w:rsidRPr="006804A1">
        <w:rPr>
          <w:rFonts w:ascii="Century Gothic" w:eastAsiaTheme="minorEastAsia" w:hAnsi="Century Gothic" w:cs="Calibri"/>
        </w:rPr>
        <w:t xml:space="preserve"> </w:t>
      </w:r>
      <w:r>
        <w:rPr>
          <w:rFonts w:ascii="Century Gothic" w:eastAsiaTheme="minorEastAsia" w:hAnsi="Century Gothic" w:cs="Calibri"/>
        </w:rPr>
        <w:t xml:space="preserve">и </w:t>
      </w:r>
      <m:oMath>
        <m:r>
          <w:rPr>
            <w:rFonts w:ascii="Cambria Math" w:hAnsi="Cambria Math"/>
          </w:rPr>
          <m:t>S≤400 мм</m:t>
        </m:r>
      </m:oMath>
    </w:p>
    <w:p w:rsidR="0053306E" w:rsidRPr="009F6DBA" w:rsidRDefault="0053306E" w:rsidP="0053306E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ab/>
        <w:t>Количество стержней</w:t>
      </w:r>
      <w:r w:rsidRPr="009F6DBA">
        <w:rPr>
          <w:rFonts w:ascii="Century Gothic" w:eastAsiaTheme="minorEastAsia" w:hAnsi="Century Gothic" w:cs="Calibr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n</m:t>
            </m:r>
          </m:e>
          <m:sub>
            <m:r>
              <w:rPr>
                <w:rFonts w:ascii="Cambria Math" w:eastAsiaTheme="minorEastAsia" w:hAnsi="Cambria Math" w:cs="Calibri"/>
              </w:rPr>
              <m:t>⌀</m:t>
            </m:r>
          </m:sub>
        </m:sSub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1 п.м.</m:t>
            </m:r>
          </m:num>
          <m:den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den>
        </m:f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1000</m:t>
            </m:r>
          </m:num>
          <m:den>
            <m:r>
              <w:rPr>
                <w:rFonts w:ascii="Cambria Math" w:eastAsiaTheme="minorEastAsia" w:hAnsi="Cambria Math" w:cs="Calibri"/>
              </w:rPr>
              <m:t>200</m:t>
            </m:r>
          </m:den>
        </m:f>
        <m:r>
          <w:rPr>
            <w:rFonts w:ascii="Cambria Math" w:eastAsiaTheme="minorEastAsia" w:hAnsi="Cambria Math" w:cs="Calibri"/>
          </w:rPr>
          <m:t>=</m:t>
        </m:r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5</m:t>
            </m:r>
          </m:e>
          <m:sub>
            <m:r>
              <w:rPr>
                <w:rFonts w:ascii="Cambria Math" w:eastAsiaTheme="minorEastAsia" w:hAnsi="Cambria Math" w:cs="Calibri"/>
              </w:rPr>
              <m:t>⌀</m:t>
            </m:r>
          </m:sub>
        </m:sSub>
      </m:oMath>
    </w:p>
    <w:p w:rsidR="0053306E" w:rsidRDefault="0053306E" w:rsidP="0053306E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В ГТС преимущественна арматура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>=10 мм</m:t>
        </m:r>
      </m:oMath>
      <w:r w:rsidRPr="00C34424">
        <w:rPr>
          <w:rFonts w:ascii="Century Gothic" w:eastAsiaTheme="minorEastAsia" w:hAnsi="Century Gothic" w:cs="Calibri"/>
        </w:rPr>
        <w:t xml:space="preserve"> (</w:t>
      </w:r>
      <w:r>
        <w:rPr>
          <w:rFonts w:ascii="Century Gothic" w:eastAsiaTheme="minorEastAsia" w:hAnsi="Century Gothic" w:cs="Calibri"/>
        </w:rPr>
        <w:t xml:space="preserve">иногда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>=8 мм</m:t>
        </m:r>
      </m:oMath>
      <w:r>
        <w:rPr>
          <w:rFonts w:ascii="Century Gothic" w:eastAsiaTheme="minorEastAsia" w:hAnsi="Century Gothic" w:cs="Calibri"/>
        </w:rPr>
        <w:t>)</w:t>
      </w:r>
    </w:p>
    <w:p w:rsidR="0053306E" w:rsidRPr="00C34424" w:rsidRDefault="0053306E" w:rsidP="0053306E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По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s,min</m:t>
            </m:r>
          </m:sub>
        </m:sSub>
        <m:r>
          <w:rPr>
            <w:rFonts w:ascii="Cambria Math" w:eastAsiaTheme="minorEastAsia" w:hAnsi="Cambria Math" w:cs="Calibri"/>
          </w:rPr>
          <m:t xml:space="preserve">=0,85 </m:t>
        </m:r>
        <m:sSup>
          <m:sSup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Calibri"/>
              </w:rPr>
              <m:t>см</m:t>
            </m:r>
          </m:e>
          <m:sup>
            <m:r>
              <w:rPr>
                <w:rFonts w:ascii="Cambria Math" w:eastAsiaTheme="minorEastAsia" w:hAnsi="Cambria Math" w:cs="Calibri"/>
              </w:rPr>
              <m:t>2</m:t>
            </m:r>
          </m:sup>
        </m:sSup>
        <m:r>
          <w:rPr>
            <w:rFonts w:ascii="Cambria Math" w:eastAsiaTheme="minorEastAsia" w:hAnsi="Cambria Math" w:cs="Calibri"/>
          </w:rPr>
          <m:t xml:space="preserve"> </m:t>
        </m:r>
      </m:oMath>
      <w:r>
        <w:rPr>
          <w:rFonts w:ascii="Century Gothic" w:eastAsiaTheme="minorEastAsia" w:hAnsi="Century Gothic" w:cs="Calibri"/>
        </w:rPr>
        <w:t xml:space="preserve"> принимаем </w:t>
      </w:r>
      <w:r>
        <w:rPr>
          <w:rFonts w:ascii="Cambria Math" w:eastAsiaTheme="minorEastAsia" w:hAnsi="Cambria Math" w:cs="Calibri"/>
        </w:rPr>
        <w:t>⌀</w:t>
      </w:r>
      <w:r w:rsidR="000112EC">
        <w:rPr>
          <w:rFonts w:ascii="Century Gothic" w:eastAsiaTheme="minorEastAsia" w:hAnsi="Century Gothic" w:cs="Calibri"/>
        </w:rPr>
        <w:t>6</w:t>
      </w:r>
      <w:r>
        <w:rPr>
          <w:rFonts w:ascii="Century Gothic" w:eastAsiaTheme="minorEastAsia" w:hAnsi="Century Gothic" w:cs="Calibri"/>
        </w:rPr>
        <w:t xml:space="preserve"> А500 </w:t>
      </w:r>
      <w:r>
        <w:rPr>
          <w:rFonts w:ascii="Century Gothic" w:eastAsiaTheme="minorEastAsia" w:hAnsi="Century Gothic" w:cs="Calibri"/>
          <w:lang w:val="en-US"/>
        </w:rPr>
        <w:t>S</w:t>
      </w:r>
      <w:r w:rsidRPr="00C34424">
        <w:rPr>
          <w:rFonts w:ascii="Century Gothic" w:eastAsiaTheme="minorEastAsia" w:hAnsi="Century Gothic" w:cs="Calibri"/>
        </w:rPr>
        <w:t xml:space="preserve">=200 </w:t>
      </w:r>
      <w:r>
        <w:rPr>
          <w:rFonts w:ascii="Century Gothic" w:eastAsiaTheme="minorEastAsia" w:hAnsi="Century Gothic" w:cs="Calibri"/>
        </w:rPr>
        <w:t xml:space="preserve">мм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>=1,41</m:t>
        </m:r>
        <m:sSup>
          <m:sSup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Calibri"/>
              </w:rPr>
              <m:t xml:space="preserve"> см</m:t>
            </m:r>
          </m:e>
          <m:sup>
            <m:r>
              <w:rPr>
                <w:rFonts w:ascii="Cambria Math" w:eastAsiaTheme="minorEastAsia" w:hAnsi="Cambria Math" w:cs="Calibri"/>
              </w:rPr>
              <m:t>2</m:t>
            </m:r>
          </m:sup>
        </m:sSup>
        <m:r>
          <w:rPr>
            <w:rFonts w:ascii="Cambria Math" w:eastAsiaTheme="minorEastAsia" w:hAnsi="Cambria Math" w:cs="Calibri"/>
          </w:rPr>
          <m:t xml:space="preserve"> </m:t>
        </m:r>
      </m:oMath>
    </w:p>
    <w:p w:rsidR="0053306E" w:rsidRDefault="0053306E" w:rsidP="0053306E">
      <w:pPr>
        <w:jc w:val="both"/>
        <w:rPr>
          <w:rFonts w:ascii="Century Gothic" w:eastAsiaTheme="minorEastAsia" w:hAnsi="Century Gothic" w:cs="Calibri"/>
        </w:rPr>
      </w:pPr>
    </w:p>
    <w:p w:rsidR="0053306E" w:rsidRDefault="0053306E" w:rsidP="0053306E">
      <w:pPr>
        <w:pStyle w:val="a5"/>
        <w:numPr>
          <w:ilvl w:val="1"/>
          <w:numId w:val="8"/>
        </w:numPr>
        <w:spacing w:after="0" w:line="240" w:lineRule="auto"/>
        <w:ind w:left="1786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Подбор распределительной арматуры</w:t>
      </w:r>
    </w:p>
    <w:p w:rsidR="0053306E" w:rsidRPr="00C34424" w:rsidRDefault="000514A2" w:rsidP="0053306E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sr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≥0,1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=0,1*1,41=0,141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</w:rPr>
                <m:t xml:space="preserve"> см</m:t>
              </m:r>
            </m:e>
            <m:sup>
              <m:r>
                <w:rPr>
                  <w:rFonts w:ascii="Cambria Math" w:eastAsiaTheme="minorEastAsia" w:hAnsi="Cambria Math" w:cs="Calibri"/>
                </w:rPr>
                <m:t>2</m:t>
              </m:r>
            </m:sup>
          </m:sSup>
        </m:oMath>
      </m:oMathPara>
    </w:p>
    <w:p w:rsidR="0053306E" w:rsidRPr="0053306E" w:rsidRDefault="000514A2" w:rsidP="0053306E">
      <w:pPr>
        <w:jc w:val="center"/>
        <w:rPr>
          <w:rFonts w:ascii="Century Gothic" w:eastAsiaTheme="minorEastAsia" w:hAnsi="Century Gothic" w:cs="Calibri"/>
          <w:i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r</m:t>
            </m:r>
          </m:sub>
        </m:sSub>
        <m:r>
          <w:rPr>
            <w:rFonts w:ascii="Cambria Math" w:eastAsiaTheme="minorEastAsia" w:hAnsi="Cambria Math" w:cs="Calibri"/>
          </w:rPr>
          <m:t>≥6 мм</m:t>
        </m:r>
      </m:oMath>
      <w:r w:rsidR="0053306E" w:rsidRPr="0053306E">
        <w:rPr>
          <w:rFonts w:ascii="Century Gothic" w:eastAsiaTheme="minorEastAsia" w:hAnsi="Century Gothic" w:cs="Calibr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sub>
        </m:sSub>
        <m:r>
          <w:rPr>
            <w:rFonts w:ascii="Cambria Math" w:hAnsi="Cambria Math"/>
          </w:rPr>
          <m:t>≤400 мм</m:t>
        </m:r>
      </m:oMath>
      <w:r w:rsidR="0053306E" w:rsidRPr="0053306E">
        <w:rPr>
          <w:rFonts w:ascii="Century Gothic" w:eastAsiaTheme="minorEastAsia" w:hAnsi="Century Gothic" w:cs="Calibr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n</m:t>
            </m:r>
          </m:e>
          <m:sub>
            <m:r>
              <w:rPr>
                <w:rFonts w:ascii="Cambria Math" w:eastAsiaTheme="minorEastAsia" w:hAnsi="Cambria Math" w:cs="Calibri"/>
              </w:rPr>
              <m:t>⌀</m:t>
            </m:r>
          </m:sub>
        </m:sSub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1 п.м.</m:t>
            </m:r>
          </m:num>
          <m:den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den>
        </m:f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1000</m:t>
            </m:r>
          </m:num>
          <m:den>
            <m:r>
              <w:rPr>
                <w:rFonts w:ascii="Cambria Math" w:eastAsiaTheme="minorEastAsia" w:hAnsi="Cambria Math" w:cs="Calibri"/>
              </w:rPr>
              <m:t>400</m:t>
            </m:r>
          </m:den>
        </m:f>
        <m:r>
          <w:rPr>
            <w:rFonts w:ascii="Cambria Math" w:eastAsiaTheme="minorEastAsia" w:hAnsi="Cambria Math" w:cs="Calibri"/>
          </w:rPr>
          <m:t>=</m:t>
        </m:r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2</m:t>
            </m:r>
          </m:e>
          <m:sub>
            <m:r>
              <w:rPr>
                <w:rFonts w:ascii="Cambria Math" w:eastAsiaTheme="minorEastAsia" w:hAnsi="Cambria Math" w:cs="Calibri"/>
              </w:rPr>
              <m:t>⌀</m:t>
            </m:r>
          </m:sub>
        </m:sSub>
      </m:oMath>
    </w:p>
    <w:p w:rsidR="0053306E" w:rsidRPr="0053306E" w:rsidRDefault="0053306E" w:rsidP="0053306E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Принимаем </w:t>
      </w:r>
      <w:r>
        <w:rPr>
          <w:rFonts w:ascii="Cambria Math" w:eastAsiaTheme="minorEastAsia" w:hAnsi="Cambria Math" w:cs="Calibri"/>
        </w:rPr>
        <w:t>⌀</w:t>
      </w:r>
      <w:r>
        <w:rPr>
          <w:rFonts w:ascii="Century Gothic" w:eastAsiaTheme="minorEastAsia" w:hAnsi="Century Gothic" w:cs="Calibri"/>
        </w:rPr>
        <w:t xml:space="preserve">6 А240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sub>
        </m:sSub>
        <m:r>
          <w:rPr>
            <w:rFonts w:ascii="Cambria Math" w:hAnsi="Cambria Math"/>
          </w:rPr>
          <m:t>=400 мм</m:t>
        </m:r>
      </m:oMath>
      <w:r>
        <w:rPr>
          <w:rFonts w:ascii="Century Gothic" w:eastAsiaTheme="minorEastAsia" w:hAnsi="Century Gothic" w:cs="Calibr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sr</m:t>
            </m:r>
          </m:sub>
        </m:sSub>
        <m:r>
          <w:rPr>
            <w:rFonts w:ascii="Cambria Math" w:eastAsiaTheme="minorEastAsia" w:hAnsi="Cambria Math" w:cs="Calibri"/>
          </w:rPr>
          <m:t>=0,57</m:t>
        </m:r>
        <m:sSup>
          <m:sSup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Calibri"/>
              </w:rPr>
              <m:t xml:space="preserve"> см</m:t>
            </m:r>
          </m:e>
          <m:sup>
            <m:r>
              <w:rPr>
                <w:rFonts w:ascii="Cambria Math" w:eastAsiaTheme="minorEastAsia" w:hAnsi="Cambria Math" w:cs="Calibri"/>
              </w:rPr>
              <m:t>2</m:t>
            </m:r>
          </m:sup>
        </m:sSup>
      </m:oMath>
    </w:p>
    <w:p w:rsidR="0053306E" w:rsidRDefault="0053306E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0112EC" w:rsidRDefault="000112E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0112EC" w:rsidRPr="00A0731E" w:rsidRDefault="000514A2" w:rsidP="000112EC">
      <w:pPr>
        <w:rPr>
          <w:b/>
          <w:lang w:val="en-US"/>
        </w:rPr>
      </w:pPr>
      <m:oMathPara>
        <m:oMath>
          <m:sSub>
            <m:sSubPr>
              <m:ctrlPr>
                <w:rPr>
                  <w:rFonts w:ascii="Cambria Math" w:hAnsi="Cambria Math" w:cs="Calibri"/>
                  <w:b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Calibri"/>
                  <w:lang w:val="en-US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Calibri"/>
                      <w:b/>
                      <w:i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lang w:val="en-US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Calibri"/>
                      <w:lang w:val="en-US"/>
                    </w:rPr>
                    <m:t>a</m:t>
                  </m:r>
                </m:sub>
              </m:sSub>
            </m:sub>
          </m:sSub>
          <m:r>
            <m:rPr>
              <m:sty m:val="bi"/>
            </m:rPr>
            <w:rPr>
              <w:rFonts w:ascii="Cambria Math" w:hAnsi="Cambria Math" w:cs="Calibri"/>
              <w:lang w:val="en-US"/>
            </w:rPr>
            <m:t>=</m:t>
          </m:r>
          <m:r>
            <m:rPr>
              <m:sty m:val="bi"/>
            </m:rPr>
            <w:rPr>
              <w:rFonts w:ascii="Cambria Math" w:hAnsi="Cambria Math" w:cs="Calibri"/>
            </w:rPr>
            <m:t xml:space="preserve">0,371 </m:t>
          </m:r>
          <m:r>
            <m:rPr>
              <m:sty m:val="bi"/>
            </m:rPr>
            <w:rPr>
              <w:rFonts w:ascii="Cambria Math" w:hAnsi="Cambria Math" w:cs="Calibri"/>
              <w:lang w:val="en-US"/>
            </w:rPr>
            <m:t>кНм</m:t>
          </m:r>
        </m:oMath>
      </m:oMathPara>
    </w:p>
    <w:p w:rsidR="000112EC" w:rsidRDefault="000112EC" w:rsidP="000112EC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hAnsi="Century Gothic"/>
        </w:rPr>
        <w:t xml:space="preserve">По СП 52-101-2003 для бетона класса </w:t>
      </w:r>
      <w:r>
        <w:rPr>
          <w:rFonts w:ascii="Century Gothic" w:hAnsi="Century Gothic"/>
          <w:lang w:val="en-US"/>
        </w:rPr>
        <w:t>B</w:t>
      </w:r>
      <w:r w:rsidRPr="00CB2981">
        <w:rPr>
          <w:rFonts w:ascii="Century Gothic" w:hAnsi="Century Gothic"/>
        </w:rPr>
        <w:t xml:space="preserve">20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</m:sub>
        </m:sSub>
        <m:r>
          <w:rPr>
            <w:rFonts w:ascii="Cambria Math" w:eastAsiaTheme="minorEastAsia" w:hAnsi="Cambria Math" w:cs="Calibri"/>
          </w:rPr>
          <m:t xml:space="preserve">=11,5 МПа=1,15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</w:p>
    <w:p w:rsidR="000112EC" w:rsidRDefault="000112EC" w:rsidP="000112EC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По СП 52-101-2003 для арматуры класса А500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 xml:space="preserve">=435 МПа=43,5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</w:p>
    <w:p w:rsidR="000112EC" w:rsidRDefault="000112EC" w:rsidP="000112EC">
      <w:pPr>
        <w:spacing w:after="0" w:line="240" w:lineRule="auto"/>
        <w:jc w:val="center"/>
        <w:rPr>
          <w:rFonts w:ascii="Century Gothic" w:eastAsiaTheme="minorEastAsia" w:hAnsi="Century Gothic"/>
        </w:rPr>
      </w:pPr>
    </w:p>
    <w:p w:rsidR="000112EC" w:rsidRPr="00206241" w:rsidRDefault="000112EC" w:rsidP="000112EC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Определим положение центра тяжести арматуры </w:t>
      </w:r>
      <m:oMath>
        <m:r>
          <w:rPr>
            <w:rFonts w:ascii="Cambria Math" w:hAnsi="Cambria Math" w:cs="Calibri"/>
          </w:rPr>
          <m:t>a</m:t>
        </m:r>
      </m:oMath>
      <w:r w:rsidRPr="00206241">
        <w:rPr>
          <w:rFonts w:ascii="Century Gothic" w:eastAsiaTheme="minorEastAsia" w:hAnsi="Century Gothic"/>
        </w:rPr>
        <w:t xml:space="preserve"> </w:t>
      </w:r>
      <w:r>
        <w:rPr>
          <w:rFonts w:ascii="Century Gothic" w:eastAsiaTheme="minorEastAsia" w:hAnsi="Century Gothic"/>
        </w:rPr>
        <w:t xml:space="preserve">и найдем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h</m:t>
            </m:r>
          </m:e>
          <m:sub>
            <m:r>
              <w:rPr>
                <w:rFonts w:ascii="Cambria Math" w:eastAsiaTheme="minorEastAsia" w:hAnsi="Cambria Math" w:cs="Calibri"/>
              </w:rPr>
              <m:t>0</m:t>
            </m:r>
          </m:sub>
        </m:sSub>
      </m:oMath>
    </w:p>
    <w:p w:rsidR="000112EC" w:rsidRPr="00206241" w:rsidRDefault="000112EC" w:rsidP="000112EC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r>
            <w:rPr>
              <w:rFonts w:ascii="Cambria Math" w:eastAsiaTheme="minorEastAsia" w:hAnsi="Cambria Math" w:cs="Calibri"/>
            </w:rPr>
            <m:t>a=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1</m:t>
              </m:r>
            </m:sub>
          </m:sSub>
          <m:r>
            <w:rPr>
              <w:rFonts w:ascii="Cambria Math" w:eastAsiaTheme="minorEastAsia" w:hAnsi="Cambria Math" w:cs="Calibri"/>
            </w:rPr>
            <m:t>+</m:t>
          </m:r>
          <m:f>
            <m:fPr>
              <m:ctrlPr>
                <w:rPr>
                  <w:rFonts w:ascii="Cambria Math" w:eastAsiaTheme="minorEastAsia" w:hAnsi="Cambria Math" w:cs="Calibr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s</m:t>
                  </m:r>
                </m:sub>
              </m:sSub>
            </m:num>
            <m:den>
              <m:r>
                <w:rPr>
                  <w:rFonts w:ascii="Cambria Math" w:eastAsiaTheme="minorEastAsia" w:hAnsi="Cambria Math" w:cs="Calibri"/>
                </w:rPr>
                <m:t>2</m:t>
              </m:r>
            </m:den>
          </m:f>
          <m:r>
            <w:rPr>
              <w:rFonts w:ascii="Cambria Math" w:eastAsiaTheme="minorEastAsia" w:hAnsi="Cambria Math" w:cs="Calibri"/>
            </w:rPr>
            <m:t>=30+</m:t>
          </m:r>
          <m:f>
            <m:fPr>
              <m:ctrlPr>
                <w:rPr>
                  <w:rFonts w:ascii="Cambria Math" w:eastAsiaTheme="minorEastAsia" w:hAnsi="Cambria Math" w:cs="Calibri"/>
                  <w:i/>
                </w:rPr>
              </m:ctrlPr>
            </m:fPr>
            <m:num>
              <m:r>
                <w:rPr>
                  <w:rFonts w:ascii="Cambria Math" w:eastAsiaTheme="minorEastAsia" w:hAnsi="Cambria Math" w:cs="Calibri"/>
                </w:rPr>
                <m:t>10</m:t>
              </m:r>
            </m:num>
            <m:den>
              <m:r>
                <w:rPr>
                  <w:rFonts w:ascii="Cambria Math" w:eastAsiaTheme="minorEastAsia" w:hAnsi="Cambria Math" w:cs="Calibri"/>
                </w:rPr>
                <m:t>2</m:t>
              </m:r>
            </m:den>
          </m:f>
          <m:r>
            <w:rPr>
              <w:rFonts w:ascii="Cambria Math" w:eastAsiaTheme="minorEastAsia" w:hAnsi="Cambria Math" w:cs="Calibri"/>
            </w:rPr>
            <m:t>=35 мм</m:t>
          </m:r>
        </m:oMath>
      </m:oMathPara>
    </w:p>
    <w:p w:rsidR="000112EC" w:rsidRPr="00206241" w:rsidRDefault="000112EC" w:rsidP="000112EC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По СП 52-101-2003 табл. 8.1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</m:oMath>
      <w:r w:rsidRPr="00206241">
        <w:rPr>
          <w:rFonts w:ascii="Century Gothic" w:eastAsiaTheme="minorEastAsia" w:hAnsi="Century Gothic"/>
        </w:rPr>
        <w:t xml:space="preserve"> </w:t>
      </w:r>
      <w:r>
        <w:rPr>
          <w:rFonts w:ascii="Century Gothic" w:eastAsiaTheme="minorEastAsia" w:hAnsi="Century Gothic"/>
        </w:rPr>
        <w:t xml:space="preserve">толщина защитного слоя бетона при эксплуатации конструкции на открытом воздухе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  <m:r>
          <w:rPr>
            <w:rFonts w:ascii="Cambria Math" w:eastAsiaTheme="minorEastAsia" w:hAnsi="Cambria Math" w:cs="Calibri"/>
          </w:rPr>
          <m:t>≥30 мм</m:t>
        </m:r>
      </m:oMath>
      <w:r>
        <w:rPr>
          <w:rFonts w:ascii="Century Gothic" w:eastAsiaTheme="minorEastAsia" w:hAnsi="Century Gothic"/>
        </w:rPr>
        <w:t xml:space="preserve"> и также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  <m:r>
          <w:rPr>
            <w:rFonts w:ascii="Cambria Math" w:eastAsiaTheme="minorEastAsia" w:hAnsi="Cambria Math" w:cs="Calibri"/>
          </w:rPr>
          <m:t>≥</m:t>
        </m:r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s</m:t>
            </m:r>
          </m:sub>
        </m:sSub>
      </m:oMath>
    </w:p>
    <w:p w:rsidR="000112EC" w:rsidRDefault="000514A2" w:rsidP="000112EC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s</m:t>
            </m:r>
          </m:sub>
        </m:sSub>
      </m:oMath>
      <w:r w:rsidR="000112EC" w:rsidRPr="0053306E">
        <w:rPr>
          <w:rFonts w:ascii="Century Gothic" w:eastAsiaTheme="minorEastAsia" w:hAnsi="Century Gothic"/>
          <w:i/>
        </w:rPr>
        <w:t xml:space="preserve"> – </w:t>
      </w:r>
      <w:r w:rsidR="000112EC">
        <w:rPr>
          <w:rFonts w:ascii="Century Gothic" w:eastAsiaTheme="minorEastAsia" w:hAnsi="Century Gothic"/>
        </w:rPr>
        <w:t>Диаметр арматуры</w:t>
      </w:r>
    </w:p>
    <w:p w:rsidR="000112EC" w:rsidRDefault="000112EC" w:rsidP="000112EC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 xml:space="preserve">В ГТС из условия долговечности рекомендуется принимать арматуру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>≥10 мм</m:t>
        </m:r>
      </m:oMath>
    </w:p>
    <w:p w:rsidR="000112EC" w:rsidRPr="00DB2992" w:rsidRDefault="000514A2" w:rsidP="000112EC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 xml:space="preserve">h-a=12-3,5=8,5 </m:t>
          </m:r>
          <m:r>
            <w:rPr>
              <w:rFonts w:ascii="Cambria Math" w:eastAsiaTheme="minorEastAsia" w:hAnsi="Cambria Math" w:cs="Calibri"/>
            </w:rPr>
            <m:t>см</m:t>
          </m:r>
        </m:oMath>
      </m:oMathPara>
    </w:p>
    <w:p w:rsidR="000112EC" w:rsidRDefault="000112EC" w:rsidP="000112EC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</w:p>
    <w:p w:rsidR="000112EC" w:rsidRDefault="000112EC" w:rsidP="000112EC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Из уравнения (1) определим высоту сжатой зоны х</w:t>
      </w:r>
    </w:p>
    <w:p w:rsidR="000112EC" w:rsidRPr="00DB2992" w:rsidRDefault="000112EC" w:rsidP="000112EC">
      <w:pPr>
        <w:jc w:val="center"/>
        <w:rPr>
          <w:rFonts w:ascii="Calibri" w:eastAsiaTheme="minorEastAsia" w:hAnsi="Calibri" w:cs="Calibri"/>
          <w:i/>
        </w:rPr>
      </w:pPr>
      <m:oMathPara>
        <m:oMath>
          <m:r>
            <w:rPr>
              <w:rFonts w:ascii="Cambria Math" w:eastAsiaTheme="minorEastAsia" w:hAnsi="Cambria Math" w:cs="Calibri"/>
            </w:rPr>
            <m:t>x=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>-</m:t>
          </m:r>
          <m:rad>
            <m:radPr>
              <m:degHide m:val="1"/>
              <m:ctrlPr>
                <w:rPr>
                  <w:rFonts w:ascii="Cambria Math" w:eastAsiaTheme="minorEastAsia" w:hAnsi="Cambria Math" w:cs="Calibri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M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0,5</m:t>
                  </m:r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b1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b</m:t>
                      </m:r>
                    </m:sub>
                  </m:sSub>
                  <m:r>
                    <w:rPr>
                      <w:rFonts w:ascii="Cambria Math" w:eastAsiaTheme="minorEastAsia" w:hAnsi="Cambria Math" w:cs="Calibri"/>
                    </w:rPr>
                    <m:t>b</m:t>
                  </m:r>
                </m:den>
              </m:f>
            </m:e>
          </m:rad>
          <m:r>
            <w:rPr>
              <w:rFonts w:ascii="Cambria Math" w:eastAsiaTheme="minorEastAsia" w:hAnsi="Cambria Math" w:cs="Calibri"/>
            </w:rPr>
            <m:t>=8,5-</m:t>
          </m:r>
          <m:rad>
            <m:radPr>
              <m:degHide m:val="1"/>
              <m:ctrlPr>
                <w:rPr>
                  <w:rFonts w:ascii="Cambria Math" w:eastAsiaTheme="minorEastAsia" w:hAnsi="Cambria Math" w:cs="Calibri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</w:rPr>
                    <m:t>8,5</m:t>
                  </m:r>
                </m:e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hAnsi="Cambria Math" w:cs="Calibri"/>
                    </w:rPr>
                    <m:t>0,371</m:t>
                  </m:r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*100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0,5*0,9*1,15*100</m:t>
                  </m:r>
                </m:den>
              </m:f>
            </m:e>
          </m:rad>
          <m:r>
            <w:rPr>
              <w:rFonts w:ascii="Cambria Math" w:eastAsiaTheme="minorEastAsia" w:hAnsi="Cambria Math" w:cs="Calibri"/>
            </w:rPr>
            <m:t>=0,044 см</m:t>
          </m:r>
        </m:oMath>
      </m:oMathPara>
    </w:p>
    <w:p w:rsidR="000112EC" w:rsidRDefault="000514A2" w:rsidP="000112EC">
      <w:pPr>
        <w:jc w:val="both"/>
        <w:rPr>
          <w:rFonts w:ascii="Century Gothic" w:eastAsiaTheme="minorEastAsia" w:hAnsi="Century Gothic" w:cs="Calibri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γ</m:t>
            </m:r>
          </m:e>
          <m:sub>
            <m:r>
              <w:rPr>
                <w:rFonts w:ascii="Cambria Math" w:eastAsiaTheme="minorEastAsia" w:hAnsi="Cambria Math" w:cs="Calibri"/>
              </w:rPr>
              <m:t>b1</m:t>
            </m:r>
          </m:sub>
        </m:sSub>
      </m:oMath>
      <w:r w:rsidR="000112EC">
        <w:rPr>
          <w:rFonts w:ascii="Calibri" w:eastAsiaTheme="minorEastAsia" w:hAnsi="Calibri" w:cs="Calibri"/>
        </w:rPr>
        <w:t xml:space="preserve">- </w:t>
      </w:r>
      <w:r w:rsidR="000112EC">
        <w:rPr>
          <w:rFonts w:ascii="Century Gothic" w:eastAsiaTheme="minorEastAsia" w:hAnsi="Century Gothic" w:cs="Calibri"/>
        </w:rPr>
        <w:t xml:space="preserve">коэффициент условия работы для железобетонных конструкций, учитывающий влияние длительности статической нагрузки.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γ</m:t>
            </m:r>
          </m:e>
          <m:sub>
            <m:r>
              <w:rPr>
                <w:rFonts w:ascii="Cambria Math" w:eastAsiaTheme="minorEastAsia" w:hAnsi="Cambria Math" w:cs="Calibri"/>
              </w:rPr>
              <m:t>b1</m:t>
            </m:r>
          </m:sub>
        </m:sSub>
        <m:r>
          <w:rPr>
            <w:rFonts w:ascii="Cambria Math" w:eastAsiaTheme="minorEastAsia" w:hAnsi="Cambria Math" w:cs="Calibri"/>
          </w:rPr>
          <m:t>=0,9</m:t>
        </m:r>
      </m:oMath>
      <w:r w:rsidR="000112EC">
        <w:rPr>
          <w:rFonts w:ascii="Century Gothic" w:eastAsiaTheme="minorEastAsia" w:hAnsi="Century Gothic" w:cs="Calibri"/>
        </w:rPr>
        <w:t xml:space="preserve"> при продолжительном действии нагрузки.</w:t>
      </w:r>
    </w:p>
    <w:p w:rsidR="000112EC" w:rsidRDefault="000112EC" w:rsidP="000112EC">
      <w:pPr>
        <w:pStyle w:val="a5"/>
        <w:numPr>
          <w:ilvl w:val="0"/>
          <w:numId w:val="9"/>
        </w:numPr>
        <w:spacing w:after="0" w:line="240" w:lineRule="auto"/>
        <w:ind w:left="1060" w:hanging="357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Проверяем случай разрушения</w:t>
      </w:r>
    </w:p>
    <w:p w:rsidR="000112EC" w:rsidRPr="002D51CF" w:rsidRDefault="000112EC" w:rsidP="000112EC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eastAsiaTheme="minorEastAsia" w:hAnsi="Cambria Math" w:cs="Calibri"/>
              <w:lang w:val="en-US"/>
            </w:rPr>
            <m:t>ξ</m:t>
          </m:r>
          <m:r>
            <w:rPr>
              <w:rFonts w:ascii="Cambria Math" w:eastAsiaTheme="minorEastAsia" w:hAnsi="Cambria Math" w:cs="Calibri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x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</w:rPr>
                <m:t>0,044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8,5</m:t>
              </m:r>
            </m:den>
          </m:f>
          <m:r>
            <w:rPr>
              <w:rFonts w:ascii="Cambria Math" w:eastAsiaTheme="minorEastAsia" w:hAnsi="Cambria Math" w:cs="Calibri"/>
              <w:lang w:val="en-US"/>
            </w:rPr>
            <m:t>=0,005</m:t>
          </m:r>
        </m:oMath>
      </m:oMathPara>
    </w:p>
    <w:p w:rsidR="000112EC" w:rsidRPr="002D51CF" w:rsidRDefault="000514A2" w:rsidP="000112EC">
      <w:pPr>
        <w:pStyle w:val="a5"/>
        <w:jc w:val="center"/>
        <w:rPr>
          <w:rFonts w:ascii="Calibri" w:eastAsiaTheme="minorEastAsia" w:hAnsi="Calibri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ξ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0.8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1+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s,el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b,ult</m:t>
                      </m:r>
                    </m:sub>
                  </m:sSub>
                </m:den>
              </m:f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0,8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1+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0,00217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0,0035</m:t>
                  </m:r>
                </m:den>
              </m:f>
            </m:den>
          </m:f>
          <m:r>
            <w:rPr>
              <w:rFonts w:ascii="Cambria Math" w:eastAsiaTheme="minorEastAsia" w:hAnsi="Cambria Math" w:cs="Calibri"/>
              <w:lang w:val="en-US"/>
            </w:rPr>
            <m:t>=0,494</m:t>
          </m:r>
        </m:oMath>
      </m:oMathPara>
    </w:p>
    <w:p w:rsidR="000112EC" w:rsidRPr="002D51CF" w:rsidRDefault="000514A2" w:rsidP="000112EC">
      <w:pPr>
        <w:jc w:val="both"/>
        <w:rPr>
          <w:rFonts w:ascii="Century Gothic" w:eastAsiaTheme="minorEastAsia" w:hAnsi="Century Gothic" w:cs="Calibri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el</m:t>
            </m:r>
          </m:sub>
        </m:sSub>
      </m:oMath>
      <w:r w:rsidR="000112EC" w:rsidRPr="002D51CF">
        <w:rPr>
          <w:rFonts w:ascii="Calibri" w:eastAsiaTheme="minorEastAsia" w:hAnsi="Calibri" w:cs="Calibri"/>
        </w:rPr>
        <w:t xml:space="preserve"> - </w:t>
      </w:r>
      <w:r w:rsidR="000112EC" w:rsidRPr="002D51CF">
        <w:rPr>
          <w:rFonts w:ascii="Century Gothic" w:hAnsi="Century Gothic" w:cs="ArialMT"/>
        </w:rPr>
        <w:t>относительная деформация растянутой арматуры при напряжениях, равн</w:t>
      </w:r>
      <w:r w:rsidR="000112EC">
        <w:rPr>
          <w:rFonts w:ascii="Century Gothic" w:hAnsi="Century Gothic" w:cs="ArialMT"/>
        </w:rPr>
        <w:t xml:space="preserve">ых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</m:oMath>
    </w:p>
    <w:p w:rsidR="000112EC" w:rsidRPr="002D51CF" w:rsidRDefault="000514A2" w:rsidP="000112EC">
      <w:pPr>
        <w:pStyle w:val="a5"/>
        <w:jc w:val="center"/>
        <w:rPr>
          <w:rFonts w:ascii="Calibri" w:eastAsiaTheme="minorEastAsia" w:hAnsi="Calibri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ε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s,el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435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2*</m:t>
              </m:r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5</m:t>
                  </m:r>
                </m:sup>
              </m:sSup>
            </m:den>
          </m:f>
          <m:r>
            <w:rPr>
              <w:rFonts w:ascii="Cambria Math" w:eastAsiaTheme="minorEastAsia" w:hAnsi="Cambria Math" w:cs="Calibri"/>
              <w:lang w:val="en-US"/>
            </w:rPr>
            <m:t>=0,00217</m:t>
          </m:r>
        </m:oMath>
      </m:oMathPara>
    </w:p>
    <w:p w:rsidR="000112EC" w:rsidRDefault="000514A2" w:rsidP="000112E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Theme="minorEastAsia" w:hAnsi="Century Gothic" w:cs="ArialMT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ult</m:t>
            </m:r>
          </m:sub>
        </m:sSub>
      </m:oMath>
      <w:r w:rsidR="000112EC">
        <w:rPr>
          <w:rFonts w:ascii="Calibri" w:eastAsiaTheme="minorEastAsia" w:hAnsi="Calibri" w:cs="Calibri"/>
        </w:rPr>
        <w:t xml:space="preserve"> - </w:t>
      </w:r>
      <w:r w:rsidR="000112EC" w:rsidRPr="002D51CF">
        <w:rPr>
          <w:rFonts w:ascii="Century Gothic" w:hAnsi="Century Gothic" w:cs="ArialMT"/>
        </w:rPr>
        <w:t xml:space="preserve">относительная деформация сжатого бетона при напряжениях, равных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</w:rPr>
              <m:t>b</m:t>
            </m:r>
          </m:sub>
        </m:sSub>
      </m:oMath>
      <w:r w:rsidR="000112EC" w:rsidRPr="002D51CF">
        <w:rPr>
          <w:rFonts w:ascii="Century Gothic" w:hAnsi="Century Gothic" w:cs="ArialMT"/>
        </w:rPr>
        <w:t>,</w:t>
      </w:r>
      <w:r w:rsidR="000112EC">
        <w:rPr>
          <w:rFonts w:ascii="Century Gothic" w:hAnsi="Century Gothic" w:cs="ArialMT"/>
        </w:rPr>
        <w:t xml:space="preserve"> принимаемая </w:t>
      </w:r>
      <w:proofErr w:type="gramStart"/>
      <w:r w:rsidR="000112EC">
        <w:rPr>
          <w:rFonts w:ascii="Century Gothic" w:hAnsi="Century Gothic" w:cs="ArialMT"/>
        </w:rPr>
        <w:t>равной</w:t>
      </w:r>
      <w:proofErr w:type="gramEnd"/>
      <w:r w:rsidR="000112EC">
        <w:rPr>
          <w:rFonts w:ascii="Century Gothic" w:hAnsi="Century Gothic" w:cs="ArialMT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ult</m:t>
            </m:r>
          </m:sub>
        </m:sSub>
        <m:r>
          <w:rPr>
            <w:rFonts w:ascii="Cambria Math" w:eastAsiaTheme="minorEastAsia" w:hAnsi="Cambria Math" w:cs="Calibri"/>
          </w:rPr>
          <m:t>=0,0035</m:t>
        </m:r>
      </m:oMath>
      <w:r w:rsidR="000112EC">
        <w:rPr>
          <w:rFonts w:ascii="Century Gothic" w:eastAsiaTheme="minorEastAsia" w:hAnsi="Century Gothic" w:cs="ArialMT"/>
        </w:rPr>
        <w:t xml:space="preserve"> (по СП 52-101-2003 п. 6.2.7)</w:t>
      </w:r>
    </w:p>
    <w:p w:rsidR="000112EC" w:rsidRPr="00A60E2F" w:rsidRDefault="000112EC" w:rsidP="000112E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Theme="minorEastAsia" w:hAnsi="Calibri" w:cs="Calibri"/>
        </w:rPr>
      </w:pPr>
      <m:oMathPara>
        <m:oMath>
          <m:r>
            <w:rPr>
              <w:rFonts w:ascii="Cambria Math" w:eastAsiaTheme="minorEastAsia" w:hAnsi="Cambria Math" w:cs="Calibri"/>
              <w:lang w:val="en-US"/>
            </w:rPr>
            <m:t>ξ</m:t>
          </m:r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>0,005</m:t>
          </m:r>
          <m:r>
            <w:rPr>
              <w:rFonts w:ascii="Cambria Math" w:eastAsiaTheme="minorEastAsia" w:hAnsi="Cambria Math" w:cs="Calibri"/>
            </w:rPr>
            <m:t>≤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ξ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=0,494</m:t>
          </m:r>
        </m:oMath>
      </m:oMathPara>
    </w:p>
    <w:p w:rsidR="000112EC" w:rsidRDefault="000112EC" w:rsidP="000112EC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ab/>
        <w:t>Следовательно, имеем 1 случай разрушения. Напряжение в растянутой арматуре достигает предела текучести.</w:t>
      </w:r>
    </w:p>
    <w:p w:rsidR="000112EC" w:rsidRDefault="000112EC" w:rsidP="000112EC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</w:p>
    <w:p w:rsidR="000112EC" w:rsidRDefault="000112EC" w:rsidP="000112EC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Из (2) уравнения находим площадь сечения арматуры.</w:t>
      </w:r>
    </w:p>
    <w:p w:rsidR="000112EC" w:rsidRPr="00A60E2F" w:rsidRDefault="000514A2" w:rsidP="000112EC">
      <w:pPr>
        <w:pStyle w:val="a5"/>
        <w:ind w:left="1065"/>
        <w:jc w:val="center"/>
        <w:rPr>
          <w:rFonts w:ascii="Century Gothic" w:eastAsiaTheme="minorEastAsia" w:hAnsi="Century Gothic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b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 w:cs="Calibri"/>
                  <w:lang w:val="en-US"/>
                </w:rPr>
                <m:t>bx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0,9*1,15*100*0,044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43,5</m:t>
              </m:r>
            </m:den>
          </m:f>
          <m:r>
            <w:rPr>
              <w:rFonts w:ascii="Cambria Math" w:eastAsiaTheme="minorEastAsia" w:hAnsi="Cambria Math" w:cs="Calibri"/>
              <w:lang w:val="en-US"/>
            </w:rPr>
            <m:t>=0</m:t>
          </m:r>
          <m:r>
            <w:rPr>
              <w:rFonts w:ascii="Cambria Math" w:eastAsiaTheme="minorEastAsia" w:hAnsi="Cambria Math" w:cs="Calibri"/>
            </w:rPr>
            <m:t>,105</m:t>
          </m:r>
          <m:r>
            <w:rPr>
              <w:rFonts w:ascii="Cambria Math" w:eastAsiaTheme="minorEastAsia" w:hAnsi="Cambria Math" w:cs="Calibri"/>
              <w:lang w:val="en-US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  <w:lang w:val="en-US"/>
                </w:rPr>
                <m:t>см</m:t>
              </m:r>
            </m:e>
            <m:sup>
              <m:r>
                <w:rPr>
                  <w:rFonts w:ascii="Cambria Math" w:eastAsiaTheme="minorEastAsia" w:hAnsi="Cambria Math" w:cs="Calibri"/>
                  <w:lang w:val="en-US"/>
                </w:rPr>
                <m:t>2</m:t>
              </m:r>
            </m:sup>
          </m:sSup>
        </m:oMath>
      </m:oMathPara>
    </w:p>
    <w:p w:rsidR="000112EC" w:rsidRDefault="000112EC" w:rsidP="000112EC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ab/>
        <w:t>Проверяем полученную площадь арматуру по минимальному проценту армирования для изгибаемых элементов.</w:t>
      </w:r>
    </w:p>
    <w:p w:rsidR="000112EC" w:rsidRPr="002C555B" w:rsidRDefault="000514A2" w:rsidP="000112EC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s,min</m:t>
              </m:r>
            </m:sub>
          </m:sSub>
          <m:r>
            <w:rPr>
              <w:rFonts w:ascii="Cambria Math" w:eastAsiaTheme="minorEastAsia" w:hAnsi="Cambria Math" w:cs="Calibri"/>
            </w:rPr>
            <m:t>=0,01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μ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%,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min</m:t>
              </m:r>
            </m:sub>
          </m:sSub>
          <m:r>
            <w:rPr>
              <w:rFonts w:ascii="Cambria Math" w:eastAsiaTheme="minorEastAsia" w:hAnsi="Cambria Math" w:cs="Calibri"/>
            </w:rPr>
            <m:t>b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 xml:space="preserve">=0,01*0,1*100*8,5=0,85 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  <w:lang w:val="en-US"/>
                </w:rPr>
                <m:t>см</m:t>
              </m:r>
            </m:e>
            <m:sup>
              <m:r>
                <w:rPr>
                  <w:rFonts w:ascii="Cambria Math" w:eastAsiaTheme="minorEastAsia" w:hAnsi="Cambria Math" w:cs="Calibri"/>
                  <w:lang w:val="en-US"/>
                </w:rPr>
                <m:t>2</m:t>
              </m:r>
            </m:sup>
          </m:sSup>
        </m:oMath>
      </m:oMathPara>
    </w:p>
    <w:p w:rsidR="000112EC" w:rsidRPr="002C555B" w:rsidRDefault="000514A2" w:rsidP="000112EC">
      <w:pPr>
        <w:pStyle w:val="a5"/>
        <w:jc w:val="center"/>
        <w:rPr>
          <w:rFonts w:ascii="Calibri" w:eastAsiaTheme="minorEastAsia" w:hAnsi="Calibri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μ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%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min</m:t>
              </m:r>
            </m:sub>
          </m:sSub>
          <m:r>
            <w:rPr>
              <w:rFonts w:ascii="Cambria Math" w:eastAsiaTheme="minorEastAsia" w:hAnsi="Cambria Math" w:cs="Calibri"/>
            </w:rPr>
            <m:t>=0,1%</m:t>
          </m:r>
        </m:oMath>
      </m:oMathPara>
    </w:p>
    <w:p w:rsidR="000112EC" w:rsidRPr="0053306E" w:rsidRDefault="000514A2" w:rsidP="000112EC">
      <w:pPr>
        <w:pStyle w:val="a5"/>
        <w:jc w:val="center"/>
        <w:rPr>
          <w:rFonts w:ascii="Calibri" w:eastAsiaTheme="minorEastAsia" w:hAnsi="Calibri" w:cs="Calibri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=0</m:t>
          </m:r>
          <m:r>
            <w:rPr>
              <w:rFonts w:ascii="Cambria Math" w:eastAsiaTheme="minorEastAsia" w:hAnsi="Cambria Math" w:cs="Calibri"/>
            </w:rPr>
            <m:t>,105</m:t>
          </m:r>
          <m:r>
            <w:rPr>
              <w:rFonts w:ascii="Cambria Math" w:eastAsiaTheme="minorEastAsia" w:hAnsi="Cambria Math" w:cs="Calibri"/>
              <w:lang w:val="en-US"/>
            </w:rPr>
            <m:t>&lt;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s,min</m:t>
              </m:r>
            </m:sub>
          </m:sSub>
        </m:oMath>
      </m:oMathPara>
    </w:p>
    <w:p w:rsidR="000112EC" w:rsidRPr="0053306E" w:rsidRDefault="000112EC" w:rsidP="000112EC">
      <w:pPr>
        <w:pStyle w:val="a5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Подбор арматуры осуществляем </w:t>
      </w:r>
      <w:proofErr w:type="gramStart"/>
      <w:r>
        <w:rPr>
          <w:rFonts w:ascii="Century Gothic" w:eastAsiaTheme="minorEastAsia" w:hAnsi="Century Gothic" w:cs="Calibri"/>
        </w:rPr>
        <w:t>по</w:t>
      </w:r>
      <w:proofErr w:type="gramEnd"/>
      <w:r>
        <w:rPr>
          <w:rFonts w:ascii="Century Gothic" w:eastAsiaTheme="minorEastAsia" w:hAnsi="Century Gothic" w:cs="Calibr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s,min</m:t>
            </m:r>
          </m:sub>
        </m:sSub>
      </m:oMath>
    </w:p>
    <w:p w:rsidR="000112EC" w:rsidRDefault="000112EC" w:rsidP="000112EC">
      <w:pPr>
        <w:pStyle w:val="a5"/>
        <w:numPr>
          <w:ilvl w:val="0"/>
          <w:numId w:val="9"/>
        </w:numPr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Подбор арматуры</w:t>
      </w:r>
    </w:p>
    <w:p w:rsidR="000112EC" w:rsidRDefault="000112EC" w:rsidP="000112EC">
      <w:pPr>
        <w:pStyle w:val="a5"/>
        <w:numPr>
          <w:ilvl w:val="1"/>
          <w:numId w:val="9"/>
        </w:numPr>
        <w:spacing w:after="0" w:line="240" w:lineRule="auto"/>
        <w:ind w:left="1786"/>
        <w:contextualSpacing w:val="0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Подбор рабочих стержней</w:t>
      </w:r>
    </w:p>
    <w:p w:rsidR="000112EC" w:rsidRDefault="000112EC" w:rsidP="000112EC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Конструктивные требования:</w:t>
      </w:r>
    </w:p>
    <w:p w:rsidR="000112EC" w:rsidRPr="0053306E" w:rsidRDefault="000112EC" w:rsidP="000112EC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- При толщине плиты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≤150 мм</m:t>
        </m:r>
      </m:oMath>
      <w:r w:rsidRPr="006804A1">
        <w:rPr>
          <w:rFonts w:ascii="Century Gothic" w:eastAsiaTheme="minorEastAsia" w:hAnsi="Century Gothic" w:cs="Calibri"/>
        </w:rPr>
        <w:t xml:space="preserve"> </w:t>
      </w:r>
      <w:r>
        <w:rPr>
          <w:rFonts w:ascii="Century Gothic" w:eastAsiaTheme="minorEastAsia" w:hAnsi="Century Gothic" w:cs="Calibri"/>
        </w:rPr>
        <w:t xml:space="preserve">шаг рабочих стержней </w:t>
      </w:r>
      <m:oMath>
        <m:r>
          <w:rPr>
            <w:rFonts w:ascii="Cambria Math" w:hAnsi="Cambria Math"/>
          </w:rPr>
          <m:t>S≤200 мм</m:t>
        </m:r>
      </m:oMath>
    </w:p>
    <w:p w:rsidR="000112EC" w:rsidRDefault="000112EC" w:rsidP="000112EC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 w:rsidRPr="006804A1">
        <w:rPr>
          <w:rFonts w:ascii="Century Gothic" w:eastAsiaTheme="minorEastAsia" w:hAnsi="Century Gothic" w:cs="Calibri"/>
        </w:rPr>
        <w:t xml:space="preserve">- </w:t>
      </w:r>
      <w:r>
        <w:rPr>
          <w:rFonts w:ascii="Century Gothic" w:eastAsiaTheme="minorEastAsia" w:hAnsi="Century Gothic" w:cs="Calibri"/>
        </w:rPr>
        <w:t xml:space="preserve">при толщине плиты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≥150 мм</m:t>
        </m:r>
      </m:oMath>
      <w:r>
        <w:rPr>
          <w:rFonts w:ascii="Century Gothic" w:eastAsiaTheme="minorEastAsia" w:hAnsi="Century Gothic" w:cs="Calibri"/>
        </w:rPr>
        <w:t xml:space="preserve"> </w:t>
      </w:r>
      <m:oMath>
        <m:r>
          <w:rPr>
            <w:rFonts w:ascii="Cambria Math" w:hAnsi="Cambria Math"/>
          </w:rPr>
          <m:t>S≤1,5</m:t>
        </m:r>
        <m:r>
          <w:rPr>
            <w:rFonts w:ascii="Cambria Math" w:hAnsi="Cambria Math"/>
          </w:rPr>
          <m:t>h</m:t>
        </m:r>
      </m:oMath>
      <w:r w:rsidRPr="006804A1">
        <w:rPr>
          <w:rFonts w:ascii="Century Gothic" w:eastAsiaTheme="minorEastAsia" w:hAnsi="Century Gothic" w:cs="Calibri"/>
        </w:rPr>
        <w:t xml:space="preserve"> </w:t>
      </w:r>
      <w:r>
        <w:rPr>
          <w:rFonts w:ascii="Century Gothic" w:eastAsiaTheme="minorEastAsia" w:hAnsi="Century Gothic" w:cs="Calibri"/>
        </w:rPr>
        <w:t xml:space="preserve">и </w:t>
      </w:r>
      <m:oMath>
        <m:r>
          <w:rPr>
            <w:rFonts w:ascii="Cambria Math" w:hAnsi="Cambria Math"/>
          </w:rPr>
          <m:t>S≤400 мм</m:t>
        </m:r>
      </m:oMath>
    </w:p>
    <w:p w:rsidR="000112EC" w:rsidRPr="009F6DBA" w:rsidRDefault="000112EC" w:rsidP="000112EC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ab/>
        <w:t>Количество стержней</w:t>
      </w:r>
      <w:r w:rsidRPr="009F6DBA">
        <w:rPr>
          <w:rFonts w:ascii="Century Gothic" w:eastAsiaTheme="minorEastAsia" w:hAnsi="Century Gothic" w:cs="Calibr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n</m:t>
            </m:r>
          </m:e>
          <m:sub>
            <m:r>
              <w:rPr>
                <w:rFonts w:ascii="Cambria Math" w:eastAsiaTheme="minorEastAsia" w:hAnsi="Cambria Math" w:cs="Calibri"/>
              </w:rPr>
              <m:t>⌀</m:t>
            </m:r>
          </m:sub>
        </m:sSub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1 п.м.</m:t>
            </m:r>
          </m:num>
          <m:den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den>
        </m:f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1000</m:t>
            </m:r>
          </m:num>
          <m:den>
            <m:r>
              <w:rPr>
                <w:rFonts w:ascii="Cambria Math" w:eastAsiaTheme="minorEastAsia" w:hAnsi="Cambria Math" w:cs="Calibri"/>
              </w:rPr>
              <m:t>200</m:t>
            </m:r>
          </m:den>
        </m:f>
        <m:r>
          <w:rPr>
            <w:rFonts w:ascii="Cambria Math" w:eastAsiaTheme="minorEastAsia" w:hAnsi="Cambria Math" w:cs="Calibri"/>
          </w:rPr>
          <m:t>=</m:t>
        </m:r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5</m:t>
            </m:r>
          </m:e>
          <m:sub>
            <m:r>
              <w:rPr>
                <w:rFonts w:ascii="Cambria Math" w:eastAsiaTheme="minorEastAsia" w:hAnsi="Cambria Math" w:cs="Calibri"/>
              </w:rPr>
              <m:t>⌀</m:t>
            </m:r>
          </m:sub>
        </m:sSub>
      </m:oMath>
    </w:p>
    <w:p w:rsidR="000112EC" w:rsidRDefault="000112EC" w:rsidP="000112EC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В ГТС преимущественна арматура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>=10 мм</m:t>
        </m:r>
      </m:oMath>
      <w:r w:rsidRPr="00C34424">
        <w:rPr>
          <w:rFonts w:ascii="Century Gothic" w:eastAsiaTheme="minorEastAsia" w:hAnsi="Century Gothic" w:cs="Calibri"/>
        </w:rPr>
        <w:t xml:space="preserve"> (</w:t>
      </w:r>
      <w:r>
        <w:rPr>
          <w:rFonts w:ascii="Century Gothic" w:eastAsiaTheme="minorEastAsia" w:hAnsi="Century Gothic" w:cs="Calibri"/>
        </w:rPr>
        <w:t xml:space="preserve">иногда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>=8 мм</m:t>
        </m:r>
      </m:oMath>
      <w:r>
        <w:rPr>
          <w:rFonts w:ascii="Century Gothic" w:eastAsiaTheme="minorEastAsia" w:hAnsi="Century Gothic" w:cs="Calibri"/>
        </w:rPr>
        <w:t>)</w:t>
      </w:r>
    </w:p>
    <w:p w:rsidR="000112EC" w:rsidRPr="00C34424" w:rsidRDefault="000112EC" w:rsidP="000112EC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По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s,min</m:t>
            </m:r>
          </m:sub>
        </m:sSub>
        <m:r>
          <w:rPr>
            <w:rFonts w:ascii="Cambria Math" w:eastAsiaTheme="minorEastAsia" w:hAnsi="Cambria Math" w:cs="Calibri"/>
          </w:rPr>
          <m:t xml:space="preserve">=0,85 </m:t>
        </m:r>
        <m:sSup>
          <m:sSup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Calibri"/>
              </w:rPr>
              <m:t>см</m:t>
            </m:r>
          </m:e>
          <m:sup>
            <m:r>
              <w:rPr>
                <w:rFonts w:ascii="Cambria Math" w:eastAsiaTheme="minorEastAsia" w:hAnsi="Cambria Math" w:cs="Calibri"/>
              </w:rPr>
              <m:t>2</m:t>
            </m:r>
          </m:sup>
        </m:sSup>
        <m:r>
          <w:rPr>
            <w:rFonts w:ascii="Cambria Math" w:eastAsiaTheme="minorEastAsia" w:hAnsi="Cambria Math" w:cs="Calibri"/>
          </w:rPr>
          <m:t xml:space="preserve"> </m:t>
        </m:r>
      </m:oMath>
      <w:r>
        <w:rPr>
          <w:rFonts w:ascii="Century Gothic" w:eastAsiaTheme="minorEastAsia" w:hAnsi="Century Gothic" w:cs="Calibri"/>
        </w:rPr>
        <w:t xml:space="preserve"> принимаем </w:t>
      </w:r>
      <w:r>
        <w:rPr>
          <w:rFonts w:ascii="Cambria Math" w:eastAsiaTheme="minorEastAsia" w:hAnsi="Cambria Math" w:cs="Calibri"/>
        </w:rPr>
        <w:t>⌀</w:t>
      </w:r>
      <w:r>
        <w:rPr>
          <w:rFonts w:ascii="Century Gothic" w:eastAsiaTheme="minorEastAsia" w:hAnsi="Century Gothic" w:cs="Calibri"/>
        </w:rPr>
        <w:t xml:space="preserve">6 А500 </w:t>
      </w:r>
      <w:r>
        <w:rPr>
          <w:rFonts w:ascii="Century Gothic" w:eastAsiaTheme="minorEastAsia" w:hAnsi="Century Gothic" w:cs="Calibri"/>
          <w:lang w:val="en-US"/>
        </w:rPr>
        <w:t>S</w:t>
      </w:r>
      <w:r w:rsidRPr="00C34424">
        <w:rPr>
          <w:rFonts w:ascii="Century Gothic" w:eastAsiaTheme="minorEastAsia" w:hAnsi="Century Gothic" w:cs="Calibri"/>
        </w:rPr>
        <w:t xml:space="preserve">=200 </w:t>
      </w:r>
      <w:r>
        <w:rPr>
          <w:rFonts w:ascii="Century Gothic" w:eastAsiaTheme="minorEastAsia" w:hAnsi="Century Gothic" w:cs="Calibri"/>
        </w:rPr>
        <w:t xml:space="preserve">мм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>=1,41</m:t>
        </m:r>
        <m:sSup>
          <m:sSup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Calibri"/>
              </w:rPr>
              <m:t xml:space="preserve"> см</m:t>
            </m:r>
          </m:e>
          <m:sup>
            <m:r>
              <w:rPr>
                <w:rFonts w:ascii="Cambria Math" w:eastAsiaTheme="minorEastAsia" w:hAnsi="Cambria Math" w:cs="Calibri"/>
              </w:rPr>
              <m:t>2</m:t>
            </m:r>
          </m:sup>
        </m:sSup>
        <m:r>
          <w:rPr>
            <w:rFonts w:ascii="Cambria Math" w:eastAsiaTheme="minorEastAsia" w:hAnsi="Cambria Math" w:cs="Calibri"/>
          </w:rPr>
          <m:t xml:space="preserve"> </m:t>
        </m:r>
      </m:oMath>
    </w:p>
    <w:p w:rsidR="000112EC" w:rsidRDefault="000112EC" w:rsidP="000112EC">
      <w:pPr>
        <w:jc w:val="both"/>
        <w:rPr>
          <w:rFonts w:ascii="Century Gothic" w:eastAsiaTheme="minorEastAsia" w:hAnsi="Century Gothic" w:cs="Calibri"/>
        </w:rPr>
      </w:pPr>
    </w:p>
    <w:p w:rsidR="000112EC" w:rsidRDefault="000112EC" w:rsidP="000112EC">
      <w:pPr>
        <w:pStyle w:val="a5"/>
        <w:numPr>
          <w:ilvl w:val="1"/>
          <w:numId w:val="9"/>
        </w:numPr>
        <w:spacing w:after="0" w:line="240" w:lineRule="auto"/>
        <w:ind w:left="1786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Подбор распределительной арматуры</w:t>
      </w:r>
    </w:p>
    <w:p w:rsidR="000112EC" w:rsidRPr="00C34424" w:rsidRDefault="000514A2" w:rsidP="000112EC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sr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≥0,1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=0,1*1,41=0,141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</w:rPr>
                <m:t xml:space="preserve"> см</m:t>
              </m:r>
            </m:e>
            <m:sup>
              <m:r>
                <w:rPr>
                  <w:rFonts w:ascii="Cambria Math" w:eastAsiaTheme="minorEastAsia" w:hAnsi="Cambria Math" w:cs="Calibri"/>
                </w:rPr>
                <m:t>2</m:t>
              </m:r>
            </m:sup>
          </m:sSup>
        </m:oMath>
      </m:oMathPara>
    </w:p>
    <w:p w:rsidR="000112EC" w:rsidRPr="0053306E" w:rsidRDefault="000514A2" w:rsidP="000112EC">
      <w:pPr>
        <w:jc w:val="center"/>
        <w:rPr>
          <w:rFonts w:ascii="Century Gothic" w:eastAsiaTheme="minorEastAsia" w:hAnsi="Century Gothic" w:cs="Calibri"/>
          <w:i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r</m:t>
            </m:r>
          </m:sub>
        </m:sSub>
        <m:r>
          <w:rPr>
            <w:rFonts w:ascii="Cambria Math" w:eastAsiaTheme="minorEastAsia" w:hAnsi="Cambria Math" w:cs="Calibri"/>
          </w:rPr>
          <m:t>≥6 мм</m:t>
        </m:r>
      </m:oMath>
      <w:r w:rsidR="000112EC" w:rsidRPr="0053306E">
        <w:rPr>
          <w:rFonts w:ascii="Century Gothic" w:eastAsiaTheme="minorEastAsia" w:hAnsi="Century Gothic" w:cs="Calibr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sub>
        </m:sSub>
        <m:r>
          <w:rPr>
            <w:rFonts w:ascii="Cambria Math" w:hAnsi="Cambria Math"/>
          </w:rPr>
          <m:t>≤400 мм</m:t>
        </m:r>
      </m:oMath>
      <w:r w:rsidR="000112EC" w:rsidRPr="0053306E">
        <w:rPr>
          <w:rFonts w:ascii="Century Gothic" w:eastAsiaTheme="minorEastAsia" w:hAnsi="Century Gothic" w:cs="Calibr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n</m:t>
            </m:r>
          </m:e>
          <m:sub>
            <m:r>
              <w:rPr>
                <w:rFonts w:ascii="Cambria Math" w:eastAsiaTheme="minorEastAsia" w:hAnsi="Cambria Math" w:cs="Calibri"/>
              </w:rPr>
              <m:t>⌀</m:t>
            </m:r>
          </m:sub>
        </m:sSub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1 п.м.</m:t>
            </m:r>
          </m:num>
          <m:den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den>
        </m:f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1000</m:t>
            </m:r>
          </m:num>
          <m:den>
            <m:r>
              <w:rPr>
                <w:rFonts w:ascii="Cambria Math" w:eastAsiaTheme="minorEastAsia" w:hAnsi="Cambria Math" w:cs="Calibri"/>
              </w:rPr>
              <m:t>400</m:t>
            </m:r>
          </m:den>
        </m:f>
        <m:r>
          <w:rPr>
            <w:rFonts w:ascii="Cambria Math" w:eastAsiaTheme="minorEastAsia" w:hAnsi="Cambria Math" w:cs="Calibri"/>
          </w:rPr>
          <m:t>=</m:t>
        </m:r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2</m:t>
            </m:r>
          </m:e>
          <m:sub>
            <m:r>
              <w:rPr>
                <w:rFonts w:ascii="Cambria Math" w:eastAsiaTheme="minorEastAsia" w:hAnsi="Cambria Math" w:cs="Calibri"/>
              </w:rPr>
              <m:t>⌀</m:t>
            </m:r>
          </m:sub>
        </m:sSub>
      </m:oMath>
    </w:p>
    <w:p w:rsidR="000112EC" w:rsidRPr="0053306E" w:rsidRDefault="000112EC" w:rsidP="000112EC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Принимаем </w:t>
      </w:r>
      <w:r>
        <w:rPr>
          <w:rFonts w:ascii="Cambria Math" w:eastAsiaTheme="minorEastAsia" w:hAnsi="Cambria Math" w:cs="Calibri"/>
        </w:rPr>
        <w:t>⌀</w:t>
      </w:r>
      <w:r>
        <w:rPr>
          <w:rFonts w:ascii="Century Gothic" w:eastAsiaTheme="minorEastAsia" w:hAnsi="Century Gothic" w:cs="Calibri"/>
        </w:rPr>
        <w:t xml:space="preserve">6 А240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sub>
        </m:sSub>
        <m:r>
          <w:rPr>
            <w:rFonts w:ascii="Cambria Math" w:hAnsi="Cambria Math"/>
          </w:rPr>
          <m:t>=400 мм</m:t>
        </m:r>
      </m:oMath>
      <w:r>
        <w:rPr>
          <w:rFonts w:ascii="Century Gothic" w:eastAsiaTheme="minorEastAsia" w:hAnsi="Century Gothic" w:cs="Calibr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sr</m:t>
            </m:r>
          </m:sub>
        </m:sSub>
        <m:r>
          <w:rPr>
            <w:rFonts w:ascii="Cambria Math" w:eastAsiaTheme="minorEastAsia" w:hAnsi="Cambria Math" w:cs="Calibri"/>
          </w:rPr>
          <m:t>=0,57</m:t>
        </m:r>
        <m:sSup>
          <m:sSup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Calibri"/>
              </w:rPr>
              <m:t xml:space="preserve"> см</m:t>
            </m:r>
          </m:e>
          <m:sup>
            <m:r>
              <w:rPr>
                <w:rFonts w:ascii="Cambria Math" w:eastAsiaTheme="minorEastAsia" w:hAnsi="Cambria Math" w:cs="Calibri"/>
              </w:rPr>
              <m:t>2</m:t>
            </m:r>
          </m:sup>
        </m:sSup>
      </m:oMath>
    </w:p>
    <w:p w:rsidR="000112EC" w:rsidRDefault="000112E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430F75" w:rsidRDefault="00430F75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430F75" w:rsidRDefault="00430F75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430F75" w:rsidRDefault="00430F75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430F75" w:rsidRDefault="00430F75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430F75" w:rsidRPr="0053306E" w:rsidRDefault="000514A2" w:rsidP="00430F75">
      <w:pPr>
        <w:rPr>
          <w:b/>
          <w:lang w:val="en-US"/>
        </w:rPr>
      </w:pPr>
      <m:oMathPara>
        <m:oMath>
          <m:sSub>
            <m:sSubPr>
              <m:ctrlPr>
                <w:rPr>
                  <w:rFonts w:ascii="Cambria Math" w:hAnsi="Cambria Math" w:cs="Calibri"/>
                  <w:b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Calibri"/>
                  <w:lang w:val="en-US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Calibri"/>
                      <w:b/>
                      <w:i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lang w:val="en-US"/>
                    </w:rPr>
                    <m:t>s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Calibri"/>
                      <w:lang w:val="en-US"/>
                    </w:rPr>
                    <m:t>2</m:t>
                  </m:r>
                </m:sub>
              </m:sSub>
            </m:sub>
          </m:sSub>
          <m:r>
            <m:rPr>
              <m:sty m:val="bi"/>
            </m:rPr>
            <w:rPr>
              <w:rFonts w:ascii="Cambria Math" w:hAnsi="Cambria Math" w:cs="Calibri"/>
              <w:lang w:val="en-US"/>
            </w:rPr>
            <m:t>=1,945 кНм</m:t>
          </m:r>
        </m:oMath>
      </m:oMathPara>
    </w:p>
    <w:p w:rsidR="00430F75" w:rsidRDefault="00430F75" w:rsidP="00430F75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hAnsi="Century Gothic"/>
        </w:rPr>
        <w:t xml:space="preserve">По СП 52-101-2003 для бетона класса </w:t>
      </w:r>
      <w:r>
        <w:rPr>
          <w:rFonts w:ascii="Century Gothic" w:hAnsi="Century Gothic"/>
          <w:lang w:val="en-US"/>
        </w:rPr>
        <w:t>B</w:t>
      </w:r>
      <w:r w:rsidRPr="00CB2981">
        <w:rPr>
          <w:rFonts w:ascii="Century Gothic" w:hAnsi="Century Gothic"/>
        </w:rPr>
        <w:t xml:space="preserve">20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</m:sub>
        </m:sSub>
        <m:r>
          <w:rPr>
            <w:rFonts w:ascii="Cambria Math" w:eastAsiaTheme="minorEastAsia" w:hAnsi="Cambria Math" w:cs="Calibri"/>
          </w:rPr>
          <m:t xml:space="preserve">=11,5 МПа=1,15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</w:p>
    <w:p w:rsidR="00430F75" w:rsidRDefault="00430F75" w:rsidP="00430F75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По СП 52-101-2003 для арматуры класса А500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 xml:space="preserve">=435 МПа=43,5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</w:p>
    <w:p w:rsidR="00430F75" w:rsidRDefault="00430F75" w:rsidP="00430F75">
      <w:pPr>
        <w:spacing w:after="0" w:line="240" w:lineRule="auto"/>
        <w:jc w:val="center"/>
        <w:rPr>
          <w:rFonts w:ascii="Century Gothic" w:eastAsiaTheme="minorEastAsia" w:hAnsi="Century Gothic"/>
        </w:rPr>
      </w:pPr>
    </w:p>
    <w:p w:rsidR="00430F75" w:rsidRPr="00206241" w:rsidRDefault="00430F75" w:rsidP="00430F75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Определим положение центра тяжести арматуры </w:t>
      </w:r>
      <m:oMath>
        <m:r>
          <w:rPr>
            <w:rFonts w:ascii="Cambria Math" w:hAnsi="Cambria Math" w:cs="Calibri"/>
          </w:rPr>
          <m:t>a</m:t>
        </m:r>
      </m:oMath>
      <w:r w:rsidRPr="00206241">
        <w:rPr>
          <w:rFonts w:ascii="Century Gothic" w:eastAsiaTheme="minorEastAsia" w:hAnsi="Century Gothic"/>
        </w:rPr>
        <w:t xml:space="preserve"> </w:t>
      </w:r>
      <w:r>
        <w:rPr>
          <w:rFonts w:ascii="Century Gothic" w:eastAsiaTheme="minorEastAsia" w:hAnsi="Century Gothic"/>
        </w:rPr>
        <w:t xml:space="preserve">и найдем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h</m:t>
            </m:r>
          </m:e>
          <m:sub>
            <m:r>
              <w:rPr>
                <w:rFonts w:ascii="Cambria Math" w:eastAsiaTheme="minorEastAsia" w:hAnsi="Cambria Math" w:cs="Calibri"/>
              </w:rPr>
              <m:t>0</m:t>
            </m:r>
          </m:sub>
        </m:sSub>
      </m:oMath>
    </w:p>
    <w:p w:rsidR="00430F75" w:rsidRPr="00206241" w:rsidRDefault="00430F75" w:rsidP="00430F75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r>
            <w:rPr>
              <w:rFonts w:ascii="Cambria Math" w:eastAsiaTheme="minorEastAsia" w:hAnsi="Cambria Math" w:cs="Calibri"/>
            </w:rPr>
            <m:t>a=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1</m:t>
              </m:r>
            </m:sub>
          </m:sSub>
          <m:r>
            <w:rPr>
              <w:rFonts w:ascii="Cambria Math" w:eastAsiaTheme="minorEastAsia" w:hAnsi="Cambria Math" w:cs="Calibri"/>
            </w:rPr>
            <m:t>+</m:t>
          </m:r>
          <m:f>
            <m:fPr>
              <m:ctrlPr>
                <w:rPr>
                  <w:rFonts w:ascii="Cambria Math" w:eastAsiaTheme="minorEastAsia" w:hAnsi="Cambria Math" w:cs="Calibr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s</m:t>
                  </m:r>
                </m:sub>
              </m:sSub>
            </m:num>
            <m:den>
              <m:r>
                <w:rPr>
                  <w:rFonts w:ascii="Cambria Math" w:eastAsiaTheme="minorEastAsia" w:hAnsi="Cambria Math" w:cs="Calibri"/>
                </w:rPr>
                <m:t>2</m:t>
              </m:r>
            </m:den>
          </m:f>
          <m:r>
            <w:rPr>
              <w:rFonts w:ascii="Cambria Math" w:eastAsiaTheme="minorEastAsia" w:hAnsi="Cambria Math" w:cs="Calibri"/>
            </w:rPr>
            <m:t>=30+</m:t>
          </m:r>
          <m:f>
            <m:fPr>
              <m:ctrlPr>
                <w:rPr>
                  <w:rFonts w:ascii="Cambria Math" w:eastAsiaTheme="minorEastAsia" w:hAnsi="Cambria Math" w:cs="Calibri"/>
                  <w:i/>
                </w:rPr>
              </m:ctrlPr>
            </m:fPr>
            <m:num>
              <m:r>
                <w:rPr>
                  <w:rFonts w:ascii="Cambria Math" w:eastAsiaTheme="minorEastAsia" w:hAnsi="Cambria Math" w:cs="Calibri"/>
                </w:rPr>
                <m:t>10</m:t>
              </m:r>
            </m:num>
            <m:den>
              <m:r>
                <w:rPr>
                  <w:rFonts w:ascii="Cambria Math" w:eastAsiaTheme="minorEastAsia" w:hAnsi="Cambria Math" w:cs="Calibri"/>
                </w:rPr>
                <m:t>2</m:t>
              </m:r>
            </m:den>
          </m:f>
          <m:r>
            <w:rPr>
              <w:rFonts w:ascii="Cambria Math" w:eastAsiaTheme="minorEastAsia" w:hAnsi="Cambria Math" w:cs="Calibri"/>
            </w:rPr>
            <m:t>=35 мм</m:t>
          </m:r>
        </m:oMath>
      </m:oMathPara>
    </w:p>
    <w:p w:rsidR="00430F75" w:rsidRPr="00206241" w:rsidRDefault="00430F75" w:rsidP="00430F75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По СП 52-101-2003 табл. 8.1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</m:oMath>
      <w:r w:rsidRPr="00206241">
        <w:rPr>
          <w:rFonts w:ascii="Century Gothic" w:eastAsiaTheme="minorEastAsia" w:hAnsi="Century Gothic"/>
        </w:rPr>
        <w:t xml:space="preserve"> </w:t>
      </w:r>
      <w:r>
        <w:rPr>
          <w:rFonts w:ascii="Century Gothic" w:eastAsiaTheme="minorEastAsia" w:hAnsi="Century Gothic"/>
        </w:rPr>
        <w:t xml:space="preserve">толщина защитного слоя бетона при эксплуатации конструкции на открытом воздухе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  <m:r>
          <w:rPr>
            <w:rFonts w:ascii="Cambria Math" w:eastAsiaTheme="minorEastAsia" w:hAnsi="Cambria Math" w:cs="Calibri"/>
          </w:rPr>
          <m:t>≥30 мм</m:t>
        </m:r>
      </m:oMath>
      <w:r>
        <w:rPr>
          <w:rFonts w:ascii="Century Gothic" w:eastAsiaTheme="minorEastAsia" w:hAnsi="Century Gothic"/>
        </w:rPr>
        <w:t xml:space="preserve"> и также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  <m:r>
          <w:rPr>
            <w:rFonts w:ascii="Cambria Math" w:eastAsiaTheme="minorEastAsia" w:hAnsi="Cambria Math" w:cs="Calibri"/>
          </w:rPr>
          <m:t>≥</m:t>
        </m:r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s</m:t>
            </m:r>
          </m:sub>
        </m:sSub>
      </m:oMath>
    </w:p>
    <w:p w:rsidR="00430F75" w:rsidRDefault="000514A2" w:rsidP="00430F75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s</m:t>
            </m:r>
          </m:sub>
        </m:sSub>
      </m:oMath>
      <w:r w:rsidR="00430F75" w:rsidRPr="0053306E">
        <w:rPr>
          <w:rFonts w:ascii="Century Gothic" w:eastAsiaTheme="minorEastAsia" w:hAnsi="Century Gothic"/>
          <w:i/>
        </w:rPr>
        <w:t xml:space="preserve"> – </w:t>
      </w:r>
      <w:r w:rsidR="00430F75">
        <w:rPr>
          <w:rFonts w:ascii="Century Gothic" w:eastAsiaTheme="minorEastAsia" w:hAnsi="Century Gothic"/>
        </w:rPr>
        <w:t>Диаметр арматуры</w:t>
      </w:r>
    </w:p>
    <w:p w:rsidR="00430F75" w:rsidRDefault="00430F75" w:rsidP="00430F75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 xml:space="preserve">В ГТС из условия долговечности рекомендуется принимать арматуру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>≥10 мм</m:t>
        </m:r>
      </m:oMath>
    </w:p>
    <w:p w:rsidR="00430F75" w:rsidRPr="00DB2992" w:rsidRDefault="000514A2" w:rsidP="00430F75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 xml:space="preserve">h-a=12-3,5=8,5 </m:t>
          </m:r>
          <m:r>
            <w:rPr>
              <w:rFonts w:ascii="Cambria Math" w:eastAsiaTheme="minorEastAsia" w:hAnsi="Cambria Math" w:cs="Calibri"/>
            </w:rPr>
            <m:t>см</m:t>
          </m:r>
        </m:oMath>
      </m:oMathPara>
    </w:p>
    <w:p w:rsidR="00430F75" w:rsidRDefault="00430F75" w:rsidP="00430F75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</w:p>
    <w:p w:rsidR="00430F75" w:rsidRDefault="00430F75" w:rsidP="00430F75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Из уравнения (1) определим высоту сжатой зоны х</w:t>
      </w:r>
    </w:p>
    <w:p w:rsidR="00430F75" w:rsidRPr="00DB2992" w:rsidRDefault="00430F75" w:rsidP="00430F75">
      <w:pPr>
        <w:jc w:val="center"/>
        <w:rPr>
          <w:rFonts w:ascii="Calibri" w:eastAsiaTheme="minorEastAsia" w:hAnsi="Calibri" w:cs="Calibri"/>
          <w:i/>
        </w:rPr>
      </w:pPr>
      <m:oMathPara>
        <m:oMath>
          <m:r>
            <w:rPr>
              <w:rFonts w:ascii="Cambria Math" w:eastAsiaTheme="minorEastAsia" w:hAnsi="Cambria Math" w:cs="Calibri"/>
            </w:rPr>
            <m:t>x=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>-</m:t>
          </m:r>
          <m:rad>
            <m:radPr>
              <m:degHide m:val="1"/>
              <m:ctrlPr>
                <w:rPr>
                  <w:rFonts w:ascii="Cambria Math" w:eastAsiaTheme="minorEastAsia" w:hAnsi="Cambria Math" w:cs="Calibri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M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0,5</m:t>
                  </m:r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b1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b</m:t>
                      </m:r>
                    </m:sub>
                  </m:sSub>
                  <m:r>
                    <w:rPr>
                      <w:rFonts w:ascii="Cambria Math" w:eastAsiaTheme="minorEastAsia" w:hAnsi="Cambria Math" w:cs="Calibri"/>
                    </w:rPr>
                    <m:t>b</m:t>
                  </m:r>
                </m:den>
              </m:f>
            </m:e>
          </m:rad>
          <m:r>
            <w:rPr>
              <w:rFonts w:ascii="Cambria Math" w:eastAsiaTheme="minorEastAsia" w:hAnsi="Cambria Math" w:cs="Calibri"/>
            </w:rPr>
            <m:t>=8,5-</m:t>
          </m:r>
          <m:rad>
            <m:radPr>
              <m:degHide m:val="1"/>
              <m:ctrlPr>
                <w:rPr>
                  <w:rFonts w:ascii="Cambria Math" w:eastAsiaTheme="minorEastAsia" w:hAnsi="Cambria Math" w:cs="Calibri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</w:rPr>
                    <m:t>8,5</m:t>
                  </m:r>
                </m:e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1,945</m:t>
                  </m:r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*100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0,5*0,9*1,15*100</m:t>
                  </m:r>
                </m:den>
              </m:f>
            </m:e>
          </m:rad>
          <m:r>
            <w:rPr>
              <w:rFonts w:ascii="Cambria Math" w:eastAsiaTheme="minorEastAsia" w:hAnsi="Cambria Math" w:cs="Calibri"/>
            </w:rPr>
            <m:t>=0,224 см</m:t>
          </m:r>
        </m:oMath>
      </m:oMathPara>
    </w:p>
    <w:p w:rsidR="00430F75" w:rsidRDefault="000514A2" w:rsidP="00430F75">
      <w:pPr>
        <w:jc w:val="both"/>
        <w:rPr>
          <w:rFonts w:ascii="Century Gothic" w:eastAsiaTheme="minorEastAsia" w:hAnsi="Century Gothic" w:cs="Calibri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γ</m:t>
            </m:r>
          </m:e>
          <m:sub>
            <m:r>
              <w:rPr>
                <w:rFonts w:ascii="Cambria Math" w:eastAsiaTheme="minorEastAsia" w:hAnsi="Cambria Math" w:cs="Calibri"/>
              </w:rPr>
              <m:t>b1</m:t>
            </m:r>
          </m:sub>
        </m:sSub>
      </m:oMath>
      <w:r w:rsidR="00430F75">
        <w:rPr>
          <w:rFonts w:ascii="Calibri" w:eastAsiaTheme="minorEastAsia" w:hAnsi="Calibri" w:cs="Calibri"/>
        </w:rPr>
        <w:t xml:space="preserve">- </w:t>
      </w:r>
      <w:r w:rsidR="00430F75">
        <w:rPr>
          <w:rFonts w:ascii="Century Gothic" w:eastAsiaTheme="minorEastAsia" w:hAnsi="Century Gothic" w:cs="Calibri"/>
        </w:rPr>
        <w:t xml:space="preserve">коэффициент условия работы для железобетонных конструкций, учитывающий влияние длительности статической нагрузки.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γ</m:t>
            </m:r>
          </m:e>
          <m:sub>
            <m:r>
              <w:rPr>
                <w:rFonts w:ascii="Cambria Math" w:eastAsiaTheme="minorEastAsia" w:hAnsi="Cambria Math" w:cs="Calibri"/>
              </w:rPr>
              <m:t>b1</m:t>
            </m:r>
          </m:sub>
        </m:sSub>
        <m:r>
          <w:rPr>
            <w:rFonts w:ascii="Cambria Math" w:eastAsiaTheme="minorEastAsia" w:hAnsi="Cambria Math" w:cs="Calibri"/>
          </w:rPr>
          <m:t>=0,9</m:t>
        </m:r>
      </m:oMath>
      <w:r w:rsidR="00430F75">
        <w:rPr>
          <w:rFonts w:ascii="Century Gothic" w:eastAsiaTheme="minorEastAsia" w:hAnsi="Century Gothic" w:cs="Calibri"/>
        </w:rPr>
        <w:t xml:space="preserve"> при продолжительном действии нагрузки.</w:t>
      </w:r>
    </w:p>
    <w:p w:rsidR="00430F75" w:rsidRDefault="00430F75" w:rsidP="00430F75">
      <w:pPr>
        <w:pStyle w:val="a5"/>
        <w:numPr>
          <w:ilvl w:val="0"/>
          <w:numId w:val="10"/>
        </w:numPr>
        <w:spacing w:after="0" w:line="240" w:lineRule="auto"/>
        <w:ind w:left="1060" w:hanging="357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Проверяем случай разрушения</w:t>
      </w:r>
    </w:p>
    <w:p w:rsidR="00430F75" w:rsidRPr="002D51CF" w:rsidRDefault="00430F75" w:rsidP="00430F75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eastAsiaTheme="minorEastAsia" w:hAnsi="Cambria Math" w:cs="Calibri"/>
              <w:lang w:val="en-US"/>
            </w:rPr>
            <m:t>ξ</m:t>
          </m:r>
          <m:r>
            <w:rPr>
              <w:rFonts w:ascii="Cambria Math" w:eastAsiaTheme="minorEastAsia" w:hAnsi="Cambria Math" w:cs="Calibri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x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0,224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8,5</m:t>
              </m:r>
            </m:den>
          </m:f>
          <m:r>
            <w:rPr>
              <w:rFonts w:ascii="Cambria Math" w:eastAsiaTheme="minorEastAsia" w:hAnsi="Cambria Math" w:cs="Calibri"/>
              <w:lang w:val="en-US"/>
            </w:rPr>
            <m:t>=0,026</m:t>
          </m:r>
        </m:oMath>
      </m:oMathPara>
    </w:p>
    <w:p w:rsidR="00430F75" w:rsidRPr="002D51CF" w:rsidRDefault="000514A2" w:rsidP="00430F75">
      <w:pPr>
        <w:pStyle w:val="a5"/>
        <w:jc w:val="center"/>
        <w:rPr>
          <w:rFonts w:ascii="Calibri" w:eastAsiaTheme="minorEastAsia" w:hAnsi="Calibri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ξ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0.8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1+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s,el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b,ult</m:t>
                      </m:r>
                    </m:sub>
                  </m:sSub>
                </m:den>
              </m:f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0,8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1+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0,00217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0,0035</m:t>
                  </m:r>
                </m:den>
              </m:f>
            </m:den>
          </m:f>
          <m:r>
            <w:rPr>
              <w:rFonts w:ascii="Cambria Math" w:eastAsiaTheme="minorEastAsia" w:hAnsi="Cambria Math" w:cs="Calibri"/>
              <w:lang w:val="en-US"/>
            </w:rPr>
            <m:t>=0,494</m:t>
          </m:r>
        </m:oMath>
      </m:oMathPara>
    </w:p>
    <w:p w:rsidR="00430F75" w:rsidRPr="002D51CF" w:rsidRDefault="000514A2" w:rsidP="00430F75">
      <w:pPr>
        <w:jc w:val="both"/>
        <w:rPr>
          <w:rFonts w:ascii="Century Gothic" w:eastAsiaTheme="minorEastAsia" w:hAnsi="Century Gothic" w:cs="Calibri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el</m:t>
            </m:r>
          </m:sub>
        </m:sSub>
      </m:oMath>
      <w:r w:rsidR="00430F75" w:rsidRPr="002D51CF">
        <w:rPr>
          <w:rFonts w:ascii="Calibri" w:eastAsiaTheme="minorEastAsia" w:hAnsi="Calibri" w:cs="Calibri"/>
        </w:rPr>
        <w:t xml:space="preserve"> - </w:t>
      </w:r>
      <w:r w:rsidR="00430F75" w:rsidRPr="002D51CF">
        <w:rPr>
          <w:rFonts w:ascii="Century Gothic" w:hAnsi="Century Gothic" w:cs="ArialMT"/>
        </w:rPr>
        <w:t>относительная деформация растянутой арматуры при напряжениях, равн</w:t>
      </w:r>
      <w:r w:rsidR="00430F75">
        <w:rPr>
          <w:rFonts w:ascii="Century Gothic" w:hAnsi="Century Gothic" w:cs="ArialMT"/>
        </w:rPr>
        <w:t xml:space="preserve">ых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</m:oMath>
    </w:p>
    <w:p w:rsidR="00430F75" w:rsidRPr="002D51CF" w:rsidRDefault="000514A2" w:rsidP="00430F75">
      <w:pPr>
        <w:pStyle w:val="a5"/>
        <w:jc w:val="center"/>
        <w:rPr>
          <w:rFonts w:ascii="Calibri" w:eastAsiaTheme="minorEastAsia" w:hAnsi="Calibri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ε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s,el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435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2*</m:t>
              </m:r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5</m:t>
                  </m:r>
                </m:sup>
              </m:sSup>
            </m:den>
          </m:f>
          <m:r>
            <w:rPr>
              <w:rFonts w:ascii="Cambria Math" w:eastAsiaTheme="minorEastAsia" w:hAnsi="Cambria Math" w:cs="Calibri"/>
              <w:lang w:val="en-US"/>
            </w:rPr>
            <m:t>=0,00217</m:t>
          </m:r>
        </m:oMath>
      </m:oMathPara>
    </w:p>
    <w:p w:rsidR="00430F75" w:rsidRDefault="000514A2" w:rsidP="00430F7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Theme="minorEastAsia" w:hAnsi="Century Gothic" w:cs="ArialMT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ult</m:t>
            </m:r>
          </m:sub>
        </m:sSub>
      </m:oMath>
      <w:r w:rsidR="00430F75">
        <w:rPr>
          <w:rFonts w:ascii="Calibri" w:eastAsiaTheme="minorEastAsia" w:hAnsi="Calibri" w:cs="Calibri"/>
        </w:rPr>
        <w:t xml:space="preserve"> - </w:t>
      </w:r>
      <w:r w:rsidR="00430F75" w:rsidRPr="002D51CF">
        <w:rPr>
          <w:rFonts w:ascii="Century Gothic" w:hAnsi="Century Gothic" w:cs="ArialMT"/>
        </w:rPr>
        <w:t xml:space="preserve">относительная деформация сжатого бетона при напряжениях, равных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</w:rPr>
              <m:t>b</m:t>
            </m:r>
          </m:sub>
        </m:sSub>
      </m:oMath>
      <w:r w:rsidR="00430F75" w:rsidRPr="002D51CF">
        <w:rPr>
          <w:rFonts w:ascii="Century Gothic" w:hAnsi="Century Gothic" w:cs="ArialMT"/>
        </w:rPr>
        <w:t>,</w:t>
      </w:r>
      <w:r w:rsidR="00430F75">
        <w:rPr>
          <w:rFonts w:ascii="Century Gothic" w:hAnsi="Century Gothic" w:cs="ArialMT"/>
        </w:rPr>
        <w:t xml:space="preserve"> принимаемая </w:t>
      </w:r>
      <w:proofErr w:type="gramStart"/>
      <w:r w:rsidR="00430F75">
        <w:rPr>
          <w:rFonts w:ascii="Century Gothic" w:hAnsi="Century Gothic" w:cs="ArialMT"/>
        </w:rPr>
        <w:t>равной</w:t>
      </w:r>
      <w:proofErr w:type="gramEnd"/>
      <w:r w:rsidR="00430F75">
        <w:rPr>
          <w:rFonts w:ascii="Century Gothic" w:hAnsi="Century Gothic" w:cs="ArialMT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ult</m:t>
            </m:r>
          </m:sub>
        </m:sSub>
        <m:r>
          <w:rPr>
            <w:rFonts w:ascii="Cambria Math" w:eastAsiaTheme="minorEastAsia" w:hAnsi="Cambria Math" w:cs="Calibri"/>
          </w:rPr>
          <m:t>=0,0035</m:t>
        </m:r>
      </m:oMath>
      <w:r w:rsidR="00430F75">
        <w:rPr>
          <w:rFonts w:ascii="Century Gothic" w:eastAsiaTheme="minorEastAsia" w:hAnsi="Century Gothic" w:cs="ArialMT"/>
        </w:rPr>
        <w:t xml:space="preserve"> (по СП 52-101-2003 п. 6.2.7)</w:t>
      </w:r>
    </w:p>
    <w:p w:rsidR="00430F75" w:rsidRPr="00A60E2F" w:rsidRDefault="00430F75" w:rsidP="00430F75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Theme="minorEastAsia" w:hAnsi="Calibri" w:cs="Calibri"/>
        </w:rPr>
      </w:pPr>
      <m:oMathPara>
        <m:oMath>
          <m:r>
            <w:rPr>
              <w:rFonts w:ascii="Cambria Math" w:eastAsiaTheme="minorEastAsia" w:hAnsi="Cambria Math" w:cs="Calibri"/>
              <w:lang w:val="en-US"/>
            </w:rPr>
            <m:t>ξ</m:t>
          </m:r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>0,026</m:t>
          </m:r>
          <m:r>
            <w:rPr>
              <w:rFonts w:ascii="Cambria Math" w:eastAsiaTheme="minorEastAsia" w:hAnsi="Cambria Math" w:cs="Calibri"/>
            </w:rPr>
            <m:t>≤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ξ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=0,494</m:t>
          </m:r>
        </m:oMath>
      </m:oMathPara>
    </w:p>
    <w:p w:rsidR="00430F75" w:rsidRDefault="00430F75" w:rsidP="00430F75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ab/>
        <w:t>Следовательно, имеем 1 случай разрушения. Напряжение в растянутой арматуре достигает предела текучести.</w:t>
      </w:r>
    </w:p>
    <w:p w:rsidR="00430F75" w:rsidRDefault="00430F75" w:rsidP="00430F75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</w:p>
    <w:p w:rsidR="00430F75" w:rsidRDefault="00430F75" w:rsidP="00430F75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Из (2) уравнения находим площадь сечения арматуры.</w:t>
      </w:r>
    </w:p>
    <w:p w:rsidR="00430F75" w:rsidRPr="00A60E2F" w:rsidRDefault="000514A2" w:rsidP="00430F75">
      <w:pPr>
        <w:pStyle w:val="a5"/>
        <w:ind w:left="1065"/>
        <w:jc w:val="center"/>
        <w:rPr>
          <w:rFonts w:ascii="Century Gothic" w:eastAsiaTheme="minorEastAsia" w:hAnsi="Century Gothic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b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 w:cs="Calibri"/>
                  <w:lang w:val="en-US"/>
                </w:rPr>
                <m:t>bx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0,9*1,15*100*0,224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43,5</m:t>
              </m:r>
            </m:den>
          </m:f>
          <m:r>
            <w:rPr>
              <w:rFonts w:ascii="Cambria Math" w:eastAsiaTheme="minorEastAsia" w:hAnsi="Cambria Math" w:cs="Calibri"/>
              <w:lang w:val="en-US"/>
            </w:rPr>
            <m:t>=0</m:t>
          </m:r>
          <m:r>
            <w:rPr>
              <w:rFonts w:ascii="Cambria Math" w:eastAsiaTheme="minorEastAsia" w:hAnsi="Cambria Math" w:cs="Calibri"/>
            </w:rPr>
            <m:t>,53</m:t>
          </m:r>
          <m:r>
            <w:rPr>
              <w:rFonts w:ascii="Cambria Math" w:eastAsiaTheme="minorEastAsia" w:hAnsi="Cambria Math" w:cs="Calibri"/>
              <w:lang w:val="en-US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  <w:lang w:val="en-US"/>
                </w:rPr>
                <m:t>см</m:t>
              </m:r>
            </m:e>
            <m:sup>
              <m:r>
                <w:rPr>
                  <w:rFonts w:ascii="Cambria Math" w:eastAsiaTheme="minorEastAsia" w:hAnsi="Cambria Math" w:cs="Calibri"/>
                  <w:lang w:val="en-US"/>
                </w:rPr>
                <m:t>2</m:t>
              </m:r>
            </m:sup>
          </m:sSup>
        </m:oMath>
      </m:oMathPara>
    </w:p>
    <w:p w:rsidR="00430F75" w:rsidRDefault="00430F75" w:rsidP="00430F75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ab/>
        <w:t>Проверяем полученную площадь арматуру по минимальному проценту армирования для изгибаемых элементов.</w:t>
      </w:r>
    </w:p>
    <w:p w:rsidR="00430F75" w:rsidRPr="002C555B" w:rsidRDefault="000514A2" w:rsidP="00430F75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s,min</m:t>
              </m:r>
            </m:sub>
          </m:sSub>
          <m:r>
            <w:rPr>
              <w:rFonts w:ascii="Cambria Math" w:eastAsiaTheme="minorEastAsia" w:hAnsi="Cambria Math" w:cs="Calibri"/>
            </w:rPr>
            <m:t>=0,01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μ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%,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min</m:t>
              </m:r>
            </m:sub>
          </m:sSub>
          <m:r>
            <w:rPr>
              <w:rFonts w:ascii="Cambria Math" w:eastAsiaTheme="minorEastAsia" w:hAnsi="Cambria Math" w:cs="Calibri"/>
            </w:rPr>
            <m:t>b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 xml:space="preserve">=0,01*0,1*100*8,5=0,85 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  <w:lang w:val="en-US"/>
                </w:rPr>
                <m:t>см</m:t>
              </m:r>
            </m:e>
            <m:sup>
              <m:r>
                <w:rPr>
                  <w:rFonts w:ascii="Cambria Math" w:eastAsiaTheme="minorEastAsia" w:hAnsi="Cambria Math" w:cs="Calibri"/>
                  <w:lang w:val="en-US"/>
                </w:rPr>
                <m:t>2</m:t>
              </m:r>
            </m:sup>
          </m:sSup>
        </m:oMath>
      </m:oMathPara>
    </w:p>
    <w:p w:rsidR="00430F75" w:rsidRPr="002C555B" w:rsidRDefault="000514A2" w:rsidP="00430F75">
      <w:pPr>
        <w:pStyle w:val="a5"/>
        <w:jc w:val="center"/>
        <w:rPr>
          <w:rFonts w:ascii="Calibri" w:eastAsiaTheme="minorEastAsia" w:hAnsi="Calibri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μ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%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min</m:t>
              </m:r>
            </m:sub>
          </m:sSub>
          <m:r>
            <w:rPr>
              <w:rFonts w:ascii="Cambria Math" w:eastAsiaTheme="minorEastAsia" w:hAnsi="Cambria Math" w:cs="Calibri"/>
            </w:rPr>
            <m:t>=0,1%</m:t>
          </m:r>
        </m:oMath>
      </m:oMathPara>
    </w:p>
    <w:p w:rsidR="00430F75" w:rsidRPr="0053306E" w:rsidRDefault="000514A2" w:rsidP="00430F75">
      <w:pPr>
        <w:pStyle w:val="a5"/>
        <w:jc w:val="center"/>
        <w:rPr>
          <w:rFonts w:ascii="Calibri" w:eastAsiaTheme="minorEastAsia" w:hAnsi="Calibri" w:cs="Calibri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=0,53&lt;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s,min</m:t>
              </m:r>
            </m:sub>
          </m:sSub>
        </m:oMath>
      </m:oMathPara>
    </w:p>
    <w:p w:rsidR="00430F75" w:rsidRDefault="00430F75" w:rsidP="00430F75">
      <w:pPr>
        <w:pStyle w:val="a5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Подбор арматуры осуществляем </w:t>
      </w:r>
      <w:proofErr w:type="gramStart"/>
      <w:r>
        <w:rPr>
          <w:rFonts w:ascii="Century Gothic" w:eastAsiaTheme="minorEastAsia" w:hAnsi="Century Gothic" w:cs="Calibri"/>
        </w:rPr>
        <w:t>по</w:t>
      </w:r>
      <w:proofErr w:type="gramEnd"/>
      <w:r>
        <w:rPr>
          <w:rFonts w:ascii="Century Gothic" w:eastAsiaTheme="minorEastAsia" w:hAnsi="Century Gothic" w:cs="Calibr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s,min</m:t>
            </m:r>
          </m:sub>
        </m:sSub>
      </m:oMath>
    </w:p>
    <w:p w:rsidR="00430F75" w:rsidRPr="0053306E" w:rsidRDefault="00430F75" w:rsidP="00430F75">
      <w:pPr>
        <w:pStyle w:val="a5"/>
        <w:jc w:val="center"/>
        <w:rPr>
          <w:rFonts w:ascii="Century Gothic" w:eastAsiaTheme="minorEastAsia" w:hAnsi="Century Gothic" w:cs="Calibri"/>
        </w:rPr>
      </w:pPr>
    </w:p>
    <w:p w:rsidR="00430F75" w:rsidRDefault="00430F75" w:rsidP="00430F75">
      <w:pPr>
        <w:pStyle w:val="a5"/>
        <w:numPr>
          <w:ilvl w:val="0"/>
          <w:numId w:val="10"/>
        </w:numPr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lastRenderedPageBreak/>
        <w:t>Подбор арматуры</w:t>
      </w:r>
    </w:p>
    <w:p w:rsidR="00430F75" w:rsidRDefault="00430F75" w:rsidP="00430F75">
      <w:pPr>
        <w:pStyle w:val="a5"/>
        <w:numPr>
          <w:ilvl w:val="1"/>
          <w:numId w:val="10"/>
        </w:numPr>
        <w:spacing w:after="0" w:line="240" w:lineRule="auto"/>
        <w:ind w:left="1786"/>
        <w:contextualSpacing w:val="0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Подбор рабочих стержней</w:t>
      </w:r>
    </w:p>
    <w:p w:rsidR="00430F75" w:rsidRDefault="00430F75" w:rsidP="00430F75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Конструктивные требования:</w:t>
      </w:r>
    </w:p>
    <w:p w:rsidR="00430F75" w:rsidRPr="0053306E" w:rsidRDefault="00430F75" w:rsidP="00430F75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- При толщине плиты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≤150 мм</m:t>
        </m:r>
      </m:oMath>
      <w:r w:rsidRPr="006804A1">
        <w:rPr>
          <w:rFonts w:ascii="Century Gothic" w:eastAsiaTheme="minorEastAsia" w:hAnsi="Century Gothic" w:cs="Calibri"/>
        </w:rPr>
        <w:t xml:space="preserve"> </w:t>
      </w:r>
      <w:r>
        <w:rPr>
          <w:rFonts w:ascii="Century Gothic" w:eastAsiaTheme="minorEastAsia" w:hAnsi="Century Gothic" w:cs="Calibri"/>
        </w:rPr>
        <w:t xml:space="preserve">шаг рабочих стержней </w:t>
      </w:r>
      <m:oMath>
        <m:r>
          <w:rPr>
            <w:rFonts w:ascii="Cambria Math" w:hAnsi="Cambria Math"/>
          </w:rPr>
          <m:t>S≤200 мм</m:t>
        </m:r>
      </m:oMath>
    </w:p>
    <w:p w:rsidR="00430F75" w:rsidRDefault="00430F75" w:rsidP="00430F75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 w:rsidRPr="006804A1">
        <w:rPr>
          <w:rFonts w:ascii="Century Gothic" w:eastAsiaTheme="minorEastAsia" w:hAnsi="Century Gothic" w:cs="Calibri"/>
        </w:rPr>
        <w:t xml:space="preserve">- </w:t>
      </w:r>
      <w:r>
        <w:rPr>
          <w:rFonts w:ascii="Century Gothic" w:eastAsiaTheme="minorEastAsia" w:hAnsi="Century Gothic" w:cs="Calibri"/>
        </w:rPr>
        <w:t xml:space="preserve">при толщине плиты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≥150 мм</m:t>
        </m:r>
      </m:oMath>
      <w:r>
        <w:rPr>
          <w:rFonts w:ascii="Century Gothic" w:eastAsiaTheme="minorEastAsia" w:hAnsi="Century Gothic" w:cs="Calibri"/>
        </w:rPr>
        <w:t xml:space="preserve"> </w:t>
      </w:r>
      <m:oMath>
        <m:r>
          <w:rPr>
            <w:rFonts w:ascii="Cambria Math" w:hAnsi="Cambria Math"/>
          </w:rPr>
          <m:t>S≤1,5</m:t>
        </m:r>
        <m:r>
          <w:rPr>
            <w:rFonts w:ascii="Cambria Math" w:hAnsi="Cambria Math"/>
          </w:rPr>
          <m:t>h</m:t>
        </m:r>
      </m:oMath>
      <w:r w:rsidRPr="006804A1">
        <w:rPr>
          <w:rFonts w:ascii="Century Gothic" w:eastAsiaTheme="minorEastAsia" w:hAnsi="Century Gothic" w:cs="Calibri"/>
        </w:rPr>
        <w:t xml:space="preserve"> </w:t>
      </w:r>
      <w:r>
        <w:rPr>
          <w:rFonts w:ascii="Century Gothic" w:eastAsiaTheme="minorEastAsia" w:hAnsi="Century Gothic" w:cs="Calibri"/>
        </w:rPr>
        <w:t xml:space="preserve">и </w:t>
      </w:r>
      <m:oMath>
        <m:r>
          <w:rPr>
            <w:rFonts w:ascii="Cambria Math" w:hAnsi="Cambria Math"/>
          </w:rPr>
          <m:t>S≤400 мм</m:t>
        </m:r>
      </m:oMath>
    </w:p>
    <w:p w:rsidR="00430F75" w:rsidRPr="009F6DBA" w:rsidRDefault="00430F75" w:rsidP="00430F75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ab/>
        <w:t>Количество стержней</w:t>
      </w:r>
      <w:r w:rsidRPr="009F6DBA">
        <w:rPr>
          <w:rFonts w:ascii="Century Gothic" w:eastAsiaTheme="minorEastAsia" w:hAnsi="Century Gothic" w:cs="Calibr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n</m:t>
            </m:r>
          </m:e>
          <m:sub>
            <m:r>
              <w:rPr>
                <w:rFonts w:ascii="Cambria Math" w:eastAsiaTheme="minorEastAsia" w:hAnsi="Cambria Math" w:cs="Calibri"/>
              </w:rPr>
              <m:t>⌀</m:t>
            </m:r>
          </m:sub>
        </m:sSub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1 п.м.</m:t>
            </m:r>
          </m:num>
          <m:den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den>
        </m:f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1000</m:t>
            </m:r>
          </m:num>
          <m:den>
            <m:r>
              <w:rPr>
                <w:rFonts w:ascii="Cambria Math" w:eastAsiaTheme="minorEastAsia" w:hAnsi="Cambria Math" w:cs="Calibri"/>
              </w:rPr>
              <m:t>200</m:t>
            </m:r>
          </m:den>
        </m:f>
        <m:r>
          <w:rPr>
            <w:rFonts w:ascii="Cambria Math" w:eastAsiaTheme="minorEastAsia" w:hAnsi="Cambria Math" w:cs="Calibri"/>
          </w:rPr>
          <m:t>=</m:t>
        </m:r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5</m:t>
            </m:r>
          </m:e>
          <m:sub>
            <m:r>
              <w:rPr>
                <w:rFonts w:ascii="Cambria Math" w:eastAsiaTheme="minorEastAsia" w:hAnsi="Cambria Math" w:cs="Calibri"/>
              </w:rPr>
              <m:t>⌀</m:t>
            </m:r>
          </m:sub>
        </m:sSub>
      </m:oMath>
    </w:p>
    <w:p w:rsidR="00430F75" w:rsidRDefault="00430F75" w:rsidP="00430F75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В ГТС преимущественна арматура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>=10 мм</m:t>
        </m:r>
      </m:oMath>
      <w:r w:rsidRPr="00C34424">
        <w:rPr>
          <w:rFonts w:ascii="Century Gothic" w:eastAsiaTheme="minorEastAsia" w:hAnsi="Century Gothic" w:cs="Calibri"/>
        </w:rPr>
        <w:t xml:space="preserve"> (</w:t>
      </w:r>
      <w:r>
        <w:rPr>
          <w:rFonts w:ascii="Century Gothic" w:eastAsiaTheme="minorEastAsia" w:hAnsi="Century Gothic" w:cs="Calibri"/>
        </w:rPr>
        <w:t xml:space="preserve">иногда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>=8 мм</m:t>
        </m:r>
      </m:oMath>
      <w:r>
        <w:rPr>
          <w:rFonts w:ascii="Century Gothic" w:eastAsiaTheme="minorEastAsia" w:hAnsi="Century Gothic" w:cs="Calibri"/>
        </w:rPr>
        <w:t>)</w:t>
      </w:r>
    </w:p>
    <w:p w:rsidR="00430F75" w:rsidRPr="00C34424" w:rsidRDefault="00430F75" w:rsidP="00430F75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По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s,min</m:t>
            </m:r>
          </m:sub>
        </m:sSub>
        <m:r>
          <w:rPr>
            <w:rFonts w:ascii="Cambria Math" w:eastAsiaTheme="minorEastAsia" w:hAnsi="Cambria Math" w:cs="Calibri"/>
          </w:rPr>
          <m:t xml:space="preserve">=0,85 </m:t>
        </m:r>
        <m:sSup>
          <m:sSup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Calibri"/>
              </w:rPr>
              <m:t>см</m:t>
            </m:r>
          </m:e>
          <m:sup>
            <m:r>
              <w:rPr>
                <w:rFonts w:ascii="Cambria Math" w:eastAsiaTheme="minorEastAsia" w:hAnsi="Cambria Math" w:cs="Calibri"/>
              </w:rPr>
              <m:t>2</m:t>
            </m:r>
          </m:sup>
        </m:sSup>
        <m:r>
          <w:rPr>
            <w:rFonts w:ascii="Cambria Math" w:eastAsiaTheme="minorEastAsia" w:hAnsi="Cambria Math" w:cs="Calibri"/>
          </w:rPr>
          <m:t xml:space="preserve"> </m:t>
        </m:r>
      </m:oMath>
      <w:r>
        <w:rPr>
          <w:rFonts w:ascii="Century Gothic" w:eastAsiaTheme="minorEastAsia" w:hAnsi="Century Gothic" w:cs="Calibri"/>
        </w:rPr>
        <w:t xml:space="preserve"> принимаем </w:t>
      </w:r>
      <w:r>
        <w:rPr>
          <w:rFonts w:ascii="Cambria Math" w:eastAsiaTheme="minorEastAsia" w:hAnsi="Cambria Math" w:cs="Calibri"/>
        </w:rPr>
        <w:t>⌀</w:t>
      </w:r>
      <w:r>
        <w:rPr>
          <w:rFonts w:ascii="Century Gothic" w:eastAsiaTheme="minorEastAsia" w:hAnsi="Century Gothic" w:cs="Calibri"/>
        </w:rPr>
        <w:t xml:space="preserve">6 А500 </w:t>
      </w:r>
      <w:r>
        <w:rPr>
          <w:rFonts w:ascii="Century Gothic" w:eastAsiaTheme="minorEastAsia" w:hAnsi="Century Gothic" w:cs="Calibri"/>
          <w:lang w:val="en-US"/>
        </w:rPr>
        <w:t>S</w:t>
      </w:r>
      <w:r w:rsidRPr="00C34424">
        <w:rPr>
          <w:rFonts w:ascii="Century Gothic" w:eastAsiaTheme="minorEastAsia" w:hAnsi="Century Gothic" w:cs="Calibri"/>
        </w:rPr>
        <w:t xml:space="preserve">=200 </w:t>
      </w:r>
      <w:r>
        <w:rPr>
          <w:rFonts w:ascii="Century Gothic" w:eastAsiaTheme="minorEastAsia" w:hAnsi="Century Gothic" w:cs="Calibri"/>
        </w:rPr>
        <w:t xml:space="preserve">мм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>=1,41</m:t>
        </m:r>
        <m:sSup>
          <m:sSup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Calibri"/>
              </w:rPr>
              <m:t xml:space="preserve"> см</m:t>
            </m:r>
          </m:e>
          <m:sup>
            <m:r>
              <w:rPr>
                <w:rFonts w:ascii="Cambria Math" w:eastAsiaTheme="minorEastAsia" w:hAnsi="Cambria Math" w:cs="Calibri"/>
              </w:rPr>
              <m:t>2</m:t>
            </m:r>
          </m:sup>
        </m:sSup>
        <m:r>
          <w:rPr>
            <w:rFonts w:ascii="Cambria Math" w:eastAsiaTheme="minorEastAsia" w:hAnsi="Cambria Math" w:cs="Calibri"/>
          </w:rPr>
          <m:t xml:space="preserve"> </m:t>
        </m:r>
      </m:oMath>
    </w:p>
    <w:p w:rsidR="00430F75" w:rsidRDefault="00430F75" w:rsidP="00430F75">
      <w:pPr>
        <w:jc w:val="both"/>
        <w:rPr>
          <w:rFonts w:ascii="Century Gothic" w:eastAsiaTheme="minorEastAsia" w:hAnsi="Century Gothic" w:cs="Calibri"/>
        </w:rPr>
      </w:pPr>
    </w:p>
    <w:p w:rsidR="00430F75" w:rsidRDefault="00430F75" w:rsidP="00430F75">
      <w:pPr>
        <w:pStyle w:val="a5"/>
        <w:numPr>
          <w:ilvl w:val="1"/>
          <w:numId w:val="10"/>
        </w:numPr>
        <w:spacing w:after="0" w:line="240" w:lineRule="auto"/>
        <w:ind w:left="1786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Подбор распределительной арматуры</w:t>
      </w:r>
    </w:p>
    <w:p w:rsidR="00430F75" w:rsidRPr="00C34424" w:rsidRDefault="000514A2" w:rsidP="00430F75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sr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≥0,1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=0,1*1,41=0,141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</w:rPr>
                <m:t xml:space="preserve"> см</m:t>
              </m:r>
            </m:e>
            <m:sup>
              <m:r>
                <w:rPr>
                  <w:rFonts w:ascii="Cambria Math" w:eastAsiaTheme="minorEastAsia" w:hAnsi="Cambria Math" w:cs="Calibri"/>
                </w:rPr>
                <m:t>2</m:t>
              </m:r>
            </m:sup>
          </m:sSup>
        </m:oMath>
      </m:oMathPara>
    </w:p>
    <w:p w:rsidR="00430F75" w:rsidRPr="0053306E" w:rsidRDefault="000514A2" w:rsidP="00430F75">
      <w:pPr>
        <w:jc w:val="center"/>
        <w:rPr>
          <w:rFonts w:ascii="Century Gothic" w:eastAsiaTheme="minorEastAsia" w:hAnsi="Century Gothic" w:cs="Calibri"/>
          <w:i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r</m:t>
            </m:r>
          </m:sub>
        </m:sSub>
        <m:r>
          <w:rPr>
            <w:rFonts w:ascii="Cambria Math" w:eastAsiaTheme="minorEastAsia" w:hAnsi="Cambria Math" w:cs="Calibri"/>
          </w:rPr>
          <m:t>≥6 мм</m:t>
        </m:r>
      </m:oMath>
      <w:r w:rsidR="00430F75" w:rsidRPr="0053306E">
        <w:rPr>
          <w:rFonts w:ascii="Century Gothic" w:eastAsiaTheme="minorEastAsia" w:hAnsi="Century Gothic" w:cs="Calibr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sub>
        </m:sSub>
        <m:r>
          <w:rPr>
            <w:rFonts w:ascii="Cambria Math" w:hAnsi="Cambria Math"/>
          </w:rPr>
          <m:t>≤400 мм</m:t>
        </m:r>
      </m:oMath>
      <w:r w:rsidR="00430F75" w:rsidRPr="0053306E">
        <w:rPr>
          <w:rFonts w:ascii="Century Gothic" w:eastAsiaTheme="minorEastAsia" w:hAnsi="Century Gothic" w:cs="Calibr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n</m:t>
            </m:r>
          </m:e>
          <m:sub>
            <m:r>
              <w:rPr>
                <w:rFonts w:ascii="Cambria Math" w:eastAsiaTheme="minorEastAsia" w:hAnsi="Cambria Math" w:cs="Calibri"/>
              </w:rPr>
              <m:t>⌀</m:t>
            </m:r>
          </m:sub>
        </m:sSub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1 п.м.</m:t>
            </m:r>
          </m:num>
          <m:den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den>
        </m:f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1000</m:t>
            </m:r>
          </m:num>
          <m:den>
            <m:r>
              <w:rPr>
                <w:rFonts w:ascii="Cambria Math" w:eastAsiaTheme="minorEastAsia" w:hAnsi="Cambria Math" w:cs="Calibri"/>
              </w:rPr>
              <m:t>400</m:t>
            </m:r>
          </m:den>
        </m:f>
        <m:r>
          <w:rPr>
            <w:rFonts w:ascii="Cambria Math" w:eastAsiaTheme="minorEastAsia" w:hAnsi="Cambria Math" w:cs="Calibri"/>
          </w:rPr>
          <m:t>=</m:t>
        </m:r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2</m:t>
            </m:r>
          </m:e>
          <m:sub>
            <m:r>
              <w:rPr>
                <w:rFonts w:ascii="Cambria Math" w:eastAsiaTheme="minorEastAsia" w:hAnsi="Cambria Math" w:cs="Calibri"/>
              </w:rPr>
              <m:t>⌀</m:t>
            </m:r>
          </m:sub>
        </m:sSub>
      </m:oMath>
    </w:p>
    <w:p w:rsidR="00430F75" w:rsidRPr="0053306E" w:rsidRDefault="00430F75" w:rsidP="00430F75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Принимаем </w:t>
      </w:r>
      <w:r>
        <w:rPr>
          <w:rFonts w:ascii="Cambria Math" w:eastAsiaTheme="minorEastAsia" w:hAnsi="Cambria Math" w:cs="Calibri"/>
        </w:rPr>
        <w:t>⌀</w:t>
      </w:r>
      <w:r>
        <w:rPr>
          <w:rFonts w:ascii="Century Gothic" w:eastAsiaTheme="minorEastAsia" w:hAnsi="Century Gothic" w:cs="Calibri"/>
        </w:rPr>
        <w:t xml:space="preserve">6 А240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sub>
        </m:sSub>
        <m:r>
          <w:rPr>
            <w:rFonts w:ascii="Cambria Math" w:hAnsi="Cambria Math"/>
          </w:rPr>
          <m:t>=400 мм</m:t>
        </m:r>
      </m:oMath>
      <w:r>
        <w:rPr>
          <w:rFonts w:ascii="Century Gothic" w:eastAsiaTheme="minorEastAsia" w:hAnsi="Century Gothic" w:cs="Calibr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sr</m:t>
            </m:r>
          </m:sub>
        </m:sSub>
        <m:r>
          <w:rPr>
            <w:rFonts w:ascii="Cambria Math" w:eastAsiaTheme="minorEastAsia" w:hAnsi="Cambria Math" w:cs="Calibri"/>
          </w:rPr>
          <m:t>=0,57</m:t>
        </m:r>
        <m:sSup>
          <m:sSup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Calibri"/>
              </w:rPr>
              <m:t xml:space="preserve"> см</m:t>
            </m:r>
          </m:e>
          <m:sup>
            <m:r>
              <w:rPr>
                <w:rFonts w:ascii="Cambria Math" w:eastAsiaTheme="minorEastAsia" w:hAnsi="Cambria Math" w:cs="Calibri"/>
              </w:rPr>
              <m:t>2</m:t>
            </m:r>
          </m:sup>
        </m:sSup>
      </m:oMath>
    </w:p>
    <w:p w:rsidR="00430F75" w:rsidRDefault="009F7297" w:rsidP="009F6DBA">
      <w:pPr>
        <w:spacing w:after="0" w:line="240" w:lineRule="auto"/>
        <w:jc w:val="center"/>
      </w:pPr>
      <w:r>
        <w:object w:dxaOrig="4320" w:dyaOrig="1864">
          <v:shape id="_x0000_i1031" type="#_x0000_t75" style="width:421.5pt;height:181.5pt" o:ole="">
            <v:imagedata r:id="rId22" o:title=""/>
          </v:shape>
          <o:OLEObject Type="Embed" ProgID="Unknown" ShapeID="_x0000_i1031" DrawAspect="Content" ObjectID="_1365780112" r:id="rId23"/>
        </w:object>
      </w:r>
    </w:p>
    <w:p w:rsidR="009F7297" w:rsidRPr="009F7297" w:rsidRDefault="009F7297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С</w:t>
      </w:r>
      <w:proofErr w:type="gramStart"/>
      <w:r>
        <w:rPr>
          <w:rFonts w:ascii="Century Gothic" w:eastAsiaTheme="minorEastAsia" w:hAnsi="Century Gothic" w:cs="Calibri"/>
        </w:rPr>
        <w:t>1</w:t>
      </w:r>
      <w:proofErr w:type="gramEnd"/>
      <w:r>
        <w:rPr>
          <w:rFonts w:ascii="Century Gothic" w:eastAsiaTheme="minorEastAsia" w:hAnsi="Century Gothic" w:cs="Calibri"/>
        </w:rPr>
        <w:tab/>
      </w:r>
      <m:oMath>
        <m:r>
          <w:rPr>
            <w:rFonts w:ascii="Cambria Math" w:eastAsiaTheme="minorEastAsia" w:hAnsi="Cambria Math" w:cs="Calibri"/>
          </w:rPr>
          <m:t>d=6 мм</m:t>
        </m:r>
      </m:oMath>
      <w:r>
        <w:rPr>
          <w:rFonts w:ascii="Century Gothic" w:eastAsiaTheme="minorEastAsia" w:hAnsi="Century Gothic" w:cs="Calibri"/>
        </w:rPr>
        <w:t xml:space="preserve">, </w:t>
      </w:r>
      <m:oMath>
        <m:r>
          <w:rPr>
            <w:rFonts w:ascii="Cambria Math" w:eastAsiaTheme="minorEastAsia" w:hAnsi="Cambria Math" w:cs="Calibri"/>
            <w:lang w:val="en-US"/>
          </w:rPr>
          <m:t>S</m:t>
        </m:r>
        <m:r>
          <w:rPr>
            <w:rFonts w:ascii="Cambria Math" w:hAnsi="Cambria Math"/>
          </w:rPr>
          <m:t>=200 мм</m:t>
        </m:r>
      </m:oMath>
      <w:r w:rsidRPr="009F7297">
        <w:rPr>
          <w:rFonts w:ascii="Century Gothic" w:eastAsiaTheme="minorEastAsia" w:hAnsi="Century Gothic" w:cs="Calibr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r</m:t>
            </m:r>
          </m:sub>
        </m:sSub>
        <m:r>
          <w:rPr>
            <w:rFonts w:ascii="Cambria Math" w:eastAsiaTheme="minorEastAsia" w:hAnsi="Cambria Math" w:cs="Calibri"/>
          </w:rPr>
          <m:t>=6 мм</m:t>
        </m:r>
      </m:oMath>
      <w:r>
        <w:rPr>
          <w:rFonts w:ascii="Century Gothic" w:eastAsiaTheme="minorEastAsia" w:hAnsi="Century Gothic" w:cs="Calibr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sub>
        </m:sSub>
        <m:r>
          <w:rPr>
            <w:rFonts w:ascii="Cambria Math" w:hAnsi="Cambria Math"/>
          </w:rPr>
          <m:t>=400 мм</m:t>
        </m:r>
      </m:oMath>
    </w:p>
    <w:p w:rsidR="009F7297" w:rsidRPr="009F7297" w:rsidRDefault="009F7297" w:rsidP="009F7297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С</w:t>
      </w:r>
      <w:proofErr w:type="gramStart"/>
      <w:r w:rsidRPr="009F7297">
        <w:rPr>
          <w:rFonts w:ascii="Century Gothic" w:eastAsiaTheme="minorEastAsia" w:hAnsi="Century Gothic" w:cs="Calibri"/>
        </w:rPr>
        <w:t>2</w:t>
      </w:r>
      <w:proofErr w:type="gramEnd"/>
      <w:r>
        <w:rPr>
          <w:rFonts w:ascii="Century Gothic" w:eastAsiaTheme="minorEastAsia" w:hAnsi="Century Gothic" w:cs="Calibri"/>
        </w:rPr>
        <w:tab/>
      </w:r>
      <m:oMath>
        <m:r>
          <w:rPr>
            <w:rFonts w:ascii="Cambria Math" w:eastAsiaTheme="minorEastAsia" w:hAnsi="Cambria Math" w:cs="Calibri"/>
          </w:rPr>
          <m:t>d=6 мм</m:t>
        </m:r>
      </m:oMath>
      <w:r>
        <w:rPr>
          <w:rFonts w:ascii="Century Gothic" w:eastAsiaTheme="minorEastAsia" w:hAnsi="Century Gothic" w:cs="Calibri"/>
        </w:rPr>
        <w:t xml:space="preserve">, </w:t>
      </w:r>
      <m:oMath>
        <m:r>
          <w:rPr>
            <w:rFonts w:ascii="Cambria Math" w:eastAsiaTheme="minorEastAsia" w:hAnsi="Cambria Math" w:cs="Calibri"/>
            <w:lang w:val="en-US"/>
          </w:rPr>
          <m:t>S</m:t>
        </m:r>
        <m:r>
          <w:rPr>
            <w:rFonts w:ascii="Cambria Math" w:hAnsi="Cambria Math"/>
          </w:rPr>
          <m:t>=200 мм</m:t>
        </m:r>
      </m:oMath>
      <w:r w:rsidRPr="009F7297">
        <w:rPr>
          <w:rFonts w:ascii="Century Gothic" w:eastAsiaTheme="minorEastAsia" w:hAnsi="Century Gothic" w:cs="Calibr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r</m:t>
            </m:r>
          </m:sub>
        </m:sSub>
        <m:r>
          <w:rPr>
            <w:rFonts w:ascii="Cambria Math" w:eastAsiaTheme="minorEastAsia" w:hAnsi="Cambria Math" w:cs="Calibri"/>
          </w:rPr>
          <m:t>=6 мм</m:t>
        </m:r>
      </m:oMath>
      <w:r>
        <w:rPr>
          <w:rFonts w:ascii="Century Gothic" w:eastAsiaTheme="minorEastAsia" w:hAnsi="Century Gothic" w:cs="Calibr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sub>
        </m:sSub>
        <m:r>
          <w:rPr>
            <w:rFonts w:ascii="Cambria Math" w:hAnsi="Cambria Math"/>
          </w:rPr>
          <m:t>=400 мм</m:t>
        </m:r>
      </m:oMath>
    </w:p>
    <w:p w:rsidR="009F7297" w:rsidRPr="009F7297" w:rsidRDefault="009F7297" w:rsidP="009F7297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С</w:t>
      </w:r>
      <w:r w:rsidRPr="009F7297">
        <w:rPr>
          <w:rFonts w:ascii="Century Gothic" w:eastAsiaTheme="minorEastAsia" w:hAnsi="Century Gothic" w:cs="Calibri"/>
        </w:rPr>
        <w:t>3</w:t>
      </w:r>
      <w:r>
        <w:rPr>
          <w:rFonts w:ascii="Century Gothic" w:eastAsiaTheme="minorEastAsia" w:hAnsi="Century Gothic" w:cs="Calibri"/>
        </w:rPr>
        <w:tab/>
      </w:r>
      <m:oMath>
        <m:r>
          <w:rPr>
            <w:rFonts w:ascii="Cambria Math" w:eastAsiaTheme="minorEastAsia" w:hAnsi="Cambria Math" w:cs="Calibri"/>
          </w:rPr>
          <m:t>d=6 мм</m:t>
        </m:r>
      </m:oMath>
      <w:r>
        <w:rPr>
          <w:rFonts w:ascii="Century Gothic" w:eastAsiaTheme="minorEastAsia" w:hAnsi="Century Gothic" w:cs="Calibri"/>
        </w:rPr>
        <w:t xml:space="preserve">, </w:t>
      </w:r>
      <m:oMath>
        <m:r>
          <w:rPr>
            <w:rFonts w:ascii="Cambria Math" w:eastAsiaTheme="minorEastAsia" w:hAnsi="Cambria Math" w:cs="Calibri"/>
            <w:lang w:val="en-US"/>
          </w:rPr>
          <m:t>S</m:t>
        </m:r>
        <m:r>
          <w:rPr>
            <w:rFonts w:ascii="Cambria Math" w:hAnsi="Cambria Math"/>
          </w:rPr>
          <m:t>=200 мм</m:t>
        </m:r>
      </m:oMath>
      <w:r w:rsidRPr="009F7297">
        <w:rPr>
          <w:rFonts w:ascii="Century Gothic" w:eastAsiaTheme="minorEastAsia" w:hAnsi="Century Gothic" w:cs="Calibr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r</m:t>
            </m:r>
          </m:sub>
        </m:sSub>
        <m:r>
          <w:rPr>
            <w:rFonts w:ascii="Cambria Math" w:eastAsiaTheme="minorEastAsia" w:hAnsi="Cambria Math" w:cs="Calibri"/>
          </w:rPr>
          <m:t>=6 мм</m:t>
        </m:r>
      </m:oMath>
      <w:r>
        <w:rPr>
          <w:rFonts w:ascii="Century Gothic" w:eastAsiaTheme="minorEastAsia" w:hAnsi="Century Gothic" w:cs="Calibr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sub>
        </m:sSub>
        <m:r>
          <w:rPr>
            <w:rFonts w:ascii="Cambria Math" w:hAnsi="Cambria Math"/>
          </w:rPr>
          <m:t>=400 мм</m:t>
        </m:r>
      </m:oMath>
    </w:p>
    <w:p w:rsidR="009F7297" w:rsidRPr="009F7297" w:rsidRDefault="009F7297" w:rsidP="009F7297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С</w:t>
      </w:r>
      <w:proofErr w:type="gramStart"/>
      <w:r w:rsidRPr="009F7297">
        <w:rPr>
          <w:rFonts w:ascii="Century Gothic" w:eastAsiaTheme="minorEastAsia" w:hAnsi="Century Gothic" w:cs="Calibri"/>
        </w:rPr>
        <w:t>4</w:t>
      </w:r>
      <w:proofErr w:type="gramEnd"/>
      <w:r>
        <w:rPr>
          <w:rFonts w:ascii="Century Gothic" w:eastAsiaTheme="minorEastAsia" w:hAnsi="Century Gothic" w:cs="Calibri"/>
        </w:rPr>
        <w:tab/>
      </w:r>
      <m:oMath>
        <m:r>
          <w:rPr>
            <w:rFonts w:ascii="Cambria Math" w:eastAsiaTheme="minorEastAsia" w:hAnsi="Cambria Math" w:cs="Calibri"/>
          </w:rPr>
          <m:t>d=6 мм</m:t>
        </m:r>
      </m:oMath>
      <w:r>
        <w:rPr>
          <w:rFonts w:ascii="Century Gothic" w:eastAsiaTheme="minorEastAsia" w:hAnsi="Century Gothic" w:cs="Calibri"/>
        </w:rPr>
        <w:t xml:space="preserve">, </w:t>
      </w:r>
      <m:oMath>
        <m:r>
          <w:rPr>
            <w:rFonts w:ascii="Cambria Math" w:eastAsiaTheme="minorEastAsia" w:hAnsi="Cambria Math" w:cs="Calibri"/>
            <w:lang w:val="en-US"/>
          </w:rPr>
          <m:t>S</m:t>
        </m:r>
        <m:r>
          <w:rPr>
            <w:rFonts w:ascii="Cambria Math" w:hAnsi="Cambria Math"/>
          </w:rPr>
          <m:t>=200 мм</m:t>
        </m:r>
      </m:oMath>
      <w:r w:rsidRPr="009F7297">
        <w:rPr>
          <w:rFonts w:ascii="Century Gothic" w:eastAsiaTheme="minorEastAsia" w:hAnsi="Century Gothic" w:cs="Calibr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r</m:t>
            </m:r>
          </m:sub>
        </m:sSub>
        <m:r>
          <w:rPr>
            <w:rFonts w:ascii="Cambria Math" w:eastAsiaTheme="minorEastAsia" w:hAnsi="Cambria Math" w:cs="Calibri"/>
          </w:rPr>
          <m:t>=6 мм</m:t>
        </m:r>
      </m:oMath>
      <w:r>
        <w:rPr>
          <w:rFonts w:ascii="Century Gothic" w:eastAsiaTheme="minorEastAsia" w:hAnsi="Century Gothic" w:cs="Calibr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sub>
        </m:sSub>
        <m:r>
          <w:rPr>
            <w:rFonts w:ascii="Cambria Math" w:hAnsi="Cambria Math"/>
          </w:rPr>
          <m:t>=400 мм</m:t>
        </m:r>
      </m:oMath>
    </w:p>
    <w:p w:rsidR="00E6553C" w:rsidRDefault="00E6553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E6553C" w:rsidRDefault="00E6553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E6553C" w:rsidRDefault="00E6553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E6553C" w:rsidRDefault="00E6553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E6553C" w:rsidRDefault="00E6553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E6553C" w:rsidRDefault="00E6553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E6553C" w:rsidRDefault="00E6553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E6553C" w:rsidRDefault="00E6553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E6553C" w:rsidRDefault="00E6553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E6553C" w:rsidRDefault="00E6553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E6553C" w:rsidRDefault="00E6553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E6553C" w:rsidRDefault="00E6553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E6553C" w:rsidRDefault="00E6553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E6553C" w:rsidRDefault="00E6553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E6553C" w:rsidRDefault="00E6553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E6553C" w:rsidRDefault="00E6553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E6553C" w:rsidRDefault="00E6553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E6553C" w:rsidRDefault="00E6553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E6553C" w:rsidRDefault="00E6553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E6553C" w:rsidRDefault="00E6553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E6553C" w:rsidRDefault="00E6553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F23BAD" w:rsidRDefault="00F23BAD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lastRenderedPageBreak/>
        <w:t>Статический расчет консольной балки.</w:t>
      </w:r>
    </w:p>
    <w:p w:rsidR="00F23BAD" w:rsidRDefault="00F23BAD" w:rsidP="00F23BAD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ab/>
        <w:t>Максимальный момент М между опорами</w:t>
      </w:r>
      <w:proofErr w:type="gramStart"/>
      <w:r>
        <w:rPr>
          <w:rFonts w:ascii="Century Gothic" w:eastAsiaTheme="minorEastAsia" w:hAnsi="Century Gothic" w:cs="Calibri"/>
        </w:rPr>
        <w:t xml:space="preserve"> А</w:t>
      </w:r>
      <w:proofErr w:type="gramEnd"/>
      <w:r>
        <w:rPr>
          <w:rFonts w:ascii="Century Gothic" w:eastAsiaTheme="minorEastAsia" w:hAnsi="Century Gothic" w:cs="Calibri"/>
        </w:rPr>
        <w:t xml:space="preserve"> и В</w:t>
      </w:r>
    </w:p>
    <w:p w:rsidR="00F23BAD" w:rsidRPr="00F23BAD" w:rsidRDefault="00F23BAD" w:rsidP="00F23BAD">
      <w:pPr>
        <w:spacing w:after="0" w:line="240" w:lineRule="auto"/>
        <w:jc w:val="both"/>
        <w:rPr>
          <w:rFonts w:ascii="Century Gothic" w:eastAsiaTheme="minorEastAsia" w:hAnsi="Century Gothic" w:cs="Calibri"/>
          <w:i/>
        </w:rPr>
      </w:pPr>
      <m:oMathPara>
        <m:oMath>
          <m:r>
            <w:rPr>
              <w:rFonts w:ascii="Cambria Math" w:eastAsiaTheme="minorEastAsia" w:hAnsi="Cambria Math" w:cs="Calibri"/>
              <w:lang w:val="en-US"/>
            </w:rPr>
            <m:t>M=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g(</m:t>
                  </m:r>
                  <m:sSubSup>
                    <m:sSubSup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b</m:t>
                      </m:r>
                    </m:sub>
                    <m:sup>
                      <m:r>
                        <w:rPr>
                          <w:rFonts w:ascii="Cambria Math" w:eastAsiaTheme="minorEastAsia" w:hAnsi="Cambria Math" w:cs="Calibri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eastAsiaTheme="minorEastAsia" w:hAnsi="Cambria Math" w:cs="Calibri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EastAsia" w:hAnsi="Cambria Math" w:cs="Calibri"/>
                    </w:rPr>
                    <m:t>)</m:t>
                  </m:r>
                </m:e>
                <m:sub/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8</m:t>
              </m:r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libri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b</m:t>
                  </m:r>
                </m:sub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bSup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25,184(</m:t>
                  </m:r>
                  <m:sSubSup>
                    <m:sSubSup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5,2</m:t>
                      </m:r>
                    </m:e>
                    <m:sub/>
                    <m:sup>
                      <m:r>
                        <w:rPr>
                          <w:rFonts w:ascii="Cambria Math" w:eastAsiaTheme="minorEastAsia" w:hAnsi="Cambria Math" w:cs="Calibri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2,1</m:t>
                      </m:r>
                    </m:e>
                    <m:sub/>
                    <m:sup>
                      <m:r>
                        <w:rPr>
                          <w:rFonts w:ascii="Cambria Math" w:eastAsiaTheme="minorEastAsia" w:hAnsi="Cambria Math" w:cs="Calibri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EastAsia" w:hAnsi="Cambria Math" w:cs="Calibri"/>
                    </w:rPr>
                    <m:t>)</m:t>
                  </m:r>
                </m:e>
                <m:sub/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8</m:t>
              </m:r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libri"/>
                    </w:rPr>
                    <m:t>*5,2</m:t>
                  </m:r>
                </m:e>
                <m:sub/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bSup>
            </m:den>
          </m:f>
          <m:r>
            <w:rPr>
              <w:rFonts w:ascii="Cambria Math" w:eastAsiaTheme="minorEastAsia" w:hAnsi="Cambria Math" w:cs="Calibri"/>
              <w:lang w:val="en-US"/>
            </w:rPr>
            <m:t xml:space="preserve">=59,62 </m:t>
          </m:r>
          <m:r>
            <w:rPr>
              <w:rFonts w:ascii="Cambria Math" w:eastAsiaTheme="minorEastAsia" w:hAnsi="Cambria Math" w:cs="Calibri"/>
            </w:rPr>
            <m:t>кНм</m:t>
          </m:r>
        </m:oMath>
      </m:oMathPara>
    </w:p>
    <w:p w:rsidR="00F23BAD" w:rsidRDefault="00F23BAD" w:rsidP="00F23BAD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При </w:t>
      </w:r>
      <w:r>
        <w:rPr>
          <w:rFonts w:ascii="Century Gothic" w:eastAsiaTheme="minorEastAsia" w:hAnsi="Century Gothic" w:cs="Calibri"/>
        </w:rPr>
        <w:tab/>
      </w:r>
      <w:r>
        <w:rPr>
          <w:rFonts w:ascii="Century Gothic" w:eastAsiaTheme="minorEastAsia" w:hAnsi="Century Gothic" w:cs="Calibri"/>
        </w:rPr>
        <w:tab/>
      </w:r>
      <w:r>
        <w:rPr>
          <w:rFonts w:ascii="Century Gothic" w:eastAsiaTheme="minorEastAsia" w:hAnsi="Century Gothic" w:cs="Calibri"/>
        </w:rPr>
        <w:tab/>
      </w:r>
      <w:r>
        <w:rPr>
          <w:rFonts w:ascii="Century Gothic" w:eastAsiaTheme="minorEastAsia" w:hAnsi="Century Gothic" w:cs="Calibri"/>
        </w:rPr>
        <w:tab/>
      </w:r>
      <m:oMath>
        <m:sSubSup>
          <m:sSubSupPr>
            <m:ctrlPr>
              <w:rPr>
                <w:rFonts w:ascii="Cambria Math" w:eastAsiaTheme="minorEastAsia" w:hAnsi="Cambria Math" w:cs="Calibri"/>
                <w:i/>
              </w:rPr>
            </m:ctrlPr>
          </m:sSubSupPr>
          <m:e>
            <m:r>
              <w:rPr>
                <w:rFonts w:ascii="Cambria Math" w:eastAsiaTheme="minorEastAsia" w:hAnsi="Cambria Math" w:cs="Calibri"/>
              </w:rPr>
              <m:t>X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m</m:t>
            </m:r>
          </m:sub>
          <m:sup/>
        </m:sSubSup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 w:cs="Calibri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 w:cs="Calibri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Calibri"/>
                  </w:rPr>
                  <m:t>b</m:t>
                </m:r>
              </m:sub>
              <m:sup>
                <m:r>
                  <w:rPr>
                    <w:rFonts w:ascii="Cambria Math" w:eastAsiaTheme="minorEastAsia" w:hAnsi="Cambria Math" w:cs="Calibri"/>
                  </w:rPr>
                  <m:t>2</m:t>
                </m:r>
              </m:sup>
            </m:sSubSup>
            <m:r>
              <w:rPr>
                <w:rFonts w:ascii="Cambria Math" w:eastAsiaTheme="minorEastAsia" w:hAnsi="Cambria Math" w:cs="Calibri"/>
              </w:rPr>
              <m:t>-</m:t>
            </m:r>
            <m:sSubSup>
              <m:sSubSupPr>
                <m:ctrlPr>
                  <w:rPr>
                    <w:rFonts w:ascii="Cambria Math" w:eastAsiaTheme="minorEastAsia" w:hAnsi="Cambria Math" w:cs="Calibri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 w:cs="Calibri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Calibri"/>
                  </w:rPr>
                  <m:t>c</m:t>
                </m:r>
              </m:sub>
              <m:sup>
                <m:r>
                  <w:rPr>
                    <w:rFonts w:ascii="Cambria Math" w:eastAsiaTheme="minorEastAsia" w:hAnsi="Cambria Math" w:cs="Calibri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 w:hAnsi="Cambria Math" w:cs="Calibri"/>
              </w:rPr>
              <m:t>2</m:t>
            </m:r>
            <m:sSubSup>
              <m:sSubSupPr>
                <m:ctrlPr>
                  <w:rPr>
                    <w:rFonts w:ascii="Cambria Math" w:eastAsiaTheme="minorEastAsia" w:hAnsi="Cambria Math" w:cs="Calibri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 w:cs="Calibri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Calibri"/>
                  </w:rPr>
                  <m:t>b</m:t>
                </m:r>
              </m:sub>
              <m:sup/>
            </m:sSubSup>
          </m:den>
        </m:f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 w:cs="Calibri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 w:cs="Calibri"/>
                  </w:rPr>
                  <m:t>5,2</m:t>
                </m:r>
              </m:e>
              <m:sub/>
              <m:sup>
                <m:r>
                  <w:rPr>
                    <w:rFonts w:ascii="Cambria Math" w:eastAsiaTheme="minorEastAsia" w:hAnsi="Cambria Math" w:cs="Calibri"/>
                  </w:rPr>
                  <m:t>2</m:t>
                </m:r>
              </m:sup>
            </m:sSubSup>
            <m:r>
              <w:rPr>
                <w:rFonts w:ascii="Cambria Math" w:eastAsiaTheme="minorEastAsia" w:hAnsi="Cambria Math" w:cs="Calibri"/>
              </w:rPr>
              <m:t>-</m:t>
            </m:r>
            <m:sSubSup>
              <m:sSubSupPr>
                <m:ctrlPr>
                  <w:rPr>
                    <w:rFonts w:ascii="Cambria Math" w:eastAsiaTheme="minorEastAsia" w:hAnsi="Cambria Math" w:cs="Calibri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 w:cs="Calibri"/>
                  </w:rPr>
                  <m:t>2,1</m:t>
                </m:r>
              </m:e>
              <m:sub/>
              <m:sup>
                <m:r>
                  <w:rPr>
                    <w:rFonts w:ascii="Cambria Math" w:eastAsiaTheme="minorEastAsia" w:hAnsi="Cambria Math" w:cs="Calibri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 w:hAnsi="Cambria Math" w:cs="Calibri"/>
              </w:rPr>
              <m:t>2*</m:t>
            </m:r>
            <m:sSubSup>
              <m:sSubSupPr>
                <m:ctrlPr>
                  <w:rPr>
                    <w:rFonts w:ascii="Cambria Math" w:eastAsiaTheme="minorEastAsia" w:hAnsi="Cambria Math" w:cs="Calibri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 w:cs="Calibri"/>
                  </w:rPr>
                  <m:t>5,2</m:t>
                </m:r>
              </m:e>
              <m:sub/>
              <m:sup/>
            </m:sSubSup>
          </m:den>
        </m:f>
        <m:r>
          <w:rPr>
            <w:rFonts w:ascii="Cambria Math" w:eastAsiaTheme="minorEastAsia" w:hAnsi="Cambria Math" w:cs="Calibri"/>
          </w:rPr>
          <m:t>=2,18 м</m:t>
        </m:r>
      </m:oMath>
    </w:p>
    <w:p w:rsidR="00B339AC" w:rsidRDefault="00B339AC" w:rsidP="00B339AC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B339AC" w:rsidRDefault="00B339AC" w:rsidP="00B339AC">
      <w:pPr>
        <w:spacing w:after="0" w:line="240" w:lineRule="auto"/>
        <w:jc w:val="center"/>
        <w:rPr>
          <w:rFonts w:ascii="Century Gothic" w:eastAsiaTheme="minorEastAsia" w:hAnsi="Century Gothic" w:cs="Calibri"/>
          <w:lang w:val="en-US"/>
        </w:rPr>
      </w:pPr>
      <w:r>
        <w:rPr>
          <w:rFonts w:ascii="Century Gothic" w:eastAsiaTheme="minorEastAsia" w:hAnsi="Century Gothic" w:cs="Calibri"/>
        </w:rPr>
        <w:t xml:space="preserve">Изгибающий момент на опоре </w:t>
      </w:r>
      <w:r>
        <w:rPr>
          <w:rFonts w:ascii="Century Gothic" w:eastAsiaTheme="minorEastAsia" w:hAnsi="Century Gothic" w:cs="Calibri"/>
          <w:lang w:val="en-US"/>
        </w:rPr>
        <w:t>B</w:t>
      </w:r>
    </w:p>
    <w:p w:rsidR="00B339AC" w:rsidRPr="00B339AC" w:rsidRDefault="000514A2" w:rsidP="00B339AC">
      <w:pPr>
        <w:spacing w:after="0" w:line="240" w:lineRule="auto"/>
        <w:jc w:val="center"/>
        <w:rPr>
          <w:rFonts w:ascii="Century Gothic" w:eastAsiaTheme="minorEastAsia" w:hAnsi="Century Gothic" w:cs="Calibri"/>
          <w:i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M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b</m:t>
              </m:r>
            </m:sub>
            <m:sup/>
          </m:sSubSup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g</m:t>
              </m:r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libri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c</m:t>
                  </m:r>
                </m:sub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Calibri"/>
              <w:lang w:val="en-US"/>
            </w:rPr>
            <m:t xml:space="preserve">=55,53 </m:t>
          </m:r>
          <m:r>
            <w:rPr>
              <w:rFonts w:ascii="Cambria Math" w:eastAsiaTheme="minorEastAsia" w:hAnsi="Cambria Math" w:cs="Calibri"/>
            </w:rPr>
            <m:t>кНм</m:t>
          </m:r>
        </m:oMath>
      </m:oMathPara>
    </w:p>
    <w:p w:rsidR="00B339AC" w:rsidRDefault="00B339AC" w:rsidP="00B339AC">
      <w:pPr>
        <w:spacing w:after="0" w:line="240" w:lineRule="auto"/>
        <w:jc w:val="center"/>
        <w:rPr>
          <w:rFonts w:ascii="Century Gothic" w:eastAsiaTheme="minorEastAsia" w:hAnsi="Century Gothic" w:cs="Calibri"/>
          <w:i/>
        </w:rPr>
      </w:pPr>
    </w:p>
    <w:p w:rsidR="00B339AC" w:rsidRDefault="00B339AC" w:rsidP="00B339AC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Поперечные силы на опорах</w:t>
      </w:r>
      <w:proofErr w:type="gramStart"/>
      <w:r>
        <w:rPr>
          <w:rFonts w:ascii="Century Gothic" w:eastAsiaTheme="minorEastAsia" w:hAnsi="Century Gothic" w:cs="Calibri"/>
        </w:rPr>
        <w:t xml:space="preserve"> А</w:t>
      </w:r>
      <w:proofErr w:type="gramEnd"/>
      <w:r>
        <w:rPr>
          <w:rFonts w:ascii="Century Gothic" w:eastAsiaTheme="minorEastAsia" w:hAnsi="Century Gothic" w:cs="Calibri"/>
        </w:rPr>
        <w:t xml:space="preserve"> и В </w:t>
      </w:r>
    </w:p>
    <w:p w:rsidR="00B339AC" w:rsidRPr="00B339AC" w:rsidRDefault="000514A2" w:rsidP="00B339AC">
      <w:pPr>
        <w:spacing w:after="0" w:line="240" w:lineRule="auto"/>
        <w:jc w:val="center"/>
        <w:rPr>
          <w:rFonts w:ascii="Century Gothic" w:eastAsiaTheme="minorEastAsia" w:hAnsi="Century Gothic" w:cs="Calibri"/>
          <w:i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Calibri"/>
                  <w:szCs w:val="28"/>
                </w:rPr>
                <m:t>a</m:t>
              </m:r>
            </m:sub>
          </m:sSub>
          <m:r>
            <w:rPr>
              <w:rFonts w:ascii="Cambria Math" w:eastAsiaTheme="minorEastAsia" w:hAnsi="Cambria Math" w:cs="Calibri"/>
              <w:szCs w:val="28"/>
            </w:rPr>
            <m:t>=g</m:t>
          </m:r>
          <m:f>
            <m:fPr>
              <m:ctrlPr>
                <w:rPr>
                  <w:rFonts w:ascii="Cambria Math" w:eastAsiaTheme="minorEastAsia" w:hAnsi="Cambria Math" w:cs="Calibri"/>
                  <w:i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libri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b</m:t>
                  </m:r>
                </m:sub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Calibri"/>
                  <w:lang w:val="en-US"/>
                </w:rPr>
                <m:t>-</m:t>
              </m:r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libri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c</m:t>
                  </m:r>
                </m:sub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 w:cs="Calibri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szCs w:val="28"/>
                    </w:rPr>
                    <m:t>b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szCs w:val="28"/>
            </w:rPr>
            <m:t>=54,8 кН</m:t>
          </m:r>
        </m:oMath>
      </m:oMathPara>
    </w:p>
    <w:p w:rsidR="00B339AC" w:rsidRPr="00B339AC" w:rsidRDefault="000514A2" w:rsidP="00B339AC">
      <w:pPr>
        <w:spacing w:after="0" w:line="240" w:lineRule="auto"/>
        <w:jc w:val="center"/>
        <w:rPr>
          <w:rFonts w:ascii="Century Gothic" w:eastAsiaTheme="minorEastAsia" w:hAnsi="Century Gothic" w:cs="Calibri"/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Calibri"/>
                  <w:szCs w:val="28"/>
                  <w:lang w:val="en-US"/>
                </w:rPr>
                <m:t>l</m:t>
              </m:r>
            </m:sub>
          </m:sSub>
          <m:r>
            <w:rPr>
              <w:rFonts w:ascii="Cambria Math" w:eastAsiaTheme="minorEastAsia" w:hAnsi="Cambria Math" w:cs="Calibri"/>
              <w:szCs w:val="28"/>
            </w:rPr>
            <m:t>=g</m:t>
          </m:r>
          <m:f>
            <m:fPr>
              <m:ctrlPr>
                <w:rPr>
                  <w:rFonts w:ascii="Cambria Math" w:eastAsiaTheme="minorEastAsia" w:hAnsi="Cambria Math" w:cs="Calibri"/>
                  <w:i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libri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b</m:t>
                  </m:r>
                </m:sub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Calibri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libri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c</m:t>
                  </m:r>
                </m:sub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 w:cs="Calibri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szCs w:val="28"/>
                    </w:rPr>
                    <m:t>b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szCs w:val="28"/>
            </w:rPr>
            <m:t>=76,16 кН</m:t>
          </m:r>
        </m:oMath>
      </m:oMathPara>
    </w:p>
    <w:p w:rsidR="00B339AC" w:rsidRPr="00B339AC" w:rsidRDefault="000514A2" w:rsidP="00B339AC">
      <w:pPr>
        <w:spacing w:after="0" w:line="240" w:lineRule="auto"/>
        <w:jc w:val="center"/>
        <w:rPr>
          <w:rFonts w:ascii="Century Gothic" w:eastAsiaTheme="minorEastAsia" w:hAnsi="Century Gothic" w:cs="Calibri"/>
          <w:i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eastAsiaTheme="minorEastAsia" w:hAnsi="Cambria Math" w:cs="Calibri"/>
                  <w:szCs w:val="28"/>
                  <w:lang w:val="en-US"/>
                </w:rPr>
                <m:t>b</m:t>
              </m:r>
            </m:sub>
          </m:sSub>
          <m:r>
            <w:rPr>
              <w:rFonts w:ascii="Cambria Math" w:eastAsiaTheme="minorEastAsia" w:hAnsi="Cambria Math" w:cs="Calibri"/>
              <w:szCs w:val="28"/>
              <w:lang w:val="en-US"/>
            </w:rPr>
            <m:t>=g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 w:cs="Calibri"/>
                  <w:szCs w:val="28"/>
                  <w:lang w:val="en-US"/>
                </w:rPr>
                <m:t>c</m:t>
              </m:r>
            </m:sub>
          </m:sSub>
          <m:r>
            <w:rPr>
              <w:rFonts w:ascii="Cambria Math" w:eastAsiaTheme="minorEastAsia" w:hAnsi="Cambria Math" w:cs="Calibri"/>
              <w:szCs w:val="28"/>
              <w:lang w:val="en-US"/>
            </w:rPr>
            <m:t xml:space="preserve">=52,87 </m:t>
          </m:r>
          <m:r>
            <w:rPr>
              <w:rFonts w:ascii="Cambria Math" w:eastAsiaTheme="minorEastAsia" w:hAnsi="Cambria Math" w:cs="Calibri"/>
              <w:szCs w:val="28"/>
            </w:rPr>
            <m:t>кН</m:t>
          </m:r>
        </m:oMath>
      </m:oMathPara>
    </w:p>
    <w:p w:rsidR="00B339AC" w:rsidRPr="00B339AC" w:rsidRDefault="00B339AC" w:rsidP="00B339AC">
      <w:pPr>
        <w:spacing w:after="0" w:line="240" w:lineRule="auto"/>
        <w:jc w:val="center"/>
        <w:rPr>
          <w:rFonts w:ascii="Century Gothic" w:eastAsiaTheme="minorEastAsia" w:hAnsi="Century Gothic" w:cs="Calibri"/>
          <w:i/>
        </w:rPr>
      </w:pPr>
    </w:p>
    <w:p w:rsidR="00E6553C" w:rsidRDefault="00E6553C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Эпюры внутренних усилий в консольной балке.</w:t>
      </w:r>
    </w:p>
    <w:p w:rsidR="00EC5789" w:rsidRDefault="00EC5789" w:rsidP="009F6DBA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  <w:noProof/>
          <w:lang w:eastAsia="ru-RU"/>
        </w:rPr>
        <w:drawing>
          <wp:inline distT="0" distB="0" distL="0" distR="0">
            <wp:extent cx="5727700" cy="5003165"/>
            <wp:effectExtent l="0" t="0" r="6350" b="6985"/>
            <wp:docPr id="4" name="Рисунок 4" descr="C:\Users\Артур\Desktop\балка эп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ртур\Desktop\балка эп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774" w:rsidRDefault="003D2774" w:rsidP="00B339AC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EC5789" w:rsidRDefault="00EC5789" w:rsidP="00B339AC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3D2774" w:rsidRDefault="003D2774" w:rsidP="00B339AC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3D2774" w:rsidRDefault="003D2774" w:rsidP="00B339AC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3D2774" w:rsidRDefault="003D2774" w:rsidP="002045E3">
      <w:pPr>
        <w:spacing w:after="0" w:line="240" w:lineRule="auto"/>
        <w:rPr>
          <w:rFonts w:ascii="Century Gothic" w:eastAsiaTheme="minorEastAsia" w:hAnsi="Century Gothic" w:cs="Calibri"/>
        </w:rPr>
      </w:pPr>
    </w:p>
    <w:p w:rsidR="003D2774" w:rsidRDefault="003D2774" w:rsidP="00B339AC">
      <w:pPr>
        <w:spacing w:after="0" w:line="240" w:lineRule="auto"/>
        <w:jc w:val="center"/>
        <w:rPr>
          <w:rFonts w:ascii="Century Gothic" w:eastAsiaTheme="minorEastAsia" w:hAnsi="Century Gothic" w:cs="Calibri"/>
          <w:sz w:val="24"/>
          <w:szCs w:val="24"/>
        </w:rPr>
      </w:pPr>
      <w:r>
        <w:rPr>
          <w:rFonts w:ascii="Century Gothic" w:eastAsiaTheme="minorEastAsia" w:hAnsi="Century Gothic" w:cs="Calibri"/>
          <w:b/>
          <w:i/>
          <w:sz w:val="24"/>
          <w:szCs w:val="24"/>
        </w:rPr>
        <w:lastRenderedPageBreak/>
        <w:t>Расчет прочности изгибаемой балки таврового сечения.</w:t>
      </w:r>
    </w:p>
    <w:p w:rsidR="003D2774" w:rsidRDefault="002045E3" w:rsidP="002045E3">
      <w:pPr>
        <w:spacing w:after="0" w:line="240" w:lineRule="auto"/>
        <w:jc w:val="both"/>
        <w:rPr>
          <w:rFonts w:ascii="Century Gothic" w:eastAsiaTheme="minorEastAsia" w:hAnsi="Century Gothic" w:cs="Calibri"/>
          <w:lang w:val="en-US"/>
        </w:rPr>
      </w:pPr>
      <w:r>
        <w:rPr>
          <w:rFonts w:ascii="Century Gothic" w:eastAsiaTheme="minorEastAsia" w:hAnsi="Century Gothic" w:cs="Calibri"/>
        </w:rPr>
        <w:t xml:space="preserve">При </w:t>
      </w:r>
      <m:oMath>
        <m:sSubSup>
          <m:sSubSupPr>
            <m:ctrlPr>
              <w:rPr>
                <w:rFonts w:ascii="Cambria Math" w:eastAsiaTheme="minorEastAsia" w:hAnsi="Cambria Math" w:cs="Calibri"/>
                <w:i/>
              </w:rPr>
            </m:ctrlPr>
          </m:sSubSupPr>
          <m:e>
            <m:r>
              <w:rPr>
                <w:rFonts w:ascii="Cambria Math" w:eastAsiaTheme="minorEastAsia" w:hAnsi="Cambria Math" w:cs="Calibri"/>
              </w:rPr>
              <m:t>x≤h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f</m:t>
            </m:r>
          </m:sub>
          <m:sup/>
        </m:sSubSup>
      </m:oMath>
    </w:p>
    <w:p w:rsidR="002045E3" w:rsidRPr="00EE40CE" w:rsidRDefault="002045E3" w:rsidP="002045E3">
      <w:pPr>
        <w:jc w:val="center"/>
        <w:rPr>
          <w:rFonts w:ascii="Calibri" w:eastAsiaTheme="minorEastAsia" w:hAnsi="Calibri" w:cs="Calibri"/>
          <w:lang w:val="en-US"/>
        </w:rPr>
      </w:pPr>
      <m:oMathPara>
        <m:oMath>
          <m:r>
            <w:rPr>
              <w:rFonts w:ascii="Cambria Math" w:eastAsiaTheme="minorEastAsia" w:hAnsi="Cambria Math" w:cs="Calibri"/>
            </w:rPr>
            <m:t>M≤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M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ult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R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b</m:t>
              </m:r>
            </m:sub>
          </m:sSub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b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f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  <m:r>
            <w:rPr>
              <w:rFonts w:ascii="Cambria Math" w:eastAsiaTheme="minorEastAsia" w:hAnsi="Cambria Math" w:cs="Calibri"/>
            </w:rPr>
            <m:t>x</m:t>
          </m:r>
          <m:d>
            <m:dPr>
              <m:ctrlPr>
                <w:rPr>
                  <w:rFonts w:ascii="Cambria Math" w:eastAsiaTheme="minorEastAsia" w:hAnsi="Cambria Math" w:cs="Calibr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Calibri"/>
            </w:rPr>
            <m:t xml:space="preserve">          (1)</m:t>
          </m:r>
        </m:oMath>
      </m:oMathPara>
    </w:p>
    <w:p w:rsidR="002045E3" w:rsidRPr="00EE40CE" w:rsidRDefault="000514A2" w:rsidP="002045E3">
      <w:pPr>
        <w:jc w:val="center"/>
        <w:rPr>
          <w:rFonts w:ascii="Calibri" w:eastAsiaTheme="minorEastAsia" w:hAnsi="Calibri" w:cs="Calibri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b</m:t>
              </m:r>
            </m:sub>
          </m:sSub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b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f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  <m:r>
            <w:rPr>
              <w:rFonts w:ascii="Cambria Math" w:eastAsiaTheme="minorEastAsia" w:hAnsi="Cambria Math" w:cs="Calibri"/>
              <w:lang w:val="en-US"/>
            </w:rPr>
            <m:t>x=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 xml:space="preserve">                   </m:t>
          </m:r>
          <m:d>
            <m:d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Calibri"/>
                  <w:lang w:val="en-US"/>
                </w:rPr>
                <m:t>2</m:t>
              </m:r>
            </m:e>
          </m:d>
        </m:oMath>
      </m:oMathPara>
    </w:p>
    <w:p w:rsidR="002045E3" w:rsidRDefault="002045E3" w:rsidP="002045E3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>
        <m:r>
          <w:rPr>
            <w:rFonts w:ascii="Cambria Math" w:eastAsiaTheme="minorEastAsia" w:hAnsi="Cambria Math" w:cs="Calibri"/>
            <w:lang w:val="en-US"/>
          </w:rPr>
          <m:t>ξ</m:t>
        </m:r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  <w:lang w:val="en-US"/>
              </w:rPr>
              <m:t>x</m:t>
            </m:r>
          </m:num>
          <m:den>
            <m:sSub>
              <m:sSubPr>
                <m:ctrlPr>
                  <w:rPr>
                    <w:rFonts w:ascii="Cambria Math" w:eastAsiaTheme="minorEastAsia" w:hAnsi="Cambria Math" w:cs="Calibri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Calibri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="Calibri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 w:cs="Calibri"/>
          </w:rPr>
          <m:t>≤</m:t>
        </m:r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ξ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sub>
        </m:sSub>
      </m:oMath>
      <w:r w:rsidRPr="00EE40CE">
        <w:rPr>
          <w:rFonts w:ascii="Century Gothic" w:eastAsiaTheme="minorEastAsia" w:hAnsi="Century Gothic" w:cs="Calibri"/>
        </w:rPr>
        <w:t xml:space="preserve"> – </w:t>
      </w:r>
      <w:r>
        <w:rPr>
          <w:rFonts w:ascii="Century Gothic" w:eastAsiaTheme="minorEastAsia" w:hAnsi="Century Gothic" w:cs="Calibri"/>
        </w:rPr>
        <w:t>условие 1 случая разрушения.</w:t>
      </w:r>
    </w:p>
    <w:p w:rsidR="002045E3" w:rsidRDefault="009C40F7" w:rsidP="009C40F7">
      <w:pPr>
        <w:spacing w:after="0" w:line="240" w:lineRule="auto"/>
        <w:jc w:val="center"/>
        <w:rPr>
          <w:lang w:val="en-US"/>
        </w:rPr>
      </w:pPr>
      <w:r>
        <w:object w:dxaOrig="4320" w:dyaOrig="1864">
          <v:shape id="_x0000_i1032" type="#_x0000_t75" style="width:436.5pt;height:188.25pt" o:ole="">
            <v:imagedata r:id="rId25" o:title=""/>
          </v:shape>
          <o:OLEObject Type="Embed" ProgID="Unknown" ShapeID="_x0000_i1032" DrawAspect="Content" ObjectID="_1365780113" r:id="rId26"/>
        </w:object>
      </w:r>
    </w:p>
    <w:p w:rsidR="009C40F7" w:rsidRDefault="009C40F7" w:rsidP="009C40F7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lang w:val="en-US"/>
        </w:rPr>
        <w:tab/>
      </w:r>
      <w:r>
        <w:rPr>
          <w:rFonts w:ascii="Century Gothic" w:hAnsi="Century Gothic"/>
        </w:rPr>
        <w:t>Монолитная железобетонная балка, эксплуатация на открытом воздухе.</w:t>
      </w:r>
    </w:p>
    <w:p w:rsidR="009C40F7" w:rsidRDefault="009C40F7" w:rsidP="009C40F7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Нагрузка длительная, бетон класса </w:t>
      </w:r>
      <w:r>
        <w:rPr>
          <w:rFonts w:ascii="Century Gothic" w:hAnsi="Century Gothic"/>
          <w:lang w:val="en-US"/>
        </w:rPr>
        <w:t>B</w:t>
      </w:r>
      <w:r w:rsidRPr="009C40F7">
        <w:rPr>
          <w:rFonts w:ascii="Century Gothic" w:hAnsi="Century Gothic"/>
        </w:rPr>
        <w:t>20</w:t>
      </w:r>
      <w:r>
        <w:rPr>
          <w:rFonts w:ascii="Century Gothic" w:hAnsi="Century Gothic"/>
        </w:rPr>
        <w:t>, арматура класса А500, каркасы вязаные.</w:t>
      </w:r>
    </w:p>
    <w:p w:rsidR="00062E5D" w:rsidRDefault="00062E5D" w:rsidP="00062E5D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hAnsi="Century Gothic"/>
        </w:rPr>
        <w:t xml:space="preserve">По СП 52-101-2003 для бетона класса </w:t>
      </w:r>
      <w:r>
        <w:rPr>
          <w:rFonts w:ascii="Century Gothic" w:hAnsi="Century Gothic"/>
          <w:lang w:val="en-US"/>
        </w:rPr>
        <w:t>B</w:t>
      </w:r>
      <w:r w:rsidRPr="00CB2981">
        <w:rPr>
          <w:rFonts w:ascii="Century Gothic" w:hAnsi="Century Gothic"/>
        </w:rPr>
        <w:t xml:space="preserve">20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</m:sub>
        </m:sSub>
        <m:r>
          <w:rPr>
            <w:rFonts w:ascii="Cambria Math" w:eastAsiaTheme="minorEastAsia" w:hAnsi="Cambria Math" w:cs="Calibri"/>
          </w:rPr>
          <m:t xml:space="preserve">=11,5 МПа=1,15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  <w:r>
        <w:rPr>
          <w:rFonts w:ascii="Century Gothic" w:eastAsiaTheme="minorEastAsia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γ</m:t>
            </m:r>
          </m:e>
          <m:sub>
            <m:r>
              <w:rPr>
                <w:rFonts w:ascii="Cambria Math" w:eastAsiaTheme="minorEastAsia" w:hAnsi="Cambria Math" w:cs="Calibri"/>
              </w:rPr>
              <m:t>b1</m:t>
            </m:r>
          </m:sub>
        </m:sSub>
        <m:r>
          <w:rPr>
            <w:rFonts w:ascii="Cambria Math" w:eastAsiaTheme="minorEastAsia" w:hAnsi="Cambria Math" w:cs="Calibri"/>
          </w:rPr>
          <m:t>=0,9</m:t>
        </m:r>
      </m:oMath>
    </w:p>
    <w:p w:rsidR="00062E5D" w:rsidRDefault="00062E5D" w:rsidP="00062E5D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По СП 52-101-2003 для арматуры класса А500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 xml:space="preserve">=435 МПа=43,5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</w:p>
    <w:p w:rsidR="004746BB" w:rsidRDefault="004746BB" w:rsidP="00062E5D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Максимальный момент между опорами М = 59,62 </w:t>
      </w:r>
      <w:proofErr w:type="spellStart"/>
      <w:r>
        <w:rPr>
          <w:rFonts w:ascii="Century Gothic" w:eastAsiaTheme="minorEastAsia" w:hAnsi="Century Gothic"/>
        </w:rPr>
        <w:t>кНм</w:t>
      </w:r>
      <w:proofErr w:type="spellEnd"/>
    </w:p>
    <w:p w:rsidR="004746BB" w:rsidRDefault="00062E5D" w:rsidP="004746BB">
      <w:pPr>
        <w:spacing w:after="0" w:line="240" w:lineRule="auto"/>
        <w:ind w:firstLine="708"/>
        <w:jc w:val="both"/>
        <w:rPr>
          <w:rFonts w:ascii="Century Gothic" w:eastAsiaTheme="minorEastAsia" w:hAnsi="Century Gothic" w:cs="Calibri"/>
        </w:rPr>
      </w:pPr>
      <w:r w:rsidRPr="00062E5D">
        <w:rPr>
          <w:rFonts w:ascii="Century Gothic" w:eastAsiaTheme="minorEastAsia" w:hAnsi="Century Gothic" w:cs="Calibri"/>
        </w:rPr>
        <w:t xml:space="preserve">На основе опыта проектирования известно, что центр тяжести арматуры обычно находится на расстоянии </w:t>
      </w:r>
      <m:oMath>
        <m:r>
          <w:rPr>
            <w:rFonts w:ascii="Cambria Math" w:eastAsiaTheme="minorEastAsia" w:hAnsi="Cambria Math" w:cs="Calibri"/>
          </w:rPr>
          <m:t>a=4…6 см</m:t>
        </m:r>
      </m:oMath>
    </w:p>
    <w:p w:rsidR="00062E5D" w:rsidRPr="00062E5D" w:rsidRDefault="00062E5D" w:rsidP="00062E5D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Принимаем </w:t>
      </w:r>
      <m:oMath>
        <m:r>
          <w:rPr>
            <w:rFonts w:ascii="Cambria Math" w:eastAsiaTheme="minorEastAsia" w:hAnsi="Cambria Math" w:cs="Calibri"/>
          </w:rPr>
          <m:t>a=5 см</m:t>
        </m:r>
      </m:oMath>
    </w:p>
    <w:p w:rsidR="00062E5D" w:rsidRPr="00062E5D" w:rsidRDefault="000514A2" w:rsidP="00062E5D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 xml:space="preserve">h-a=40-5=35 </m:t>
          </m:r>
          <m:r>
            <w:rPr>
              <w:rFonts w:ascii="Cambria Math" w:eastAsiaTheme="minorEastAsia" w:hAnsi="Cambria Math" w:cs="Calibri"/>
            </w:rPr>
            <m:t>см</m:t>
          </m:r>
        </m:oMath>
      </m:oMathPara>
    </w:p>
    <w:p w:rsidR="00062E5D" w:rsidRPr="00062E5D" w:rsidRDefault="00062E5D" w:rsidP="00062E5D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Определим расчетную ширину полки </w:t>
      </w:r>
      <m:oMath>
        <m:sSubSup>
          <m:sSubSupPr>
            <m:ctrlPr>
              <w:rPr>
                <w:rFonts w:ascii="Cambria Math" w:eastAsiaTheme="minorEastAsia" w:hAnsi="Cambria Math" w:cs="Calibri"/>
                <w:i/>
              </w:rPr>
            </m:ctrlPr>
          </m:sSubSupPr>
          <m:e>
            <m:r>
              <w:rPr>
                <w:rFonts w:ascii="Cambria Math" w:eastAsiaTheme="minorEastAsia" w:hAnsi="Cambria Math" w:cs="Calibri"/>
              </w:rPr>
              <m:t>b</m:t>
            </m:r>
          </m:e>
          <m:sub>
            <m:r>
              <w:rPr>
                <w:rFonts w:ascii="Cambria Math" w:eastAsiaTheme="minorEastAsia" w:hAnsi="Cambria Math" w:cs="Calibri"/>
              </w:rPr>
              <m:t>f</m:t>
            </m:r>
          </m:sub>
          <m:sup>
            <m:r>
              <w:rPr>
                <w:rFonts w:ascii="Cambria Math" w:eastAsiaTheme="minorEastAsia" w:hAnsi="Cambria Math" w:cs="Calibri"/>
              </w:rPr>
              <m:t>'</m:t>
            </m:r>
          </m:sup>
        </m:sSubSup>
      </m:oMath>
    </w:p>
    <w:p w:rsidR="00062E5D" w:rsidRPr="00062E5D" w:rsidRDefault="000514A2" w:rsidP="00062E5D">
      <w:pPr>
        <w:spacing w:after="0" w:line="240" w:lineRule="auto"/>
        <w:jc w:val="both"/>
        <w:rPr>
          <w:rFonts w:ascii="Century Gothic" w:eastAsiaTheme="minorEastAsia" w:hAnsi="Century Gothic" w:cs="Calibri"/>
          <w:lang w:val="en-US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b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f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>b+2</m:t>
          </m:r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b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c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</m:oMath>
      </m:oMathPara>
    </w:p>
    <w:p w:rsidR="00062E5D" w:rsidRPr="00062E5D" w:rsidRDefault="000514A2" w:rsidP="00062E5D">
      <w:pPr>
        <w:spacing w:after="0" w:line="240" w:lineRule="auto"/>
        <w:jc w:val="both"/>
        <w:rPr>
          <w:rFonts w:ascii="Century Gothic" w:eastAsiaTheme="minorEastAsia" w:hAnsi="Century Gothic" w:cs="Calibri"/>
          <w:lang w:val="en-US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b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c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  <m:r>
            <w:rPr>
              <w:rFonts w:ascii="Cambria Math" w:eastAsiaTheme="minorEastAsia" w:hAnsi="Cambria Math" w:cs="Calibri"/>
            </w:rPr>
            <m:t>-?</m:t>
          </m:r>
        </m:oMath>
      </m:oMathPara>
    </w:p>
    <w:p w:rsidR="00062E5D" w:rsidRDefault="000514A2" w:rsidP="00062E5D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>
        <m:sSubSup>
          <m:sSubSupPr>
            <m:ctrlPr>
              <w:rPr>
                <w:rFonts w:ascii="Cambria Math" w:eastAsiaTheme="minorEastAsia" w:hAnsi="Cambria Math" w:cs="Calibri"/>
                <w:i/>
              </w:rPr>
            </m:ctrlPr>
          </m:sSubSupPr>
          <m:e>
            <m:r>
              <w:rPr>
                <w:rFonts w:ascii="Cambria Math" w:eastAsiaTheme="minorEastAsia" w:hAnsi="Cambria Math" w:cs="Calibri"/>
              </w:rPr>
              <m:t>b</m:t>
            </m:r>
          </m:e>
          <m:sub>
            <m:r>
              <w:rPr>
                <w:rFonts w:ascii="Cambria Math" w:eastAsiaTheme="minorEastAsia" w:hAnsi="Cambria Math" w:cs="Calibri"/>
              </w:rPr>
              <m:t>c</m:t>
            </m:r>
          </m:sub>
          <m:sup>
            <m:r>
              <w:rPr>
                <w:rFonts w:ascii="Cambria Math" w:eastAsiaTheme="minorEastAsia" w:hAnsi="Cambria Math" w:cs="Calibri"/>
              </w:rPr>
              <m:t>'</m:t>
            </m:r>
          </m:sup>
        </m:sSubSup>
      </m:oMath>
      <w:r w:rsidR="00062E5D" w:rsidRPr="00062E5D">
        <w:rPr>
          <w:rFonts w:ascii="Century Gothic" w:eastAsiaTheme="minorEastAsia" w:hAnsi="Century Gothic" w:cs="Calibri"/>
        </w:rPr>
        <w:t xml:space="preserve"> </w:t>
      </w:r>
      <w:r w:rsidR="00062E5D">
        <w:rPr>
          <w:rFonts w:ascii="Century Gothic" w:eastAsiaTheme="minorEastAsia" w:hAnsi="Century Gothic" w:cs="Calibri"/>
        </w:rPr>
        <w:t>находится из 3-х условий</w:t>
      </w:r>
    </w:p>
    <w:p w:rsidR="00062E5D" w:rsidRDefault="00062E5D" w:rsidP="00062E5D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А) Условие геометрии </w:t>
      </w:r>
      <m:oMath>
        <m:sSubSup>
          <m:sSubSupPr>
            <m:ctrlPr>
              <w:rPr>
                <w:rFonts w:ascii="Cambria Math" w:eastAsiaTheme="minorEastAsia" w:hAnsi="Cambria Math" w:cs="Calibri"/>
                <w:i/>
              </w:rPr>
            </m:ctrlPr>
          </m:sSubSupPr>
          <m:e>
            <m:r>
              <w:rPr>
                <w:rFonts w:ascii="Cambria Math" w:eastAsiaTheme="minorEastAsia" w:hAnsi="Cambria Math" w:cs="Calibri"/>
              </w:rPr>
              <m:t>b</m:t>
            </m:r>
          </m:e>
          <m:sub>
            <m:r>
              <w:rPr>
                <w:rFonts w:ascii="Cambria Math" w:eastAsiaTheme="minorEastAsia" w:hAnsi="Cambria Math" w:cs="Calibri"/>
              </w:rPr>
              <m:t>c</m:t>
            </m:r>
          </m:sub>
          <m:sup>
            <m:r>
              <w:rPr>
                <w:rFonts w:ascii="Cambria Math" w:eastAsiaTheme="minorEastAsia" w:hAnsi="Cambria Math" w:cs="Calibri"/>
              </w:rPr>
              <m:t>'</m:t>
            </m:r>
          </m:sup>
        </m:sSubSup>
        <m:r>
          <w:rPr>
            <w:rFonts w:ascii="Cambria Math" w:eastAsiaTheme="minorEastAsia" w:hAnsi="Cambria Math" w:cs="Calibri"/>
          </w:rPr>
          <m:t>≤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с</m:t>
            </m:r>
          </m:num>
          <m:den>
            <m:r>
              <w:rPr>
                <w:rFonts w:ascii="Cambria Math" w:eastAsiaTheme="minorEastAsia" w:hAnsi="Cambria Math" w:cs="Calibri"/>
              </w:rPr>
              <m:t>2</m:t>
            </m:r>
          </m:den>
        </m:f>
        <m:r>
          <w:rPr>
            <w:rFonts w:ascii="Cambria Math" w:eastAsiaTheme="minorEastAsia" w:hAnsi="Cambria Math" w:cs="Calibri"/>
          </w:rPr>
          <m:t>=75 см</m:t>
        </m:r>
      </m:oMath>
    </w:p>
    <w:p w:rsidR="00EC5789" w:rsidRDefault="00EC5789" w:rsidP="00062E5D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Б) Условие равномерности работы полки</w:t>
      </w:r>
    </w:p>
    <w:p w:rsidR="00EC5789" w:rsidRDefault="00EF7342" w:rsidP="00EC5789">
      <w:pPr>
        <w:spacing w:after="0" w:line="240" w:lineRule="auto"/>
        <w:jc w:val="center"/>
      </w:pPr>
      <w:r>
        <w:object w:dxaOrig="4320" w:dyaOrig="1864">
          <v:shape id="_x0000_i1033" type="#_x0000_t75" style="width:226.5pt;height:106.5pt" o:ole="">
            <v:imagedata r:id="rId27" o:title=""/>
          </v:shape>
          <o:OLEObject Type="Embed" ProgID="Unknown" ShapeID="_x0000_i1033" DrawAspect="Content" ObjectID="_1365780114" r:id="rId28"/>
        </w:object>
      </w:r>
    </w:p>
    <w:p w:rsidR="00EF7342" w:rsidRPr="00EF7342" w:rsidRDefault="000514A2" w:rsidP="00EC5789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b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c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  <m:r>
            <w:rPr>
              <w:rFonts w:ascii="Cambria Math" w:eastAsiaTheme="minorEastAsia" w:hAnsi="Cambria Math" w:cs="Calibri"/>
            </w:rPr>
            <m:t>≤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6</m:t>
              </m:r>
            </m:den>
          </m:f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ol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6</m:t>
              </m:r>
            </m:den>
          </m:f>
          <m:r>
            <w:rPr>
              <w:rFonts w:ascii="Cambria Math" w:eastAsiaTheme="minorEastAsia" w:hAnsi="Cambria Math" w:cs="Calibri"/>
            </w:rPr>
            <m:t>450=75 см</m:t>
          </m:r>
        </m:oMath>
      </m:oMathPara>
    </w:p>
    <w:p w:rsidR="00EF7342" w:rsidRDefault="00EF7342" w:rsidP="00EF7342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В) Условие местной устойчивости</w:t>
      </w:r>
    </w:p>
    <w:p w:rsidR="00EF7342" w:rsidRPr="00B55A8B" w:rsidRDefault="000514A2" w:rsidP="00EF7342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>
        <m:sSubSup>
          <m:sSubSupPr>
            <m:ctrlPr>
              <w:rPr>
                <w:rFonts w:ascii="Cambria Math" w:eastAsiaTheme="minorEastAsia" w:hAnsi="Cambria Math" w:cs="Calibri"/>
                <w:i/>
              </w:rPr>
            </m:ctrlPr>
          </m:sSubSupPr>
          <m:e>
            <m:r>
              <w:rPr>
                <w:rFonts w:ascii="Cambria Math" w:eastAsiaTheme="minorEastAsia" w:hAnsi="Cambria Math" w:cs="Calibri"/>
              </w:rPr>
              <m:t>h</m:t>
            </m:r>
          </m:e>
          <m:sub>
            <m:r>
              <w:rPr>
                <w:rFonts w:ascii="Cambria Math" w:eastAsiaTheme="minorEastAsia" w:hAnsi="Cambria Math" w:cs="Calibri"/>
              </w:rPr>
              <m:t>f</m:t>
            </m:r>
          </m:sub>
          <m:sup>
            <m:r>
              <w:rPr>
                <w:rFonts w:ascii="Cambria Math" w:eastAsiaTheme="minorEastAsia" w:hAnsi="Cambria Math" w:cs="Calibri"/>
              </w:rPr>
              <m:t>'</m:t>
            </m:r>
          </m:sup>
        </m:sSubSup>
        <m:r>
          <w:rPr>
            <w:rFonts w:ascii="Cambria Math" w:eastAsiaTheme="minorEastAsia" w:hAnsi="Cambria Math" w:cs="Calibri"/>
          </w:rPr>
          <m:t>≥0,1</m:t>
        </m:r>
        <m:r>
          <w:rPr>
            <w:rFonts w:ascii="Cambria Math" w:eastAsiaTheme="minorEastAsia" w:hAnsi="Cambria Math" w:cs="Calibri"/>
          </w:rPr>
          <m:t>h</m:t>
        </m:r>
      </m:oMath>
      <w:r w:rsidR="00EF7342" w:rsidRPr="00EF7342">
        <w:rPr>
          <w:rFonts w:ascii="Century Gothic" w:eastAsiaTheme="minorEastAsia" w:hAnsi="Century Gothic" w:cs="Calibri"/>
        </w:rPr>
        <w:t xml:space="preserve"> </w:t>
      </w:r>
      <w:r w:rsidR="00EF7342" w:rsidRPr="00B55A8B">
        <w:rPr>
          <w:rFonts w:ascii="Century Gothic" w:eastAsiaTheme="minorEastAsia" w:hAnsi="Century Gothic" w:cs="Calibri"/>
        </w:rPr>
        <w:tab/>
      </w:r>
      <w:r w:rsidR="00EF7342" w:rsidRPr="00B55A8B">
        <w:rPr>
          <w:rFonts w:ascii="Century Gothic" w:eastAsiaTheme="minorEastAsia" w:hAnsi="Century Gothic" w:cs="Calibri"/>
        </w:rPr>
        <w:tab/>
      </w:r>
      <m:oMath>
        <m:sSubSup>
          <m:sSubSupPr>
            <m:ctrlPr>
              <w:rPr>
                <w:rFonts w:ascii="Cambria Math" w:eastAsiaTheme="minorEastAsia" w:hAnsi="Cambria Math" w:cs="Calibri"/>
                <w:i/>
              </w:rPr>
            </m:ctrlPr>
          </m:sSubSupPr>
          <m:e>
            <m:r>
              <w:rPr>
                <w:rFonts w:ascii="Cambria Math" w:eastAsiaTheme="minorEastAsia" w:hAnsi="Cambria Math" w:cs="Calibri"/>
              </w:rPr>
              <m:t>b</m:t>
            </m:r>
          </m:e>
          <m:sub>
            <m:r>
              <w:rPr>
                <w:rFonts w:ascii="Cambria Math" w:eastAsiaTheme="minorEastAsia" w:hAnsi="Cambria Math" w:cs="Calibri"/>
              </w:rPr>
              <m:t>c</m:t>
            </m:r>
          </m:sub>
          <m:sup>
            <m:r>
              <w:rPr>
                <w:rFonts w:ascii="Cambria Math" w:eastAsiaTheme="minorEastAsia" w:hAnsi="Cambria Math" w:cs="Calibri"/>
              </w:rPr>
              <m:t>'</m:t>
            </m:r>
          </m:sup>
        </m:sSubSup>
        <m:r>
          <w:rPr>
            <w:rFonts w:ascii="Cambria Math" w:eastAsiaTheme="minorEastAsia" w:hAnsi="Cambria Math" w:cs="Calibri"/>
          </w:rPr>
          <m:t>≤6</m:t>
        </m:r>
        <m:sSubSup>
          <m:sSubSupPr>
            <m:ctrlPr>
              <w:rPr>
                <w:rFonts w:ascii="Cambria Math" w:eastAsiaTheme="minorEastAsia" w:hAnsi="Cambria Math" w:cs="Calibri"/>
                <w:i/>
              </w:rPr>
            </m:ctrlPr>
          </m:sSubSupPr>
          <m:e>
            <m:r>
              <w:rPr>
                <w:rFonts w:ascii="Cambria Math" w:eastAsiaTheme="minorEastAsia" w:hAnsi="Cambria Math" w:cs="Calibri"/>
              </w:rPr>
              <m:t>h</m:t>
            </m:r>
          </m:e>
          <m:sub>
            <m:r>
              <w:rPr>
                <w:rFonts w:ascii="Cambria Math" w:eastAsiaTheme="minorEastAsia" w:hAnsi="Cambria Math" w:cs="Calibri"/>
              </w:rPr>
              <m:t>f</m:t>
            </m:r>
          </m:sub>
          <m:sup>
            <m:r>
              <w:rPr>
                <w:rFonts w:ascii="Cambria Math" w:eastAsiaTheme="minorEastAsia" w:hAnsi="Cambria Math" w:cs="Calibri"/>
              </w:rPr>
              <m:t>'</m:t>
            </m:r>
          </m:sup>
        </m:sSubSup>
      </m:oMath>
    </w:p>
    <w:p w:rsidR="00EF7342" w:rsidRPr="00EF7342" w:rsidRDefault="000514A2" w:rsidP="00EF7342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f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  <m:r>
            <w:rPr>
              <w:rFonts w:ascii="Cambria Math" w:eastAsiaTheme="minorEastAsia" w:hAnsi="Cambria Math" w:cs="Calibri"/>
            </w:rPr>
            <m:t>=12 см≥0,1*40=4 см</m:t>
          </m:r>
        </m:oMath>
      </m:oMathPara>
    </w:p>
    <w:p w:rsidR="00EF7342" w:rsidRDefault="00EF7342" w:rsidP="00EF7342">
      <w:pPr>
        <w:spacing w:after="0" w:line="240" w:lineRule="auto"/>
        <w:ind w:firstLine="708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Следовательно, потери местной устойчивости не будет. Условие 3 можно не учитывать.</w:t>
      </w:r>
      <w:r>
        <w:rPr>
          <w:rFonts w:ascii="Century Gothic" w:eastAsiaTheme="minorEastAsia" w:hAnsi="Century Gothic" w:cs="Calibri"/>
        </w:rPr>
        <w:br/>
      </w:r>
    </w:p>
    <w:p w:rsidR="00EF7342" w:rsidRDefault="00EF7342" w:rsidP="00EF7342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Принимаем </w:t>
      </w:r>
      <m:oMath>
        <m:sSubSup>
          <m:sSubSupPr>
            <m:ctrlPr>
              <w:rPr>
                <w:rFonts w:ascii="Cambria Math" w:eastAsiaTheme="minorEastAsia" w:hAnsi="Cambria Math" w:cs="Calibri"/>
                <w:i/>
              </w:rPr>
            </m:ctrlPr>
          </m:sSubSupPr>
          <m:e>
            <m:r>
              <w:rPr>
                <w:rFonts w:ascii="Cambria Math" w:eastAsiaTheme="minorEastAsia" w:hAnsi="Cambria Math" w:cs="Calibri"/>
              </w:rPr>
              <m:t>b</m:t>
            </m:r>
          </m:e>
          <m:sub>
            <m:r>
              <w:rPr>
                <w:rFonts w:ascii="Cambria Math" w:eastAsiaTheme="minorEastAsia" w:hAnsi="Cambria Math" w:cs="Calibri"/>
              </w:rPr>
              <m:t>c</m:t>
            </m:r>
          </m:sub>
          <m:sup>
            <m:r>
              <w:rPr>
                <w:rFonts w:ascii="Cambria Math" w:eastAsiaTheme="minorEastAsia" w:hAnsi="Cambria Math" w:cs="Calibri"/>
              </w:rPr>
              <m:t>'</m:t>
            </m:r>
          </m:sup>
        </m:sSubSup>
        <m:r>
          <w:rPr>
            <w:rFonts w:ascii="Cambria Math" w:eastAsiaTheme="minorEastAsia" w:hAnsi="Cambria Math" w:cs="Calibri"/>
          </w:rPr>
          <m:t>=75 см</m:t>
        </m:r>
      </m:oMath>
    </w:p>
    <w:p w:rsidR="0058274B" w:rsidRPr="0058274B" w:rsidRDefault="000514A2" w:rsidP="0058274B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b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f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>b+2</m:t>
          </m:r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b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c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  <m:r>
            <w:rPr>
              <w:rFonts w:ascii="Cambria Math" w:eastAsiaTheme="minorEastAsia" w:hAnsi="Cambria Math" w:cs="Calibri"/>
            </w:rPr>
            <m:t>=20+2*75=170 см</m:t>
          </m:r>
        </m:oMath>
      </m:oMathPara>
    </w:p>
    <w:p w:rsidR="0058274B" w:rsidRDefault="0058274B" w:rsidP="0058274B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Расчетное тавровое сечение.</w:t>
      </w:r>
    </w:p>
    <w:p w:rsidR="0058274B" w:rsidRDefault="00B23760" w:rsidP="0058274B">
      <w:pPr>
        <w:spacing w:after="0" w:line="240" w:lineRule="auto"/>
        <w:jc w:val="center"/>
      </w:pPr>
      <w:r>
        <w:object w:dxaOrig="4320" w:dyaOrig="1864">
          <v:shape id="_x0000_i1034" type="#_x0000_t75" style="width:416.25pt;height:179.25pt" o:ole="">
            <v:imagedata r:id="rId29" o:title=""/>
          </v:shape>
          <o:OLEObject Type="Embed" ProgID="Unknown" ShapeID="_x0000_i1034" DrawAspect="Content" ObjectID="_1365780115" r:id="rId30"/>
        </w:object>
      </w:r>
    </w:p>
    <w:p w:rsidR="00B23760" w:rsidRDefault="00B23760" w:rsidP="00B2376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Определим случай работы таврового сечения </w:t>
      </w:r>
    </w:p>
    <w:p w:rsidR="00B23760" w:rsidRPr="00B23760" w:rsidRDefault="000514A2" w:rsidP="00B23760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x≷h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f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  <m:r>
            <w:rPr>
              <w:rFonts w:ascii="Cambria Math" w:eastAsiaTheme="minorEastAsia" w:hAnsi="Cambria Math" w:cs="Calibri"/>
            </w:rPr>
            <m:t>-?</m:t>
          </m:r>
        </m:oMath>
      </m:oMathPara>
    </w:p>
    <w:p w:rsidR="00B23760" w:rsidRDefault="00B23760" w:rsidP="00B23760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Задаемся, что </w:t>
      </w:r>
      <m:oMath>
        <m:sSubSup>
          <m:sSubSupPr>
            <m:ctrlPr>
              <w:rPr>
                <w:rFonts w:ascii="Cambria Math" w:eastAsiaTheme="minorEastAsia" w:hAnsi="Cambria Math" w:cs="Calibri"/>
                <w:i/>
              </w:rPr>
            </m:ctrlPr>
          </m:sSubSupPr>
          <m:e>
            <m:r>
              <w:rPr>
                <w:rFonts w:ascii="Cambria Math" w:eastAsiaTheme="minorEastAsia" w:hAnsi="Cambria Math" w:cs="Calibri"/>
              </w:rPr>
              <m:t>x=h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f</m:t>
            </m:r>
          </m:sub>
          <m:sup>
            <m:r>
              <w:rPr>
                <w:rFonts w:ascii="Cambria Math" w:eastAsiaTheme="minorEastAsia" w:hAnsi="Cambria Math" w:cs="Calibri"/>
              </w:rPr>
              <m:t>'</m:t>
            </m:r>
          </m:sup>
        </m:sSubSup>
      </m:oMath>
    </w:p>
    <w:p w:rsidR="00B23760" w:rsidRDefault="00B23760" w:rsidP="00B23760">
      <w:pPr>
        <w:spacing w:after="0" w:line="240" w:lineRule="auto"/>
        <w:jc w:val="center"/>
      </w:pPr>
      <w:r>
        <w:object w:dxaOrig="4320" w:dyaOrig="1864">
          <v:shape id="_x0000_i1035" type="#_x0000_t75" style="width:358.5pt;height:154.5pt" o:ole="">
            <v:imagedata r:id="rId31" o:title=""/>
          </v:shape>
          <o:OLEObject Type="Embed" ProgID="Unknown" ShapeID="_x0000_i1035" DrawAspect="Content" ObjectID="_1365780116" r:id="rId32"/>
        </w:object>
      </w:r>
    </w:p>
    <w:p w:rsidR="00B23760" w:rsidRDefault="00B23760" w:rsidP="00B23760">
      <w:pPr>
        <w:spacing w:after="0" w:line="240" w:lineRule="auto"/>
        <w:ind w:firstLine="708"/>
        <w:jc w:val="both"/>
        <w:rPr>
          <w:rFonts w:ascii="Century Gothic" w:hAnsi="Century Gothic"/>
          <w:lang w:val="en-US"/>
        </w:rPr>
      </w:pPr>
      <w:r>
        <w:rPr>
          <w:rFonts w:ascii="Century Gothic" w:hAnsi="Century Gothic"/>
        </w:rPr>
        <w:t xml:space="preserve">По условию (1) находим момент </w:t>
      </w:r>
      <w:r>
        <w:rPr>
          <w:rFonts w:ascii="Century Gothic" w:hAnsi="Century Gothic"/>
          <w:lang w:val="en-US"/>
        </w:rPr>
        <w:t>Mf</w:t>
      </w:r>
    </w:p>
    <w:p w:rsidR="00B23760" w:rsidRPr="00783C55" w:rsidRDefault="000514A2" w:rsidP="00B23760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M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f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R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b</m:t>
              </m:r>
            </m:sub>
          </m:sSub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b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f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f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  <m:d>
            <m:dPr>
              <m:ctrlPr>
                <w:rPr>
                  <w:rFonts w:ascii="Cambria Math" w:eastAsiaTheme="minorEastAsia" w:hAnsi="Cambria Math" w:cs="Calibr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f</m:t>
                      </m:r>
                    </m:sub>
                    <m:sup>
                      <m:r>
                        <w:rPr>
                          <w:rFonts w:ascii="Cambria Math" w:eastAsiaTheme="minorEastAsia" w:hAnsi="Cambria Math" w:cs="Calibri"/>
                        </w:rPr>
                        <m:t>'</m:t>
                      </m:r>
                    </m:sup>
                  </m:sSubSup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Calibri"/>
            </w:rPr>
            <m:t>=0,9*1,15*170*12</m:t>
          </m:r>
          <m:d>
            <m:dPr>
              <m:ctrlPr>
                <w:rPr>
                  <w:rFonts w:ascii="Cambria Math" w:eastAsiaTheme="minorEastAsia" w:hAnsi="Cambria Math" w:cs="Calibri"/>
                  <w:i/>
                </w:rPr>
              </m:ctrlPr>
            </m:dPr>
            <m:e>
              <m:r>
                <w:rPr>
                  <w:rFonts w:ascii="Cambria Math" w:eastAsiaTheme="minorEastAsia" w:hAnsi="Cambria Math" w:cs="Calibri"/>
                </w:rPr>
                <m:t>35-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12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Calibri"/>
            </w:rPr>
            <m:t>=612,3 кНм</m:t>
          </m:r>
          <m:r>
            <w:rPr>
              <w:rFonts w:ascii="Cambria Math" w:eastAsiaTheme="minorEastAsia" w:hAnsi="Cambria Math" w:cs="Calibri"/>
              <w:lang w:val="en-US"/>
            </w:rPr>
            <m:t xml:space="preserve">&gt;M=59,62 </m:t>
          </m:r>
          <m:r>
            <w:rPr>
              <w:rFonts w:ascii="Cambria Math" w:eastAsiaTheme="minorEastAsia" w:hAnsi="Cambria Math" w:cs="Calibri"/>
            </w:rPr>
            <m:t>кНм</m:t>
          </m:r>
        </m:oMath>
      </m:oMathPara>
    </w:p>
    <w:p w:rsidR="00783C55" w:rsidRDefault="00783C55" w:rsidP="00783C55">
      <w:pPr>
        <w:spacing w:after="0" w:line="240" w:lineRule="auto"/>
        <w:ind w:firstLine="708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Следовательно, чтобы сжать полку толщиной 12 см, необходимо приложить момент больше, чем мы имеем в статическом расчете балки, а </w:t>
      </w:r>
      <w:proofErr w:type="gramStart"/>
      <w:r>
        <w:rPr>
          <w:rFonts w:ascii="Century Gothic" w:eastAsiaTheme="minorEastAsia" w:hAnsi="Century Gothic" w:cs="Calibri"/>
        </w:rPr>
        <w:t>значит</w:t>
      </w:r>
      <w:proofErr w:type="gramEnd"/>
      <w:r>
        <w:rPr>
          <w:rFonts w:ascii="Century Gothic" w:eastAsiaTheme="minorEastAsia" w:hAnsi="Century Gothic" w:cs="Calibri"/>
        </w:rPr>
        <w:t xml:space="preserve"> сжатая зона будет в пределах полки.</w:t>
      </w:r>
    </w:p>
    <w:p w:rsidR="00783C55" w:rsidRPr="00783C55" w:rsidRDefault="000514A2" w:rsidP="00783C55">
      <w:pPr>
        <w:spacing w:after="0" w:line="240" w:lineRule="auto"/>
        <w:ind w:firstLine="708"/>
        <w:jc w:val="both"/>
        <w:rPr>
          <w:rFonts w:ascii="Century Gothic" w:eastAsiaTheme="minorEastAsia" w:hAnsi="Century Gothic" w:cs="Calibri"/>
          <w:lang w:val="en-US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x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&lt;</m:t>
              </m:r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f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</m:oMath>
      </m:oMathPara>
    </w:p>
    <w:p w:rsidR="00783C55" w:rsidRPr="00783C55" w:rsidRDefault="00783C55" w:rsidP="00783C55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Из (1) уравнения выражаем </w:t>
      </w:r>
      <w:r>
        <w:rPr>
          <w:rFonts w:ascii="Century Gothic" w:eastAsiaTheme="minorEastAsia" w:hAnsi="Century Gothic" w:cs="Calibri"/>
          <w:lang w:val="en-US"/>
        </w:rPr>
        <w:t>x</w:t>
      </w:r>
    </w:p>
    <w:p w:rsidR="00783C55" w:rsidRPr="00783C55" w:rsidRDefault="00783C55" w:rsidP="00783C55">
      <w:pPr>
        <w:jc w:val="center"/>
        <w:rPr>
          <w:rFonts w:ascii="Calibri" w:eastAsiaTheme="minorEastAsia" w:hAnsi="Calibri" w:cs="Calibri"/>
          <w:i/>
        </w:rPr>
      </w:pPr>
      <m:oMathPara>
        <m:oMath>
          <m:r>
            <w:rPr>
              <w:rFonts w:ascii="Cambria Math" w:eastAsiaTheme="minorEastAsia" w:hAnsi="Cambria Math" w:cs="Calibri"/>
            </w:rPr>
            <m:t>x=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>-</m:t>
          </m:r>
          <m:rad>
            <m:radPr>
              <m:degHide m:val="1"/>
              <m:ctrlPr>
                <w:rPr>
                  <w:rFonts w:ascii="Cambria Math" w:eastAsiaTheme="minorEastAsia" w:hAnsi="Cambria Math" w:cs="Calibri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M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0,5</m:t>
                  </m:r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b1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b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f</m:t>
                      </m:r>
                    </m:sub>
                    <m:sup>
                      <m:r>
                        <w:rPr>
                          <w:rFonts w:ascii="Cambria Math" w:eastAsiaTheme="minorEastAsia" w:hAnsi="Cambria Math" w:cs="Calibri"/>
                        </w:rPr>
                        <m:t>'</m:t>
                      </m:r>
                    </m:sup>
                  </m:sSubSup>
                </m:den>
              </m:f>
            </m:e>
          </m:rad>
          <m:r>
            <w:rPr>
              <w:rFonts w:ascii="Cambria Math" w:eastAsiaTheme="minorEastAsia" w:hAnsi="Cambria Math" w:cs="Calibri"/>
            </w:rPr>
            <m:t>=35-</m:t>
          </m:r>
          <m:rad>
            <m:radPr>
              <m:degHide m:val="1"/>
              <m:ctrlPr>
                <w:rPr>
                  <w:rFonts w:ascii="Cambria Math" w:eastAsiaTheme="minorEastAsia" w:hAnsi="Cambria Math" w:cs="Calibri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</w:rPr>
                    <m:t>35</m:t>
                  </m:r>
                </m:e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59,62*100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0,5*0,9*1,15*170</m:t>
                  </m:r>
                </m:den>
              </m:f>
            </m:e>
          </m:rad>
          <m:r>
            <w:rPr>
              <w:rFonts w:ascii="Cambria Math" w:eastAsiaTheme="minorEastAsia" w:hAnsi="Cambria Math" w:cs="Calibri"/>
            </w:rPr>
            <m:t>=0,98 см</m:t>
          </m:r>
        </m:oMath>
      </m:oMathPara>
    </w:p>
    <w:p w:rsidR="00E562F7" w:rsidRPr="00E562F7" w:rsidRDefault="00E562F7" w:rsidP="00E562F7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Century Gothic" w:eastAsiaTheme="minorEastAsia" w:hAnsi="Century Gothic" w:cs="Calibri"/>
          <w:lang w:val="en-US"/>
        </w:rPr>
      </w:pPr>
      <w:r>
        <w:rPr>
          <w:rFonts w:ascii="Century Gothic" w:eastAsiaTheme="minorEastAsia" w:hAnsi="Century Gothic" w:cs="Calibri"/>
        </w:rPr>
        <w:t>Проверяем случай разрушения</w:t>
      </w:r>
    </w:p>
    <w:p w:rsidR="00E562F7" w:rsidRPr="00E562F7" w:rsidRDefault="00E562F7" w:rsidP="00E562F7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>
        <m:r>
          <w:rPr>
            <w:rFonts w:ascii="Cambria Math" w:eastAsiaTheme="minorEastAsia" w:hAnsi="Cambria Math" w:cs="Calibri"/>
            <w:lang w:val="en-US"/>
          </w:rPr>
          <m:t>ξ</m:t>
        </m:r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  <w:lang w:val="en-US"/>
              </w:rPr>
              <m:t>x</m:t>
            </m:r>
          </m:num>
          <m:den>
            <m:sSub>
              <m:sSubPr>
                <m:ctrlPr>
                  <w:rPr>
                    <w:rFonts w:ascii="Cambria Math" w:eastAsiaTheme="minorEastAsia" w:hAnsi="Cambria Math" w:cs="Calibri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Calibri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="Calibri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 w:cs="Calibri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  <w:lang w:val="en-US"/>
              </w:rPr>
              <m:t>0,98</m:t>
            </m:r>
          </m:num>
          <m:den>
            <m:r>
              <w:rPr>
                <w:rFonts w:ascii="Cambria Math" w:eastAsiaTheme="minorEastAsia" w:hAnsi="Cambria Math" w:cs="Calibri"/>
                <w:lang w:val="en-US"/>
              </w:rPr>
              <m:t>35</m:t>
            </m:r>
          </m:den>
        </m:f>
        <m:r>
          <w:rPr>
            <w:rFonts w:ascii="Cambria Math" w:eastAsiaTheme="minorEastAsia" w:hAnsi="Cambria Math" w:cs="Calibri"/>
            <w:lang w:val="en-US"/>
          </w:rPr>
          <m:t>=0,028</m:t>
        </m:r>
      </m:oMath>
      <w:r w:rsidRPr="00E562F7">
        <w:rPr>
          <w:rFonts w:ascii="Century Gothic" w:eastAsiaTheme="minorEastAsia" w:hAnsi="Century Gothic" w:cs="Calibri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Calibri"/>
            <w:lang w:val="en-US"/>
          </w:rPr>
          <w:br/>
        </m:r>
      </m:oMath>
      <m:oMathPara>
        <m:oMath>
          <m:r>
            <w:rPr>
              <w:rFonts w:ascii="Cambria Math" w:eastAsiaTheme="minorEastAsia" w:hAnsi="Cambria Math" w:cs="Calibri"/>
              <w:lang w:val="en-US"/>
            </w:rPr>
            <m:t>ξ</m:t>
          </m:r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>0,028</m:t>
          </m:r>
          <m:r>
            <w:rPr>
              <w:rFonts w:ascii="Cambria Math" w:eastAsiaTheme="minorEastAsia" w:hAnsi="Cambria Math" w:cs="Calibri"/>
            </w:rPr>
            <m:t>≤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ξ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=0,494</m:t>
          </m:r>
        </m:oMath>
      </m:oMathPara>
    </w:p>
    <w:p w:rsidR="00E562F7" w:rsidRDefault="00E562F7" w:rsidP="00E562F7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Следовательно, в момент разрушения арматура достигает предела текучести.</w:t>
      </w:r>
    </w:p>
    <w:p w:rsidR="00E562F7" w:rsidRDefault="00E562F7" w:rsidP="00E562F7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</w:p>
    <w:p w:rsidR="00E562F7" w:rsidRDefault="00E562F7" w:rsidP="00E562F7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Из (2) уравнения находим площадь арматуры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</m:oMath>
    </w:p>
    <w:p w:rsidR="00E562F7" w:rsidRPr="00E562F7" w:rsidRDefault="000514A2" w:rsidP="00E562F7">
      <w:pPr>
        <w:jc w:val="center"/>
        <w:rPr>
          <w:rFonts w:ascii="Century Gothic" w:eastAsiaTheme="minorEastAsia" w:hAnsi="Century Gothic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b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b</m:t>
                  </m:r>
                </m:sub>
              </m:sSub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libri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f</m:t>
                  </m:r>
                </m:sub>
                <m:sup>
                  <m:r>
                    <w:rPr>
                      <w:rFonts w:ascii="Cambria Math" w:eastAsiaTheme="minorEastAsia" w:hAnsi="Cambria Math" w:cs="Calibri"/>
                    </w:rPr>
                    <m:t>'</m:t>
                  </m:r>
                </m:sup>
              </m:sSubSup>
              <m:r>
                <w:rPr>
                  <w:rFonts w:ascii="Cambria Math" w:eastAsiaTheme="minorEastAsia" w:hAnsi="Cambria Math" w:cs="Calibri"/>
                  <w:lang w:val="en-US"/>
                </w:rPr>
                <m:t>x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0,9*1,15*170*0,98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43,5</m:t>
              </m:r>
            </m:den>
          </m:f>
          <m:r>
            <w:rPr>
              <w:rFonts w:ascii="Cambria Math" w:eastAsiaTheme="minorEastAsia" w:hAnsi="Cambria Math" w:cs="Calibri"/>
              <w:lang w:val="en-US"/>
            </w:rPr>
            <m:t xml:space="preserve">=3,964 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  <w:lang w:val="en-US"/>
                </w:rPr>
                <m:t>см</m:t>
              </m:r>
            </m:e>
            <m:sup>
              <m:r>
                <w:rPr>
                  <w:rFonts w:ascii="Cambria Math" w:eastAsiaTheme="minorEastAsia" w:hAnsi="Cambria Math" w:cs="Calibri"/>
                  <w:lang w:val="en-US"/>
                </w:rPr>
                <m:t>2</m:t>
              </m:r>
            </m:sup>
          </m:sSup>
        </m:oMath>
      </m:oMathPara>
    </w:p>
    <w:p w:rsidR="00E562F7" w:rsidRDefault="00E562F7" w:rsidP="00E562F7">
      <w:pPr>
        <w:pStyle w:val="a5"/>
        <w:numPr>
          <w:ilvl w:val="0"/>
          <w:numId w:val="13"/>
        </w:numPr>
        <w:spacing w:after="0" w:line="240" w:lineRule="auto"/>
        <w:ind w:left="1066" w:hanging="357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Проверяем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</m:oMath>
      <w:r>
        <w:rPr>
          <w:rFonts w:ascii="Century Gothic" w:eastAsiaTheme="minorEastAsia" w:hAnsi="Century Gothic" w:cs="Calibri"/>
        </w:rPr>
        <w:t xml:space="preserve"> по </w:t>
      </w:r>
      <w:proofErr w:type="gramStart"/>
      <w:r>
        <w:rPr>
          <w:rFonts w:ascii="Century Gothic" w:eastAsiaTheme="minorEastAsia" w:hAnsi="Century Gothic" w:cs="Calibri"/>
        </w:rPr>
        <w:t>минимальному</w:t>
      </w:r>
      <w:proofErr w:type="gramEnd"/>
      <w:r>
        <w:rPr>
          <w:rFonts w:ascii="Century Gothic" w:eastAsiaTheme="minorEastAsia" w:hAnsi="Century Gothic" w:cs="Calibri"/>
        </w:rPr>
        <w:t xml:space="preserve"> % армирования</w:t>
      </w:r>
    </w:p>
    <w:p w:rsidR="00A73393" w:rsidRPr="00FA6CD0" w:rsidRDefault="000514A2" w:rsidP="00A73393">
      <w:pPr>
        <w:pStyle w:val="a5"/>
        <w:ind w:left="1068"/>
        <w:jc w:val="center"/>
        <w:rPr>
          <w:rFonts w:ascii="Century Gothic" w:eastAsiaTheme="minorEastAsia" w:hAnsi="Century Gothic" w:cs="Calibri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μ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%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b</m:t>
                  </m:r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100%=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3,964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20*35</m:t>
                  </m:r>
                </m:e>
                <m:sub/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100%=0,57 %&gt;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μ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%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min</m:t>
              </m:r>
            </m:sub>
          </m:sSub>
          <m:r>
            <w:rPr>
              <w:rFonts w:ascii="Cambria Math" w:eastAsiaTheme="minorEastAsia" w:hAnsi="Cambria Math" w:cs="Calibri"/>
            </w:rPr>
            <m:t>=0,1%</m:t>
          </m:r>
        </m:oMath>
      </m:oMathPara>
    </w:p>
    <w:p w:rsidR="00FA6CD0" w:rsidRPr="00FA6CD0" w:rsidRDefault="000514A2" w:rsidP="00FA6CD0">
      <w:pPr>
        <w:pStyle w:val="a5"/>
        <w:jc w:val="center"/>
        <w:rPr>
          <w:rFonts w:ascii="Century Gothic" w:eastAsiaTheme="minorEastAsia" w:hAnsi="Century Gothic" w:cs="Calibri"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&gt;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s,min</m:t>
              </m:r>
            </m:sub>
          </m:sSub>
        </m:oMath>
      </m:oMathPara>
    </w:p>
    <w:p w:rsidR="00FA6CD0" w:rsidRPr="00FA6CD0" w:rsidRDefault="00FA6CD0" w:rsidP="00FA6CD0">
      <w:pPr>
        <w:pStyle w:val="a5"/>
        <w:jc w:val="center"/>
        <w:rPr>
          <w:rFonts w:ascii="Century Gothic" w:eastAsiaTheme="minorEastAsia" w:hAnsi="Century Gothic" w:cs="Calibri"/>
          <w:i/>
          <w:lang w:val="en-US"/>
        </w:rPr>
      </w:pPr>
    </w:p>
    <w:p w:rsidR="00A73393" w:rsidRPr="00A73393" w:rsidRDefault="00A73393" w:rsidP="00A73393">
      <w:pPr>
        <w:pStyle w:val="a5"/>
        <w:numPr>
          <w:ilvl w:val="0"/>
          <w:numId w:val="13"/>
        </w:numPr>
        <w:spacing w:after="0" w:line="240" w:lineRule="auto"/>
        <w:ind w:left="1066" w:hanging="357"/>
        <w:rPr>
          <w:rFonts w:ascii="Century Gothic" w:eastAsiaTheme="minorEastAsia" w:hAnsi="Century Gothic" w:cs="Calibri"/>
          <w:lang w:val="en-US"/>
        </w:rPr>
      </w:pPr>
      <w:r>
        <w:rPr>
          <w:rFonts w:ascii="Century Gothic" w:eastAsiaTheme="minorEastAsia" w:hAnsi="Century Gothic" w:cs="Calibri"/>
        </w:rPr>
        <w:t>Подбор арматуры.</w:t>
      </w:r>
    </w:p>
    <w:p w:rsidR="00A73393" w:rsidRPr="00A73393" w:rsidRDefault="00A73393" w:rsidP="00A73393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eastAsiaTheme="minorEastAsia" w:hAnsi="Cambria Math" w:cs="Calibri"/>
            </w:rPr>
            <m:t>12≤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d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</w:rPr>
            <m:t>≤32 мм</m:t>
          </m:r>
        </m:oMath>
      </m:oMathPara>
    </w:p>
    <w:p w:rsidR="00A73393" w:rsidRDefault="00C16265" w:rsidP="00C16265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Принимаем 2</w:t>
      </w:r>
      <w:r>
        <w:rPr>
          <w:rFonts w:ascii="Cambria Math" w:eastAsiaTheme="minorEastAsia" w:hAnsi="Cambria Math" w:cs="Calibri"/>
        </w:rPr>
        <w:t>⌀</w:t>
      </w:r>
      <w:r>
        <w:rPr>
          <w:rFonts w:ascii="Century Gothic" w:eastAsiaTheme="minorEastAsia" w:hAnsi="Century Gothic" w:cs="Calibri"/>
        </w:rPr>
        <w:t xml:space="preserve">16 </w:t>
      </w:r>
      <w:r>
        <w:rPr>
          <w:rFonts w:ascii="Century Gothic" w:eastAsiaTheme="minorEastAsia" w:hAnsi="Century Gothic" w:cs="Calibri"/>
          <w:lang w:val="en-US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  <w:lang w:val="en-US"/>
          </w:rPr>
          <m:t xml:space="preserve">=4,02 </m:t>
        </m:r>
        <m:sSup>
          <m:sSup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Calibri"/>
                <w:lang w:val="en-US"/>
              </w:rPr>
              <m:t>см</m:t>
            </m:r>
          </m:e>
          <m:sup>
            <m:r>
              <w:rPr>
                <w:rFonts w:ascii="Cambria Math" w:eastAsiaTheme="minorEastAsia" w:hAnsi="Cambria Math" w:cs="Calibri"/>
                <w:lang w:val="en-US"/>
              </w:rPr>
              <m:t>2</m:t>
            </m:r>
          </m:sup>
        </m:sSup>
      </m:oMath>
    </w:p>
    <w:p w:rsidR="00423D08" w:rsidRDefault="00423D08" w:rsidP="00C16265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423D08" w:rsidRPr="00423D08" w:rsidRDefault="00423D08" w:rsidP="00C16265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C16265" w:rsidRPr="003F6656" w:rsidRDefault="00C16265" w:rsidP="00C16265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Century Gothic" w:eastAsiaTheme="minorEastAsia" w:hAnsi="Century Gothic" w:cs="Calibri"/>
          <w:lang w:val="en-US"/>
        </w:rPr>
      </w:pPr>
      <w:r>
        <w:rPr>
          <w:rFonts w:ascii="Century Gothic" w:eastAsiaTheme="minorEastAsia" w:hAnsi="Century Gothic" w:cs="Calibri"/>
        </w:rPr>
        <w:t>Размещение арматуры.</w:t>
      </w:r>
    </w:p>
    <w:p w:rsidR="003F6656" w:rsidRPr="003F6656" w:rsidRDefault="003F6656" w:rsidP="003F6656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object w:dxaOrig="4320" w:dyaOrig="1864">
          <v:shape id="_x0000_i1036" type="#_x0000_t75" style="width:414.75pt;height:178.5pt" o:ole="">
            <v:imagedata r:id="rId33" o:title=""/>
          </v:shape>
          <o:OLEObject Type="Embed" ProgID="Unknown" ShapeID="_x0000_i1036" DrawAspect="Content" ObjectID="_1365780117" r:id="rId34"/>
        </w:object>
      </w:r>
    </w:p>
    <w:p w:rsidR="00C16265" w:rsidRPr="00C16265" w:rsidRDefault="00C16265" w:rsidP="00C16265">
      <w:pPr>
        <w:spacing w:after="0" w:line="240" w:lineRule="auto"/>
        <w:ind w:firstLine="708"/>
        <w:jc w:val="both"/>
        <w:rPr>
          <w:rFonts w:ascii="Century Gothic" w:eastAsiaTheme="minorEastAsia" w:hAnsi="Century Gothic"/>
        </w:rPr>
      </w:pPr>
      <w:r w:rsidRPr="00C16265">
        <w:rPr>
          <w:rFonts w:ascii="Century Gothic" w:eastAsiaTheme="minorEastAsia" w:hAnsi="Century Gothic"/>
        </w:rPr>
        <w:t xml:space="preserve">По СП 52-101-2003 табл. 8.1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</m:oMath>
      <w:r w:rsidRPr="00C16265">
        <w:rPr>
          <w:rFonts w:ascii="Century Gothic" w:eastAsiaTheme="minorEastAsia" w:hAnsi="Century Gothic"/>
        </w:rPr>
        <w:t xml:space="preserve"> толщина защитного слоя бетона при эксплуатации конструкции на открытом воздухе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  <m:r>
          <w:rPr>
            <w:rFonts w:ascii="Cambria Math" w:eastAsiaTheme="minorEastAsia" w:hAnsi="Cambria Math" w:cs="Calibri"/>
          </w:rPr>
          <m:t>≥30 мм</m:t>
        </m:r>
      </m:oMath>
      <w:r w:rsidRPr="00C16265">
        <w:rPr>
          <w:rFonts w:ascii="Century Gothic" w:eastAsiaTheme="minorEastAsia" w:hAnsi="Century Gothic"/>
        </w:rPr>
        <w:t xml:space="preserve"> и также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  <m:r>
          <w:rPr>
            <w:rFonts w:ascii="Cambria Math" w:eastAsiaTheme="minorEastAsia" w:hAnsi="Cambria Math" w:cs="Calibri"/>
          </w:rPr>
          <m:t>≥</m:t>
        </m:r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s</m:t>
            </m:r>
          </m:sub>
        </m:sSub>
        <m:r>
          <w:rPr>
            <w:rFonts w:ascii="Cambria Math" w:eastAsiaTheme="minorEastAsia" w:hAnsi="Cambria Math"/>
          </w:rPr>
          <m:t>=16 мм</m:t>
        </m:r>
      </m:oMath>
    </w:p>
    <w:p w:rsidR="00C16265" w:rsidRDefault="003F6656" w:rsidP="003F6656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  <m:r>
          <w:rPr>
            <w:rFonts w:ascii="Cambria Math" w:eastAsiaTheme="minorEastAsia" w:hAnsi="Cambria Math" w:cs="Calibri"/>
          </w:rPr>
          <m:t>=30 мм</m:t>
        </m:r>
      </m:oMath>
    </w:p>
    <w:p w:rsidR="003F6656" w:rsidRPr="00423D08" w:rsidRDefault="003F6656" w:rsidP="003F6656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eastAsiaTheme="minorEastAsia" w:hAnsi="Cambria Math" w:cs="Calibri"/>
              <w:lang w:val="en-US"/>
            </w:rPr>
            <m:t>a</m:t>
          </m:r>
          <m:r>
            <w:rPr>
              <w:rFonts w:ascii="Cambria Math" w:eastAsiaTheme="minorEastAsia" w:hAnsi="Cambria Math" w:cs="Calibri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4,02*3,8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4,02</m:t>
              </m:r>
            </m:den>
          </m:f>
          <m:r>
            <w:rPr>
              <w:rFonts w:ascii="Cambria Math" w:eastAsiaTheme="minorEastAsia" w:hAnsi="Cambria Math" w:cs="Calibri"/>
              <w:lang w:val="en-US"/>
            </w:rPr>
            <m:t xml:space="preserve">=3,8 </m:t>
          </m:r>
          <m:r>
            <w:rPr>
              <w:rFonts w:ascii="Cambria Math" w:eastAsiaTheme="minorEastAsia" w:hAnsi="Cambria Math" w:cs="Calibri"/>
            </w:rPr>
            <m:t>см</m:t>
          </m:r>
        </m:oMath>
      </m:oMathPara>
    </w:p>
    <w:p w:rsidR="00423D08" w:rsidRDefault="00423D08" w:rsidP="003F6656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423D08" w:rsidRPr="003F6656" w:rsidRDefault="00423D08" w:rsidP="003F6656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3F6656" w:rsidRDefault="003F6656" w:rsidP="003F6656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Проверка прочности сечения.</w:t>
      </w:r>
    </w:p>
    <w:p w:rsidR="003F6656" w:rsidRPr="00D5546B" w:rsidRDefault="000514A2" w:rsidP="003F6656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 w:cs="Calibri"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M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ult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R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b</m:t>
              </m:r>
            </m:sub>
          </m:sSub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b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f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  <m:r>
            <w:rPr>
              <w:rFonts w:ascii="Cambria Math" w:eastAsiaTheme="minorEastAsia" w:hAnsi="Cambria Math" w:cs="Calibri"/>
            </w:rPr>
            <m:t>x</m:t>
          </m:r>
          <m:d>
            <m:dPr>
              <m:ctrlPr>
                <w:rPr>
                  <w:rFonts w:ascii="Cambria Math" w:eastAsiaTheme="minorEastAsia" w:hAnsi="Cambria Math" w:cs="Calibr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Calibri"/>
            </w:rPr>
            <m:t>=0,9*1,15*170*1</m:t>
          </m:r>
          <m:d>
            <m:dPr>
              <m:ctrlPr>
                <w:rPr>
                  <w:rFonts w:ascii="Cambria Math" w:eastAsiaTheme="minorEastAsia" w:hAnsi="Cambria Math" w:cs="Calibri"/>
                  <w:i/>
                </w:rPr>
              </m:ctrlPr>
            </m:dPr>
            <m:e>
              <m:r>
                <w:rPr>
                  <w:rFonts w:ascii="Cambria Math" w:eastAsiaTheme="minorEastAsia" w:hAnsi="Cambria Math" w:cs="Calibri"/>
                  <w:lang w:val="en-US"/>
                </w:rPr>
                <m:t>36,2</m:t>
              </m:r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Calibri"/>
            </w:rPr>
            <m:t>=62,81 кНм</m:t>
          </m:r>
        </m:oMath>
      </m:oMathPara>
    </w:p>
    <w:p w:rsidR="00D5546B" w:rsidRPr="00062E5D" w:rsidRDefault="000514A2" w:rsidP="00D5546B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 xml:space="preserve">h-a=40-3,8=36,2 </m:t>
          </m:r>
          <m:r>
            <w:rPr>
              <w:rFonts w:ascii="Cambria Math" w:eastAsiaTheme="minorEastAsia" w:hAnsi="Cambria Math" w:cs="Calibri"/>
            </w:rPr>
            <m:t>см</m:t>
          </m:r>
        </m:oMath>
      </m:oMathPara>
    </w:p>
    <w:p w:rsidR="00D5546B" w:rsidRPr="00D5546B" w:rsidRDefault="00D5546B" w:rsidP="003F6656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eastAsiaTheme="minorEastAsia" w:hAnsi="Cambria Math" w:cstheme="minorHAnsi"/>
            </w:rPr>
            <m:t>x=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b1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b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bSup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43,5*4,02</m:t>
              </m:r>
            </m:num>
            <m:den>
              <m:r>
                <w:rPr>
                  <w:rFonts w:ascii="Cambria Math" w:hAnsi="Cambria Math"/>
                  <w:lang w:val="en-US"/>
                </w:rPr>
                <m:t>0,9*1,15*170</m:t>
              </m:r>
            </m:den>
          </m:f>
          <m:r>
            <w:rPr>
              <w:rFonts w:ascii="Cambria Math" w:eastAsiaTheme="minorEastAsia" w:hAnsi="Cambria Math" w:cstheme="minorHAnsi"/>
            </w:rPr>
            <m:t>=1 см</m:t>
          </m:r>
        </m:oMath>
      </m:oMathPara>
    </w:p>
    <w:p w:rsidR="00D5546B" w:rsidRPr="00E562F7" w:rsidRDefault="00D5546B" w:rsidP="00D5546B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>
        <m:r>
          <w:rPr>
            <w:rFonts w:ascii="Cambria Math" w:eastAsiaTheme="minorEastAsia" w:hAnsi="Cambria Math" w:cs="Calibri"/>
            <w:lang w:val="en-US"/>
          </w:rPr>
          <m:t>ξ</m:t>
        </m:r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  <w:lang w:val="en-US"/>
              </w:rPr>
              <m:t>x</m:t>
            </m:r>
          </m:num>
          <m:den>
            <m:sSub>
              <m:sSubPr>
                <m:ctrlPr>
                  <w:rPr>
                    <w:rFonts w:ascii="Cambria Math" w:eastAsiaTheme="minorEastAsia" w:hAnsi="Cambria Math" w:cs="Calibri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Calibri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="Calibri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 w:cs="Calibri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Calibri"/>
                <w:lang w:val="en-US"/>
              </w:rPr>
              <m:t>35</m:t>
            </m:r>
          </m:den>
        </m:f>
        <m:r>
          <w:rPr>
            <w:rFonts w:ascii="Cambria Math" w:eastAsiaTheme="minorEastAsia" w:hAnsi="Cambria Math" w:cs="Calibri"/>
            <w:lang w:val="en-US"/>
          </w:rPr>
          <m:t>=0,0286</m:t>
        </m:r>
      </m:oMath>
      <w:r w:rsidRPr="00E562F7">
        <w:rPr>
          <w:rFonts w:ascii="Century Gothic" w:eastAsiaTheme="minorEastAsia" w:hAnsi="Century Gothic" w:cs="Calibri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Calibri"/>
            <w:lang w:val="en-US"/>
          </w:rPr>
          <w:br/>
        </m:r>
      </m:oMath>
      <m:oMathPara>
        <m:oMath>
          <m:r>
            <w:rPr>
              <w:rFonts w:ascii="Cambria Math" w:eastAsiaTheme="minorEastAsia" w:hAnsi="Cambria Math" w:cs="Calibri"/>
              <w:lang w:val="en-US"/>
            </w:rPr>
            <m:t>ξ</m:t>
          </m:r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>0,0286</m:t>
          </m:r>
          <m:r>
            <w:rPr>
              <w:rFonts w:ascii="Cambria Math" w:eastAsiaTheme="minorEastAsia" w:hAnsi="Cambria Math" w:cs="Calibri"/>
            </w:rPr>
            <m:t>≤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ξ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=0,494</m:t>
          </m:r>
        </m:oMath>
      </m:oMathPara>
    </w:p>
    <w:p w:rsidR="00D5546B" w:rsidRPr="00D5546B" w:rsidRDefault="000514A2" w:rsidP="003F6656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 w:cs="Calibri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M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ult</m:t>
              </m:r>
            </m:sub>
          </m:sSub>
          <m:r>
            <w:rPr>
              <w:rFonts w:ascii="Cambria Math" w:eastAsiaTheme="minorEastAsia" w:hAnsi="Cambria Math" w:cs="Calibri"/>
            </w:rPr>
            <m:t>=62,81 кНм</m:t>
          </m:r>
          <m:r>
            <w:rPr>
              <w:rFonts w:ascii="Cambria Math" w:eastAsiaTheme="minorEastAsia" w:hAnsi="Cambria Math" w:cs="Calibri"/>
              <w:lang w:val="en-US"/>
            </w:rPr>
            <m:t>&gt;M=59,62 кНм</m:t>
          </m:r>
        </m:oMath>
      </m:oMathPara>
    </w:p>
    <w:p w:rsidR="00D5546B" w:rsidRDefault="00D5546B" w:rsidP="00D5546B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</w:rPr>
      </w:pPr>
    </w:p>
    <w:p w:rsidR="00D5546B" w:rsidRDefault="00D5546B" w:rsidP="00D5546B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Запас прочности.</w:t>
      </w:r>
    </w:p>
    <w:p w:rsidR="00423D08" w:rsidRPr="004746BB" w:rsidRDefault="000514A2" w:rsidP="004746BB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  <w:i/>
        </w:rPr>
      </w:pPr>
      <m:oMathPara>
        <m:oMath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ult</m:t>
                  </m:r>
                </m:sub>
              </m:sSub>
              <m:r>
                <w:rPr>
                  <w:rFonts w:ascii="Cambria Math" w:eastAsiaTheme="minorEastAsia" w:hAnsi="Cambria Math" w:cs="Calibri"/>
                </w:rPr>
                <m:t>-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M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M</m:t>
              </m:r>
            </m:den>
          </m:f>
          <m:r>
            <w:rPr>
              <w:rFonts w:ascii="Cambria Math" w:eastAsiaTheme="minorEastAsia" w:hAnsi="Cambria Math" w:cs="Calibri"/>
              <w:lang w:val="en-US"/>
            </w:rPr>
            <m:t>*100%=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</w:rPr>
                <m:t>62,81-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59,62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59,62</m:t>
              </m:r>
            </m:den>
          </m:f>
          <m:r>
            <w:rPr>
              <w:rFonts w:ascii="Cambria Math" w:eastAsiaTheme="minorEastAsia" w:hAnsi="Cambria Math" w:cs="Calibri"/>
              <w:lang w:val="en-US"/>
            </w:rPr>
            <m:t>*100%=5,35</m:t>
          </m:r>
          <m:r>
            <w:rPr>
              <w:rFonts w:ascii="Cambria Math" w:eastAsiaTheme="minorEastAsia" w:hAnsi="Cambria Math" w:cs="Calibri"/>
            </w:rPr>
            <m:t xml:space="preserve"> %</m:t>
          </m:r>
          <m:r>
            <w:rPr>
              <w:rFonts w:ascii="Cambria Math" w:eastAsiaTheme="minorEastAsia" w:hAnsi="Cambria Math" w:cs="Calibri"/>
              <w:lang w:val="en-US"/>
            </w:rPr>
            <m:t>&gt;5 %</m:t>
          </m:r>
        </m:oMath>
      </m:oMathPara>
    </w:p>
    <w:p w:rsidR="00423D08" w:rsidRDefault="00423D08" w:rsidP="00D44701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  <w:i/>
        </w:rPr>
      </w:pPr>
    </w:p>
    <w:p w:rsidR="00423D08" w:rsidRDefault="00423D08" w:rsidP="00D44701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  <w:i/>
        </w:rPr>
      </w:pPr>
    </w:p>
    <w:p w:rsidR="00423D08" w:rsidRDefault="00423D08" w:rsidP="00D44701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  <w:i/>
        </w:rPr>
      </w:pPr>
    </w:p>
    <w:p w:rsidR="00423D08" w:rsidRDefault="00423D08" w:rsidP="00D44701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  <w:i/>
          <w:lang w:val="en-US"/>
        </w:rPr>
      </w:pPr>
    </w:p>
    <w:p w:rsidR="00B7066E" w:rsidRPr="00B7066E" w:rsidRDefault="00B7066E" w:rsidP="00D44701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  <w:i/>
          <w:lang w:val="en-US"/>
        </w:rPr>
      </w:pPr>
    </w:p>
    <w:p w:rsidR="00423D08" w:rsidRDefault="00423D08" w:rsidP="00D44701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  <w:i/>
        </w:rPr>
      </w:pPr>
    </w:p>
    <w:p w:rsidR="00423D08" w:rsidRDefault="00423D08" w:rsidP="00D44701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  <w:i/>
        </w:rPr>
      </w:pPr>
    </w:p>
    <w:p w:rsidR="00423D08" w:rsidRDefault="00423D08" w:rsidP="00D44701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  <w:i/>
        </w:rPr>
      </w:pPr>
    </w:p>
    <w:p w:rsidR="00423D08" w:rsidRDefault="00423D08" w:rsidP="00D44701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  <w:i/>
        </w:rPr>
      </w:pPr>
    </w:p>
    <w:p w:rsidR="00423D08" w:rsidRDefault="00423D08" w:rsidP="00D44701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  <w:i/>
        </w:rPr>
      </w:pPr>
    </w:p>
    <w:p w:rsidR="00D44701" w:rsidRPr="00D44701" w:rsidRDefault="00D44701" w:rsidP="00D44701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Century Gothic" w:eastAsiaTheme="minorEastAsia" w:hAnsi="Century Gothic" w:cs="Calibri"/>
          <w:lang w:val="en-US"/>
        </w:rPr>
      </w:pPr>
      <w:r>
        <w:rPr>
          <w:rFonts w:ascii="Century Gothic" w:eastAsiaTheme="minorEastAsia" w:hAnsi="Century Gothic" w:cs="Calibri"/>
        </w:rPr>
        <w:lastRenderedPageBreak/>
        <w:t>Конструирование сечения.</w:t>
      </w:r>
    </w:p>
    <w:p w:rsidR="00D44701" w:rsidRDefault="00D44701" w:rsidP="00D44701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Хомут разомкнутый 2х </w:t>
      </w:r>
      <w:proofErr w:type="spellStart"/>
      <w:r>
        <w:rPr>
          <w:rFonts w:ascii="Century Gothic" w:eastAsiaTheme="minorEastAsia" w:hAnsi="Century Gothic" w:cs="Calibri"/>
        </w:rPr>
        <w:t>ветвевой</w:t>
      </w:r>
      <w:proofErr w:type="spellEnd"/>
      <w:r w:rsidR="00BE349E">
        <w:rPr>
          <w:rFonts w:ascii="Century Gothic" w:eastAsiaTheme="minorEastAsia" w:hAnsi="Century Gothic" w:cs="Calibri"/>
        </w:rPr>
        <w:t>.</w:t>
      </w:r>
    </w:p>
    <w:p w:rsidR="00423D08" w:rsidRDefault="00423D08" w:rsidP="00D44701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  <w:noProof/>
          <w:lang w:eastAsia="ru-RU"/>
        </w:rPr>
        <w:drawing>
          <wp:inline distT="0" distB="0" distL="0" distR="0">
            <wp:extent cx="5939790" cy="3178026"/>
            <wp:effectExtent l="0" t="0" r="3810" b="3810"/>
            <wp:docPr id="5" name="Рисунок 5" descr="C:\Users\Артур\Desktop\тав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ртур\Desktop\тавр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7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D08" w:rsidRDefault="00423D08" w:rsidP="00423D08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BE349E" w:rsidRDefault="00BE349E" w:rsidP="00BE349E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При </w:t>
      </w:r>
      <w:r>
        <w:rPr>
          <w:rFonts w:ascii="Century Gothic" w:eastAsiaTheme="minorEastAsia" w:hAnsi="Century Gothic" w:cs="Calibri"/>
          <w:lang w:val="en-US"/>
        </w:rPr>
        <w:t>h</w:t>
      </w:r>
      <w:r w:rsidRPr="004746BB">
        <w:rPr>
          <w:rFonts w:ascii="Century Gothic" w:eastAsiaTheme="minorEastAsia" w:hAnsi="Century Gothic" w:cs="Calibri"/>
        </w:rPr>
        <w:t xml:space="preserve"> &lt; 800 </w:t>
      </w:r>
      <w:r>
        <w:rPr>
          <w:rFonts w:ascii="Century Gothic" w:eastAsiaTheme="minorEastAsia" w:hAnsi="Century Gothic" w:cs="Calibri"/>
        </w:rPr>
        <w:t xml:space="preserve">мм </w:t>
      </w:r>
      <w:r>
        <w:rPr>
          <w:rFonts w:ascii="Century Gothic" w:eastAsiaTheme="minorEastAsia" w:hAnsi="Century Gothic" w:cs="Calibri"/>
        </w:rPr>
        <w:tab/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w</m:t>
            </m:r>
          </m:sub>
        </m:sSub>
        <m:r>
          <w:rPr>
            <w:rFonts w:ascii="Cambria Math" w:eastAsiaTheme="minorEastAsia" w:hAnsi="Cambria Math" w:cs="Calibri"/>
          </w:rPr>
          <m:t>≥6 мм</m:t>
        </m:r>
      </m:oMath>
    </w:p>
    <w:p w:rsidR="00BE349E" w:rsidRPr="00BE349E" w:rsidRDefault="000514A2" w:rsidP="00BE349E">
      <w:pPr>
        <w:spacing w:after="0" w:line="240" w:lineRule="auto"/>
        <w:jc w:val="center"/>
        <w:rPr>
          <w:rFonts w:ascii="Century Gothic" w:eastAsiaTheme="minorEastAsia" w:hAnsi="Century Gothic" w:cs="Calibri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d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m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d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w</m:t>
              </m:r>
            </m:sub>
          </m:sSub>
          <m:r>
            <w:rPr>
              <w:rFonts w:ascii="Cambria Math" w:eastAsiaTheme="minorEastAsia" w:hAnsi="Cambria Math" w:cs="Calibri"/>
            </w:rPr>
            <m:t>+2…4 мм</m:t>
          </m:r>
        </m:oMath>
      </m:oMathPara>
    </w:p>
    <w:p w:rsidR="00BE349E" w:rsidRDefault="00BE349E" w:rsidP="00BE349E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m</m:t>
            </m:r>
          </m:sub>
        </m:sSub>
        <m:r>
          <w:rPr>
            <w:rFonts w:ascii="Cambria Math" w:eastAsiaTheme="minorEastAsia" w:hAnsi="Cambria Math" w:cs="Calibri"/>
          </w:rPr>
          <m:t>=10 мм   А240</m:t>
        </m:r>
      </m:oMath>
    </w:p>
    <w:p w:rsidR="00BE349E" w:rsidRDefault="00BE349E" w:rsidP="00BE349E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ab/>
        <w:t xml:space="preserve">Защитный слой для хомутов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  <m:r>
              <w:rPr>
                <w:rFonts w:ascii="Cambria Math" w:eastAsiaTheme="minorEastAsia" w:hAnsi="Cambria Math" w:cs="Calibri"/>
                <w:lang w:val="en-US"/>
              </w:rPr>
              <m:t>m</m:t>
            </m:r>
          </m:sub>
        </m:sSub>
      </m:oMath>
      <w:r>
        <w:rPr>
          <w:rFonts w:ascii="Century Gothic" w:eastAsiaTheme="minorEastAsia" w:hAnsi="Century Gothic" w:cs="Calibri"/>
        </w:rPr>
        <w:t xml:space="preserve"> можно принять на 5 мм меньше, чем для рабочей арматуры.</w:t>
      </w:r>
    </w:p>
    <w:p w:rsidR="00BE349E" w:rsidRPr="00BE349E" w:rsidRDefault="000514A2" w:rsidP="00BE349E">
      <w:pPr>
        <w:spacing w:after="0" w:line="240" w:lineRule="auto"/>
        <w:jc w:val="center"/>
        <w:rPr>
          <w:rFonts w:ascii="Century Gothic" w:eastAsiaTheme="minorEastAsia" w:hAnsi="Century Gothic" w:cs="Calibri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m</m:t>
              </m:r>
            </m:sub>
          </m:sSub>
          <m:r>
            <w:rPr>
              <w:rFonts w:ascii="Cambria Math" w:eastAsiaTheme="minorEastAsia" w:hAnsi="Cambria Math" w:cs="Calibri"/>
            </w:rPr>
            <m:t>≥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1m</m:t>
              </m:r>
            </m:sub>
          </m:sSub>
          <m:r>
            <w:rPr>
              <w:rFonts w:ascii="Cambria Math" w:eastAsiaTheme="minorEastAsia" w:hAnsi="Cambria Math" w:cs="Calibri"/>
            </w:rPr>
            <m:t>+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m</m:t>
                  </m:r>
                </m:sub>
              </m:sSub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2</m:t>
              </m:r>
            </m:den>
          </m:f>
        </m:oMath>
      </m:oMathPara>
    </w:p>
    <w:p w:rsidR="00BE349E" w:rsidRPr="00BE349E" w:rsidRDefault="000514A2" w:rsidP="00BE349E">
      <w:pPr>
        <w:spacing w:after="0" w:line="240" w:lineRule="auto"/>
        <w:jc w:val="center"/>
        <w:rPr>
          <w:rFonts w:ascii="Century Gothic" w:eastAsiaTheme="minorEastAsia" w:hAnsi="Century Gothic" w:cs="Calibri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1m</m:t>
              </m:r>
            </m:sub>
          </m:sSub>
          <m:r>
            <w:rPr>
              <w:rFonts w:ascii="Cambria Math" w:eastAsiaTheme="minorEastAsia" w:hAnsi="Cambria Math" w:cs="Calibri"/>
            </w:rPr>
            <m:t>=30-5=25 мм</m:t>
          </m:r>
        </m:oMath>
      </m:oMathPara>
    </w:p>
    <w:p w:rsidR="00BE349E" w:rsidRPr="00BE349E" w:rsidRDefault="000514A2" w:rsidP="00BE349E">
      <w:pPr>
        <w:spacing w:after="0" w:line="240" w:lineRule="auto"/>
        <w:jc w:val="center"/>
        <w:rPr>
          <w:rFonts w:ascii="Century Gothic" w:eastAsiaTheme="minorEastAsia" w:hAnsi="Century Gothic" w:cs="Calibri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1m</m:t>
              </m:r>
            </m:sub>
          </m:sSub>
          <m:r>
            <w:rPr>
              <w:rFonts w:ascii="Cambria Math" w:eastAsiaTheme="minorEastAsia" w:hAnsi="Cambria Math" w:cs="Calibri"/>
            </w:rPr>
            <m:t>≥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d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m</m:t>
              </m:r>
            </m:sub>
          </m:sSub>
          <m:r>
            <w:rPr>
              <w:rFonts w:ascii="Cambria Math" w:eastAsiaTheme="minorEastAsia" w:hAnsi="Cambria Math" w:cs="Calibri"/>
            </w:rPr>
            <m:t>=10 мм</m:t>
          </m:r>
        </m:oMath>
      </m:oMathPara>
    </w:p>
    <w:p w:rsidR="00BE349E" w:rsidRPr="00BE349E" w:rsidRDefault="000514A2" w:rsidP="00BE349E">
      <w:pPr>
        <w:spacing w:after="0" w:line="240" w:lineRule="auto"/>
        <w:jc w:val="center"/>
        <w:rPr>
          <w:rFonts w:ascii="Century Gothic" w:eastAsiaTheme="minorEastAsia" w:hAnsi="Century Gothic" w:cs="Calibri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m</m:t>
              </m:r>
            </m:sub>
          </m:sSub>
          <m:r>
            <w:rPr>
              <w:rFonts w:ascii="Cambria Math" w:eastAsiaTheme="minorEastAsia" w:hAnsi="Cambria Math" w:cs="Calibri"/>
            </w:rPr>
            <m:t>=25+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</w:rPr>
                <m:t>10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Calibri"/>
              <w:lang w:val="en-US"/>
            </w:rPr>
            <m:t>=30 мм</m:t>
          </m:r>
        </m:oMath>
      </m:oMathPara>
    </w:p>
    <w:p w:rsidR="00BE349E" w:rsidRDefault="00BE349E" w:rsidP="00BE349E">
      <w:pPr>
        <w:spacing w:after="0" w:line="240" w:lineRule="auto"/>
        <w:jc w:val="center"/>
        <w:rPr>
          <w:rFonts w:ascii="Century Gothic" w:eastAsiaTheme="minorEastAsia" w:hAnsi="Century Gothic" w:cs="Calibri"/>
          <w:lang w:val="en-US"/>
        </w:rPr>
      </w:pPr>
    </w:p>
    <w:p w:rsidR="001F5ED8" w:rsidRDefault="001F5ED8" w:rsidP="00BE349E">
      <w:pPr>
        <w:spacing w:after="0" w:line="240" w:lineRule="auto"/>
        <w:jc w:val="center"/>
        <w:rPr>
          <w:rFonts w:ascii="Century Gothic" w:eastAsiaTheme="minorEastAsia" w:hAnsi="Century Gothic" w:cs="Calibri"/>
          <w:lang w:val="en-US"/>
        </w:rPr>
      </w:pPr>
    </w:p>
    <w:p w:rsidR="001F5ED8" w:rsidRPr="001F5ED8" w:rsidRDefault="001F5ED8" w:rsidP="00BE349E">
      <w:pPr>
        <w:spacing w:after="0" w:line="240" w:lineRule="auto"/>
        <w:jc w:val="center"/>
        <w:rPr>
          <w:rFonts w:ascii="Century Gothic" w:eastAsiaTheme="minorEastAsia" w:hAnsi="Century Gothic" w:cs="Calibri"/>
          <w:lang w:val="en-US"/>
        </w:rPr>
      </w:pPr>
    </w:p>
    <w:p w:rsidR="00B55A8B" w:rsidRPr="001F5ED8" w:rsidRDefault="00B55A8B" w:rsidP="00BE349E">
      <w:pPr>
        <w:spacing w:after="0" w:line="240" w:lineRule="auto"/>
        <w:jc w:val="center"/>
        <w:rPr>
          <w:rFonts w:ascii="Century Gothic" w:eastAsiaTheme="minorEastAsia" w:hAnsi="Century Gothic" w:cs="Calibri"/>
          <w:b/>
        </w:rPr>
      </w:pPr>
      <w:r w:rsidRPr="00B55A8B">
        <w:rPr>
          <w:rFonts w:ascii="Century Gothic" w:eastAsiaTheme="minorEastAsia" w:hAnsi="Century Gothic" w:cs="Calibri"/>
          <w:b/>
        </w:rPr>
        <w:t xml:space="preserve">Подбор арматуры на опорный момент </w:t>
      </w:r>
      <w:r w:rsidRPr="00B55A8B">
        <w:rPr>
          <w:rFonts w:ascii="Century Gothic" w:eastAsiaTheme="minorEastAsia" w:hAnsi="Century Gothic" w:cs="Calibri"/>
          <w:b/>
          <w:lang w:val="en-US"/>
        </w:rPr>
        <w:t>Mo</w:t>
      </w:r>
    </w:p>
    <w:p w:rsidR="00B55A8B" w:rsidRDefault="00B55A8B" w:rsidP="00BE349E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B55A8B" w:rsidRDefault="00B55A8B" w:rsidP="00B55A8B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Монолитная железобетонная балка, эксплуатация на открытом воздухе.</w:t>
      </w:r>
    </w:p>
    <w:p w:rsidR="00B55A8B" w:rsidRDefault="00B55A8B" w:rsidP="00B55A8B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Нагрузка длительная, бетон класса </w:t>
      </w:r>
      <w:r>
        <w:rPr>
          <w:rFonts w:ascii="Century Gothic" w:hAnsi="Century Gothic"/>
          <w:lang w:val="en-US"/>
        </w:rPr>
        <w:t>B</w:t>
      </w:r>
      <w:r w:rsidRPr="009C40F7">
        <w:rPr>
          <w:rFonts w:ascii="Century Gothic" w:hAnsi="Century Gothic"/>
        </w:rPr>
        <w:t>20</w:t>
      </w:r>
      <w:r>
        <w:rPr>
          <w:rFonts w:ascii="Century Gothic" w:hAnsi="Century Gothic"/>
        </w:rPr>
        <w:t>, арматура класса А500, каркасы вязаные.</w:t>
      </w:r>
    </w:p>
    <w:p w:rsidR="00B55A8B" w:rsidRDefault="00B55A8B" w:rsidP="00B55A8B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hAnsi="Century Gothic"/>
        </w:rPr>
        <w:t xml:space="preserve">По СП 52-101-2003 для бетона класса </w:t>
      </w:r>
      <w:r>
        <w:rPr>
          <w:rFonts w:ascii="Century Gothic" w:hAnsi="Century Gothic"/>
          <w:lang w:val="en-US"/>
        </w:rPr>
        <w:t>B</w:t>
      </w:r>
      <w:r w:rsidRPr="00CB2981">
        <w:rPr>
          <w:rFonts w:ascii="Century Gothic" w:hAnsi="Century Gothic"/>
        </w:rPr>
        <w:t xml:space="preserve">20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</m:sub>
        </m:sSub>
        <m:r>
          <w:rPr>
            <w:rFonts w:ascii="Cambria Math" w:eastAsiaTheme="minorEastAsia" w:hAnsi="Cambria Math" w:cs="Calibri"/>
          </w:rPr>
          <m:t xml:space="preserve">=11,5 МПа=1,15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  <w:r>
        <w:rPr>
          <w:rFonts w:ascii="Century Gothic" w:eastAsiaTheme="minorEastAsia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γ</m:t>
            </m:r>
          </m:e>
          <m:sub>
            <m:r>
              <w:rPr>
                <w:rFonts w:ascii="Cambria Math" w:eastAsiaTheme="minorEastAsia" w:hAnsi="Cambria Math" w:cs="Calibri"/>
              </w:rPr>
              <m:t>b1</m:t>
            </m:r>
          </m:sub>
        </m:sSub>
        <m:r>
          <w:rPr>
            <w:rFonts w:ascii="Cambria Math" w:eastAsiaTheme="minorEastAsia" w:hAnsi="Cambria Math" w:cs="Calibri"/>
          </w:rPr>
          <m:t>=0,9</m:t>
        </m:r>
      </m:oMath>
    </w:p>
    <w:p w:rsidR="00B55A8B" w:rsidRDefault="00B55A8B" w:rsidP="00B55A8B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По СП 52-101-2003 для арматуры класса А500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 xml:space="preserve">=435 МПа=43,5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</w:p>
    <w:p w:rsidR="00B55A8B" w:rsidRDefault="00B55A8B" w:rsidP="00B55A8B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Момент на опоре Мо = 55,53 </w:t>
      </w:r>
      <w:proofErr w:type="spellStart"/>
      <w:r>
        <w:rPr>
          <w:rFonts w:ascii="Century Gothic" w:eastAsiaTheme="minorEastAsia" w:hAnsi="Century Gothic"/>
        </w:rPr>
        <w:t>кНм</w:t>
      </w:r>
      <w:proofErr w:type="spellEnd"/>
    </w:p>
    <w:p w:rsidR="00B55A8B" w:rsidRDefault="00B55A8B" w:rsidP="00B55A8B">
      <w:pPr>
        <w:spacing w:after="0" w:line="240" w:lineRule="auto"/>
        <w:ind w:firstLine="708"/>
        <w:jc w:val="both"/>
        <w:rPr>
          <w:rFonts w:ascii="Century Gothic" w:eastAsiaTheme="minorEastAsia" w:hAnsi="Century Gothic" w:cs="Calibri"/>
        </w:rPr>
      </w:pPr>
      <w:r w:rsidRPr="00062E5D">
        <w:rPr>
          <w:rFonts w:ascii="Century Gothic" w:eastAsiaTheme="minorEastAsia" w:hAnsi="Century Gothic" w:cs="Calibri"/>
        </w:rPr>
        <w:t xml:space="preserve">На основе опыта проектирования известно, что центр тяжести арматуры обычно находится на расстоянии </w:t>
      </w:r>
      <m:oMath>
        <m:r>
          <w:rPr>
            <w:rFonts w:ascii="Cambria Math" w:eastAsiaTheme="minorEastAsia" w:hAnsi="Cambria Math" w:cs="Calibri"/>
          </w:rPr>
          <m:t>a=4…6 см</m:t>
        </m:r>
      </m:oMath>
    </w:p>
    <w:p w:rsidR="00B55A8B" w:rsidRDefault="00B55A8B" w:rsidP="00B55A8B">
      <w:pPr>
        <w:spacing w:after="0" w:line="240" w:lineRule="auto"/>
        <w:ind w:firstLine="708"/>
        <w:jc w:val="both"/>
        <w:rPr>
          <w:rFonts w:ascii="Century Gothic" w:eastAsiaTheme="minorEastAsia" w:hAnsi="Century Gothic" w:cs="Calibri"/>
        </w:rPr>
      </w:pPr>
    </w:p>
    <w:p w:rsidR="00B55A8B" w:rsidRPr="00062E5D" w:rsidRDefault="00B55A8B" w:rsidP="00B55A8B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Принимаем </w:t>
      </w:r>
      <m:oMath>
        <m:r>
          <w:rPr>
            <w:rFonts w:ascii="Cambria Math" w:eastAsiaTheme="minorEastAsia" w:hAnsi="Cambria Math" w:cs="Calibri"/>
          </w:rPr>
          <m:t>a=5 см</m:t>
        </m:r>
      </m:oMath>
    </w:p>
    <w:p w:rsidR="00B55A8B" w:rsidRPr="00B55A8B" w:rsidRDefault="000514A2" w:rsidP="00B55A8B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 xml:space="preserve">h-a=40-5=35 </m:t>
          </m:r>
          <m:r>
            <w:rPr>
              <w:rFonts w:ascii="Cambria Math" w:eastAsiaTheme="minorEastAsia" w:hAnsi="Cambria Math" w:cs="Calibri"/>
            </w:rPr>
            <m:t>см</m:t>
          </m:r>
        </m:oMath>
      </m:oMathPara>
    </w:p>
    <w:p w:rsidR="00B55A8B" w:rsidRDefault="00B55A8B" w:rsidP="00B55A8B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/>
        </w:rPr>
      </w:pPr>
    </w:p>
    <w:p w:rsidR="00B55A8B" w:rsidRDefault="00B55A8B" w:rsidP="00B55A8B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/>
        </w:rPr>
      </w:pPr>
    </w:p>
    <w:p w:rsidR="00B55A8B" w:rsidRDefault="00B55A8B" w:rsidP="00B55A8B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/>
        </w:rPr>
      </w:pPr>
    </w:p>
    <w:p w:rsidR="00B55A8B" w:rsidRDefault="00B55A8B" w:rsidP="00B55A8B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/>
        </w:rPr>
      </w:pPr>
    </w:p>
    <w:p w:rsidR="00B55A8B" w:rsidRDefault="00B55A8B" w:rsidP="00B55A8B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/>
        </w:rPr>
      </w:pPr>
    </w:p>
    <w:p w:rsidR="00B55A8B" w:rsidRDefault="00B55A8B" w:rsidP="00B55A8B">
      <w:pPr>
        <w:spacing w:after="0" w:line="240" w:lineRule="auto"/>
        <w:jc w:val="center"/>
        <w:rPr>
          <w:lang w:val="en-US"/>
        </w:rPr>
      </w:pPr>
    </w:p>
    <w:p w:rsidR="001F5ED8" w:rsidRPr="001F5ED8" w:rsidRDefault="001F5ED8" w:rsidP="00B55A8B">
      <w:pPr>
        <w:spacing w:after="0" w:line="240" w:lineRule="auto"/>
        <w:jc w:val="center"/>
        <w:rPr>
          <w:lang w:val="en-US"/>
        </w:rPr>
      </w:pPr>
    </w:p>
    <w:p w:rsidR="00B55A8B" w:rsidRDefault="00B55A8B" w:rsidP="00B55A8B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lastRenderedPageBreak/>
        <w:t xml:space="preserve">Определим высоту сжатой зоны х </w:t>
      </w:r>
    </w:p>
    <w:p w:rsidR="00B55A8B" w:rsidRPr="00B55A8B" w:rsidRDefault="00B55A8B" w:rsidP="00B55A8B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object w:dxaOrig="4320" w:dyaOrig="1864">
          <v:shape id="_x0000_i1037" type="#_x0000_t75" style="width:443.25pt;height:190.5pt" o:ole="">
            <v:imagedata r:id="rId36" o:title=""/>
          </v:shape>
          <o:OLEObject Type="Embed" ProgID="Unknown" ShapeID="_x0000_i1037" DrawAspect="Content" ObjectID="_1365780118" r:id="rId37"/>
        </w:object>
      </w:r>
    </w:p>
    <w:p w:rsidR="00B55A8B" w:rsidRDefault="00B55A8B" w:rsidP="00B55A8B">
      <w:pPr>
        <w:spacing w:after="0" w:line="240" w:lineRule="auto"/>
        <w:jc w:val="center"/>
      </w:pPr>
    </w:p>
    <w:p w:rsidR="00B55A8B" w:rsidRPr="00783C55" w:rsidRDefault="00B55A8B" w:rsidP="00FA6CD0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Из (1) уравнения выражаем </w:t>
      </w:r>
      <w:r>
        <w:rPr>
          <w:rFonts w:ascii="Century Gothic" w:eastAsiaTheme="minorEastAsia" w:hAnsi="Century Gothic" w:cs="Calibri"/>
          <w:lang w:val="en-US"/>
        </w:rPr>
        <w:t>x</w:t>
      </w:r>
    </w:p>
    <w:p w:rsidR="00B55A8B" w:rsidRPr="00783C55" w:rsidRDefault="00B55A8B" w:rsidP="00B55A8B">
      <w:pPr>
        <w:jc w:val="center"/>
        <w:rPr>
          <w:rFonts w:ascii="Calibri" w:eastAsiaTheme="minorEastAsia" w:hAnsi="Calibri" w:cs="Calibri"/>
          <w:i/>
        </w:rPr>
      </w:pPr>
      <m:oMathPara>
        <m:oMath>
          <m:r>
            <w:rPr>
              <w:rFonts w:ascii="Cambria Math" w:eastAsiaTheme="minorEastAsia" w:hAnsi="Cambria Math" w:cs="Calibri"/>
            </w:rPr>
            <m:t>x=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>-</m:t>
          </m:r>
          <m:rad>
            <m:radPr>
              <m:degHide m:val="1"/>
              <m:ctrlPr>
                <w:rPr>
                  <w:rFonts w:ascii="Cambria Math" w:eastAsiaTheme="minorEastAsia" w:hAnsi="Cambria Math" w:cs="Calibri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Mo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0,5</m:t>
                  </m:r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b1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b</m:t>
                      </m:r>
                    </m:sub>
                  </m:sSub>
                  <m:r>
                    <w:rPr>
                      <w:rFonts w:ascii="Cambria Math" w:eastAsiaTheme="minorEastAsia" w:hAnsi="Cambria Math" w:cs="Calibri"/>
                    </w:rPr>
                    <m:t>b</m:t>
                  </m:r>
                </m:den>
              </m:f>
            </m:e>
          </m:rad>
          <m:r>
            <w:rPr>
              <w:rFonts w:ascii="Cambria Math" w:eastAsiaTheme="minorEastAsia" w:hAnsi="Cambria Math" w:cs="Calibri"/>
            </w:rPr>
            <m:t>=35-</m:t>
          </m:r>
          <m:rad>
            <m:radPr>
              <m:degHide m:val="1"/>
              <m:ctrlPr>
                <w:rPr>
                  <w:rFonts w:ascii="Cambria Math" w:eastAsiaTheme="minorEastAsia" w:hAnsi="Cambria Math" w:cs="Calibri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</w:rPr>
                    <m:t>35</m:t>
                  </m:r>
                </m:e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55,53*100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0,5*0,9*1,15*20</m:t>
                  </m:r>
                </m:den>
              </m:f>
            </m:e>
          </m:rad>
          <m:r>
            <w:rPr>
              <w:rFonts w:ascii="Cambria Math" w:eastAsiaTheme="minorEastAsia" w:hAnsi="Cambria Math" w:cs="Calibri"/>
            </w:rPr>
            <m:t>=8,76 см</m:t>
          </m:r>
        </m:oMath>
      </m:oMathPara>
    </w:p>
    <w:p w:rsidR="00B55A8B" w:rsidRPr="00FA6CD0" w:rsidRDefault="00B55A8B" w:rsidP="00B55A8B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Проверяем случай разрушения</w:t>
      </w:r>
      <w:r w:rsidR="00FA6CD0">
        <w:rPr>
          <w:rFonts w:ascii="Century Gothic" w:eastAsiaTheme="minorEastAsia" w:hAnsi="Century Gothic" w:cs="Calibri"/>
        </w:rPr>
        <w:t>, т.к. уравнение (2) справедливо только при 1 случае разрушения.</w:t>
      </w:r>
    </w:p>
    <w:p w:rsidR="00B55A8B" w:rsidRPr="00E562F7" w:rsidRDefault="00B55A8B" w:rsidP="00B55A8B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>
        <m:r>
          <w:rPr>
            <w:rFonts w:ascii="Cambria Math" w:eastAsiaTheme="minorEastAsia" w:hAnsi="Cambria Math" w:cs="Calibri"/>
            <w:lang w:val="en-US"/>
          </w:rPr>
          <m:t>ξ</m:t>
        </m:r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  <w:lang w:val="en-US"/>
              </w:rPr>
              <m:t>x</m:t>
            </m:r>
          </m:num>
          <m:den>
            <m:sSub>
              <m:sSubPr>
                <m:ctrlPr>
                  <w:rPr>
                    <w:rFonts w:ascii="Cambria Math" w:eastAsiaTheme="minorEastAsia" w:hAnsi="Cambria Math" w:cs="Calibri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Calibri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="Calibri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8,76</m:t>
            </m:r>
          </m:num>
          <m:den>
            <m:r>
              <w:rPr>
                <w:rFonts w:ascii="Cambria Math" w:eastAsiaTheme="minorEastAsia" w:hAnsi="Cambria Math" w:cs="Calibri"/>
              </w:rPr>
              <m:t>35</m:t>
            </m:r>
          </m:den>
        </m:f>
        <m:r>
          <w:rPr>
            <w:rFonts w:ascii="Cambria Math" w:eastAsiaTheme="minorEastAsia" w:hAnsi="Cambria Math" w:cs="Calibri"/>
          </w:rPr>
          <m:t>=0,25</m:t>
        </m:r>
      </m:oMath>
      <w:r w:rsidRPr="00E562F7">
        <w:rPr>
          <w:rFonts w:ascii="Century Gothic" w:eastAsiaTheme="minorEastAsia" w:hAnsi="Century Gothic" w:cs="Calibri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Calibri"/>
          </w:rPr>
          <w:br/>
        </m:r>
      </m:oMath>
      <m:oMathPara>
        <m:oMath>
          <m:r>
            <w:rPr>
              <w:rFonts w:ascii="Cambria Math" w:eastAsiaTheme="minorEastAsia" w:hAnsi="Cambria Math" w:cs="Calibri"/>
              <w:lang w:val="en-US"/>
            </w:rPr>
            <m:t>ξ</m:t>
          </m:r>
          <m:r>
            <w:rPr>
              <w:rFonts w:ascii="Cambria Math" w:eastAsiaTheme="minorEastAsia" w:hAnsi="Cambria Math" w:cs="Calibri"/>
            </w:rPr>
            <m:t>=0,25≤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ξ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Calibri"/>
            </w:rPr>
            <m:t>=0,494</m:t>
          </m:r>
        </m:oMath>
      </m:oMathPara>
    </w:p>
    <w:p w:rsidR="00B55A8B" w:rsidRDefault="00B55A8B" w:rsidP="00B55A8B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Следовательно, в момент разрушения арматура достигает предела текучести.</w:t>
      </w:r>
    </w:p>
    <w:p w:rsidR="00B55A8B" w:rsidRPr="002B678A" w:rsidRDefault="00B55A8B" w:rsidP="00B55A8B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</w:p>
    <w:p w:rsidR="001F5ED8" w:rsidRPr="002B678A" w:rsidRDefault="001F5ED8" w:rsidP="00B55A8B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</w:p>
    <w:p w:rsidR="00B55A8B" w:rsidRDefault="00B55A8B" w:rsidP="00B55A8B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Из (2) уравнения находим площадь арматуры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</m:oMath>
    </w:p>
    <w:p w:rsidR="00B55A8B" w:rsidRPr="001F5ED8" w:rsidRDefault="000514A2" w:rsidP="00B55A8B">
      <w:pPr>
        <w:jc w:val="center"/>
        <w:rPr>
          <w:rFonts w:ascii="Century Gothic" w:eastAsiaTheme="minorEastAsia" w:hAnsi="Century Gothic" w:cs="Calibri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b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 w:cs="Calibri"/>
                </w:rPr>
                <m:t>b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x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0,9*1,15*20*8,76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43,5</m:t>
              </m:r>
            </m:den>
          </m:f>
          <m:r>
            <w:rPr>
              <w:rFonts w:ascii="Cambria Math" w:eastAsiaTheme="minorEastAsia" w:hAnsi="Cambria Math" w:cs="Calibri"/>
              <w:lang w:val="en-US"/>
            </w:rPr>
            <m:t xml:space="preserve">=4, 17 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  <w:lang w:val="en-US"/>
                </w:rPr>
                <m:t>см</m:t>
              </m:r>
            </m:e>
            <m:sup>
              <m:r>
                <w:rPr>
                  <w:rFonts w:ascii="Cambria Math" w:eastAsiaTheme="minorEastAsia" w:hAnsi="Cambria Math" w:cs="Calibri"/>
                  <w:lang w:val="en-US"/>
                </w:rPr>
                <m:t>2</m:t>
              </m:r>
            </m:sup>
          </m:sSup>
        </m:oMath>
      </m:oMathPara>
    </w:p>
    <w:p w:rsidR="001F5ED8" w:rsidRPr="00E562F7" w:rsidRDefault="001F5ED8" w:rsidP="00B55A8B">
      <w:pPr>
        <w:jc w:val="center"/>
        <w:rPr>
          <w:rFonts w:ascii="Century Gothic" w:eastAsiaTheme="minorEastAsia" w:hAnsi="Century Gothic" w:cs="Calibri"/>
        </w:rPr>
      </w:pPr>
    </w:p>
    <w:p w:rsidR="00B55A8B" w:rsidRDefault="00B55A8B" w:rsidP="00B55A8B">
      <w:pPr>
        <w:pStyle w:val="a5"/>
        <w:numPr>
          <w:ilvl w:val="0"/>
          <w:numId w:val="14"/>
        </w:numPr>
        <w:spacing w:after="0" w:line="240" w:lineRule="auto"/>
        <w:ind w:left="1066" w:hanging="357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Проверяем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</m:oMath>
      <w:r>
        <w:rPr>
          <w:rFonts w:ascii="Century Gothic" w:eastAsiaTheme="minorEastAsia" w:hAnsi="Century Gothic" w:cs="Calibri"/>
        </w:rPr>
        <w:t xml:space="preserve"> по </w:t>
      </w:r>
      <w:proofErr w:type="gramStart"/>
      <w:r>
        <w:rPr>
          <w:rFonts w:ascii="Century Gothic" w:eastAsiaTheme="minorEastAsia" w:hAnsi="Century Gothic" w:cs="Calibri"/>
        </w:rPr>
        <w:t>минимальному</w:t>
      </w:r>
      <w:proofErr w:type="gramEnd"/>
      <w:r>
        <w:rPr>
          <w:rFonts w:ascii="Century Gothic" w:eastAsiaTheme="minorEastAsia" w:hAnsi="Century Gothic" w:cs="Calibri"/>
        </w:rPr>
        <w:t xml:space="preserve"> % армирования</w:t>
      </w:r>
    </w:p>
    <w:p w:rsidR="00B55A8B" w:rsidRPr="00B7066E" w:rsidRDefault="000514A2" w:rsidP="00B55A8B">
      <w:pPr>
        <w:pStyle w:val="a5"/>
        <w:ind w:left="1068"/>
        <w:jc w:val="center"/>
        <w:rPr>
          <w:rFonts w:ascii="Century Gothic" w:eastAsiaTheme="minorEastAsia" w:hAnsi="Century Gothic" w:cs="Calibri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μ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%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b</m:t>
                  </m:r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100%=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4, 17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20*35</m:t>
                  </m:r>
                </m:e>
                <m:sub/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100%=0,6 %&gt;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μ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%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min</m:t>
              </m:r>
            </m:sub>
          </m:sSub>
          <m:r>
            <w:rPr>
              <w:rFonts w:ascii="Cambria Math" w:eastAsiaTheme="minorEastAsia" w:hAnsi="Cambria Math" w:cs="Calibri"/>
            </w:rPr>
            <m:t>=0,1%</m:t>
          </m:r>
        </m:oMath>
      </m:oMathPara>
    </w:p>
    <w:p w:rsidR="00B7066E" w:rsidRPr="001F5ED8" w:rsidRDefault="000514A2" w:rsidP="00B7066E">
      <w:pPr>
        <w:pStyle w:val="a5"/>
        <w:jc w:val="center"/>
        <w:rPr>
          <w:rFonts w:ascii="Century Gothic" w:eastAsiaTheme="minorEastAsia" w:hAnsi="Century Gothic" w:cs="Calibri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&gt;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s,min</m:t>
              </m:r>
            </m:sub>
          </m:sSub>
        </m:oMath>
      </m:oMathPara>
    </w:p>
    <w:p w:rsidR="001F5ED8" w:rsidRPr="001F5ED8" w:rsidRDefault="001F5ED8" w:rsidP="00B7066E">
      <w:pPr>
        <w:pStyle w:val="a5"/>
        <w:jc w:val="center"/>
        <w:rPr>
          <w:rFonts w:ascii="Century Gothic" w:eastAsiaTheme="minorEastAsia" w:hAnsi="Century Gothic" w:cs="Calibri"/>
          <w:lang w:val="en-US"/>
        </w:rPr>
      </w:pPr>
    </w:p>
    <w:p w:rsidR="00B7066E" w:rsidRPr="00B7066E" w:rsidRDefault="00B7066E" w:rsidP="00B7066E">
      <w:pPr>
        <w:pStyle w:val="a5"/>
        <w:jc w:val="center"/>
        <w:rPr>
          <w:rFonts w:ascii="Century Gothic" w:eastAsiaTheme="minorEastAsia" w:hAnsi="Century Gothic" w:cs="Calibri"/>
          <w:lang w:val="en-US"/>
        </w:rPr>
      </w:pPr>
    </w:p>
    <w:p w:rsidR="00B55A8B" w:rsidRDefault="00B55A8B" w:rsidP="00B55A8B">
      <w:pPr>
        <w:pStyle w:val="a5"/>
        <w:numPr>
          <w:ilvl w:val="0"/>
          <w:numId w:val="14"/>
        </w:numPr>
        <w:spacing w:after="0" w:line="240" w:lineRule="auto"/>
        <w:ind w:left="1066" w:hanging="357"/>
        <w:rPr>
          <w:rFonts w:ascii="Century Gothic" w:eastAsiaTheme="minorEastAsia" w:hAnsi="Century Gothic" w:cs="Calibri"/>
          <w:lang w:val="en-US"/>
        </w:rPr>
      </w:pPr>
      <w:r>
        <w:rPr>
          <w:rFonts w:ascii="Century Gothic" w:eastAsiaTheme="minorEastAsia" w:hAnsi="Century Gothic" w:cs="Calibri"/>
        </w:rPr>
        <w:t>Подбор арматуры.</w:t>
      </w:r>
    </w:p>
    <w:p w:rsidR="00B7066E" w:rsidRDefault="00B7066E" w:rsidP="00B7066E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Применяется армирование в 2 стержня.</w:t>
      </w:r>
    </w:p>
    <w:p w:rsidR="00B7066E" w:rsidRPr="00B7066E" w:rsidRDefault="00B7066E" w:rsidP="00B7066E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B55A8B" w:rsidRPr="00A73393" w:rsidRDefault="00B55A8B" w:rsidP="00B55A8B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eastAsiaTheme="minorEastAsia" w:hAnsi="Cambria Math" w:cs="Calibri"/>
            </w:rPr>
            <m:t>12≤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d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</w:rPr>
            <m:t>≤32 мм</m:t>
          </m:r>
        </m:oMath>
      </m:oMathPara>
    </w:p>
    <w:p w:rsidR="00B55A8B" w:rsidRDefault="00B55A8B" w:rsidP="00B55A8B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Принимаем 2</w:t>
      </w:r>
      <w:r>
        <w:rPr>
          <w:rFonts w:ascii="Cambria Math" w:eastAsiaTheme="minorEastAsia" w:hAnsi="Cambria Math" w:cs="Calibri"/>
        </w:rPr>
        <w:t>⌀</w:t>
      </w:r>
      <w:r>
        <w:rPr>
          <w:rFonts w:ascii="Century Gothic" w:eastAsiaTheme="minorEastAsia" w:hAnsi="Century Gothic" w:cs="Calibri"/>
        </w:rPr>
        <w:t>1</w:t>
      </w:r>
      <w:r w:rsidR="00B7066E">
        <w:rPr>
          <w:rFonts w:ascii="Century Gothic" w:eastAsiaTheme="minorEastAsia" w:hAnsi="Century Gothic" w:cs="Calibri"/>
        </w:rPr>
        <w:t>8</w:t>
      </w:r>
      <w:r>
        <w:rPr>
          <w:rFonts w:ascii="Century Gothic" w:eastAsiaTheme="minorEastAsia" w:hAnsi="Century Gothic" w:cs="Calibri"/>
        </w:rPr>
        <w:t xml:space="preserve"> </w:t>
      </w:r>
      <w:r>
        <w:rPr>
          <w:rFonts w:ascii="Century Gothic" w:eastAsiaTheme="minorEastAsia" w:hAnsi="Century Gothic" w:cs="Calibri"/>
          <w:lang w:val="en-US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  <w:lang w:val="en-US"/>
          </w:rPr>
          <m:t xml:space="preserve">=5,09 </m:t>
        </m:r>
        <m:sSup>
          <m:sSup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Calibri"/>
                <w:lang w:val="en-US"/>
              </w:rPr>
              <m:t>см</m:t>
            </m:r>
          </m:e>
          <m:sup>
            <m:r>
              <w:rPr>
                <w:rFonts w:ascii="Cambria Math" w:eastAsiaTheme="minorEastAsia" w:hAnsi="Cambria Math" w:cs="Calibri"/>
                <w:lang w:val="en-US"/>
              </w:rPr>
              <m:t>2</m:t>
            </m:r>
          </m:sup>
        </m:sSup>
      </m:oMath>
    </w:p>
    <w:p w:rsidR="00B55A8B" w:rsidRDefault="00B55A8B" w:rsidP="00B55A8B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B7066E" w:rsidRDefault="00B7066E" w:rsidP="00B55A8B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B7066E" w:rsidRDefault="00B7066E" w:rsidP="00B55A8B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B7066E" w:rsidRDefault="00B7066E" w:rsidP="00B55A8B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B7066E" w:rsidRDefault="00B7066E" w:rsidP="00B55A8B">
      <w:pPr>
        <w:spacing w:after="0" w:line="240" w:lineRule="auto"/>
        <w:jc w:val="center"/>
        <w:rPr>
          <w:rFonts w:ascii="Century Gothic" w:eastAsiaTheme="minorEastAsia" w:hAnsi="Century Gothic" w:cs="Calibri"/>
          <w:lang w:val="en-US"/>
        </w:rPr>
      </w:pPr>
    </w:p>
    <w:p w:rsidR="001F5ED8" w:rsidRPr="001F5ED8" w:rsidRDefault="001F5ED8" w:rsidP="00B55A8B">
      <w:pPr>
        <w:spacing w:after="0" w:line="240" w:lineRule="auto"/>
        <w:jc w:val="center"/>
        <w:rPr>
          <w:rFonts w:ascii="Century Gothic" w:eastAsiaTheme="minorEastAsia" w:hAnsi="Century Gothic" w:cs="Calibri"/>
          <w:lang w:val="en-US"/>
        </w:rPr>
      </w:pPr>
    </w:p>
    <w:p w:rsidR="00B7066E" w:rsidRDefault="00B7066E" w:rsidP="00B55A8B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B7066E" w:rsidRDefault="00B7066E" w:rsidP="00B55A8B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B55A8B" w:rsidRPr="003F6656" w:rsidRDefault="00B55A8B" w:rsidP="00B55A8B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Century Gothic" w:eastAsiaTheme="minorEastAsia" w:hAnsi="Century Gothic" w:cs="Calibri"/>
          <w:lang w:val="en-US"/>
        </w:rPr>
      </w:pPr>
      <w:r>
        <w:rPr>
          <w:rFonts w:ascii="Century Gothic" w:eastAsiaTheme="minorEastAsia" w:hAnsi="Century Gothic" w:cs="Calibri"/>
        </w:rPr>
        <w:lastRenderedPageBreak/>
        <w:t>Размещение арматуры.</w:t>
      </w:r>
    </w:p>
    <w:p w:rsidR="00B55A8B" w:rsidRPr="003F6656" w:rsidRDefault="00D3038C" w:rsidP="00B55A8B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object w:dxaOrig="4320" w:dyaOrig="1714">
          <v:shape id="_x0000_i1038" type="#_x0000_t75" style="width:428.25pt;height:169.5pt" o:ole="">
            <v:imagedata r:id="rId38" o:title=""/>
          </v:shape>
          <o:OLEObject Type="Embed" ProgID="Unknown" ShapeID="_x0000_i1038" DrawAspect="Content" ObjectID="_1365780119" r:id="rId39"/>
        </w:object>
      </w:r>
    </w:p>
    <w:p w:rsidR="00B55A8B" w:rsidRPr="00C16265" w:rsidRDefault="00B55A8B" w:rsidP="00B55A8B">
      <w:pPr>
        <w:spacing w:after="0" w:line="240" w:lineRule="auto"/>
        <w:ind w:firstLine="708"/>
        <w:jc w:val="both"/>
        <w:rPr>
          <w:rFonts w:ascii="Century Gothic" w:eastAsiaTheme="minorEastAsia" w:hAnsi="Century Gothic"/>
        </w:rPr>
      </w:pPr>
      <w:r w:rsidRPr="00C16265">
        <w:rPr>
          <w:rFonts w:ascii="Century Gothic" w:eastAsiaTheme="minorEastAsia" w:hAnsi="Century Gothic"/>
        </w:rPr>
        <w:t xml:space="preserve">По СП 52-101-2003 табл. 8.1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</m:oMath>
      <w:r w:rsidRPr="00C16265">
        <w:rPr>
          <w:rFonts w:ascii="Century Gothic" w:eastAsiaTheme="minorEastAsia" w:hAnsi="Century Gothic"/>
        </w:rPr>
        <w:t xml:space="preserve"> толщина защитного слоя бетона при эксплуатации конструкции на открытом воздухе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  <m:r>
          <w:rPr>
            <w:rFonts w:ascii="Cambria Math" w:eastAsiaTheme="minorEastAsia" w:hAnsi="Cambria Math" w:cs="Calibri"/>
          </w:rPr>
          <m:t>≥30 мм</m:t>
        </m:r>
      </m:oMath>
      <w:r w:rsidRPr="00C16265">
        <w:rPr>
          <w:rFonts w:ascii="Century Gothic" w:eastAsiaTheme="minorEastAsia" w:hAnsi="Century Gothic"/>
        </w:rPr>
        <w:t xml:space="preserve"> и также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  <m:r>
          <w:rPr>
            <w:rFonts w:ascii="Cambria Math" w:eastAsiaTheme="minorEastAsia" w:hAnsi="Cambria Math" w:cs="Calibri"/>
          </w:rPr>
          <m:t>≥</m:t>
        </m:r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s</m:t>
            </m:r>
          </m:sub>
        </m:sSub>
        <m:r>
          <w:rPr>
            <w:rFonts w:ascii="Cambria Math" w:eastAsiaTheme="minorEastAsia" w:hAnsi="Cambria Math"/>
          </w:rPr>
          <m:t>=18 мм</m:t>
        </m:r>
      </m:oMath>
    </w:p>
    <w:p w:rsidR="00B55A8B" w:rsidRDefault="00B55A8B" w:rsidP="00B55A8B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  <m:r>
          <w:rPr>
            <w:rFonts w:ascii="Cambria Math" w:eastAsiaTheme="minorEastAsia" w:hAnsi="Cambria Math" w:cs="Calibri"/>
          </w:rPr>
          <m:t>=30 мм</m:t>
        </m:r>
      </m:oMath>
    </w:p>
    <w:p w:rsidR="002D4DDC" w:rsidRDefault="002D4DDC" w:rsidP="00B55A8B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Центр тяжести арматуры а</w:t>
      </w:r>
    </w:p>
    <w:p w:rsidR="00B55A8B" w:rsidRDefault="00B55A8B" w:rsidP="00B55A8B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eastAsiaTheme="minorEastAsia" w:hAnsi="Cambria Math" w:cs="Calibri"/>
              <w:lang w:val="en-US"/>
            </w:rPr>
            <m:t>a</m:t>
          </m:r>
          <m:r>
            <w:rPr>
              <w:rFonts w:ascii="Cambria Math" w:eastAsiaTheme="minorEastAsia" w:hAnsi="Cambria Math" w:cs="Calibri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5,09*3,9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5,09</m:t>
              </m:r>
            </m:den>
          </m:f>
          <m:r>
            <w:rPr>
              <w:rFonts w:ascii="Cambria Math" w:eastAsiaTheme="minorEastAsia" w:hAnsi="Cambria Math" w:cs="Calibri"/>
              <w:lang w:val="en-US"/>
            </w:rPr>
            <m:t xml:space="preserve">=3,9 </m:t>
          </m:r>
          <m:r>
            <w:rPr>
              <w:rFonts w:ascii="Cambria Math" w:eastAsiaTheme="minorEastAsia" w:hAnsi="Cambria Math" w:cs="Calibri"/>
            </w:rPr>
            <m:t>см</m:t>
          </m:r>
        </m:oMath>
      </m:oMathPara>
    </w:p>
    <w:p w:rsidR="00B55A8B" w:rsidRPr="003F6656" w:rsidRDefault="00B55A8B" w:rsidP="00B55A8B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B55A8B" w:rsidRDefault="00B55A8B" w:rsidP="00B55A8B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Проверка прочности сечения.</w:t>
      </w:r>
    </w:p>
    <w:p w:rsidR="00B55A8B" w:rsidRPr="00D5546B" w:rsidRDefault="000514A2" w:rsidP="00B55A8B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 w:cs="Calibri"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M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ult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R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b</m:t>
              </m:r>
            </m:sub>
          </m:sSub>
          <m:r>
            <w:rPr>
              <w:rFonts w:ascii="Cambria Math" w:eastAsiaTheme="minorEastAsia" w:hAnsi="Cambria Math" w:cs="Calibri"/>
            </w:rPr>
            <m:t>bx</m:t>
          </m:r>
          <m:d>
            <m:dPr>
              <m:ctrlPr>
                <w:rPr>
                  <w:rFonts w:ascii="Cambria Math" w:eastAsiaTheme="minorEastAsia" w:hAnsi="Cambria Math" w:cs="Calibr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Calibri"/>
            </w:rPr>
            <m:t>=0,9*1,15*20*</m:t>
          </m:r>
          <m:r>
            <w:rPr>
              <w:rFonts w:ascii="Cambria Math" w:eastAsiaTheme="minorEastAsia" w:hAnsi="Cambria Math" w:cstheme="minorHAnsi"/>
            </w:rPr>
            <m:t>10,7</m:t>
          </m:r>
          <m:d>
            <m:dPr>
              <m:ctrlPr>
                <w:rPr>
                  <w:rFonts w:ascii="Cambria Math" w:eastAsiaTheme="minorEastAsia" w:hAnsi="Cambria Math" w:cs="Calibri"/>
                  <w:i/>
                </w:rPr>
              </m:ctrlPr>
            </m:dPr>
            <m:e>
              <m:r>
                <w:rPr>
                  <w:rFonts w:ascii="Cambria Math" w:eastAsiaTheme="minorEastAsia" w:hAnsi="Cambria Math" w:cs="Calibri"/>
                  <w:lang w:val="en-US"/>
                </w:rPr>
                <m:t>36,1</m:t>
              </m:r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</w:rPr>
                    <m:t>10,7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Calibri"/>
            </w:rPr>
            <m:t>=68,11 кНм</m:t>
          </m:r>
        </m:oMath>
      </m:oMathPara>
    </w:p>
    <w:p w:rsidR="00B55A8B" w:rsidRPr="00062E5D" w:rsidRDefault="000514A2" w:rsidP="00B55A8B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 xml:space="preserve">h-a=40-3,9=36,1 </m:t>
          </m:r>
          <m:r>
            <w:rPr>
              <w:rFonts w:ascii="Cambria Math" w:eastAsiaTheme="minorEastAsia" w:hAnsi="Cambria Math" w:cs="Calibri"/>
            </w:rPr>
            <m:t>см</m:t>
          </m:r>
        </m:oMath>
      </m:oMathPara>
    </w:p>
    <w:p w:rsidR="00B55A8B" w:rsidRPr="00D5546B" w:rsidRDefault="00B55A8B" w:rsidP="00B55A8B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eastAsiaTheme="minorEastAsia" w:hAnsi="Cambria Math" w:cstheme="minorHAnsi"/>
            </w:rPr>
            <m:t>x=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b1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b</m:t>
                  </m:r>
                </m:sub>
              </m:sSub>
              <m:r>
                <w:rPr>
                  <w:rFonts w:ascii="Cambria Math" w:hAnsi="Cambria Math"/>
                </w:rPr>
                <m:t>b</m:t>
              </m:r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43,5*5,09</m:t>
              </m:r>
            </m:num>
            <m:den>
              <m:r>
                <w:rPr>
                  <w:rFonts w:ascii="Cambria Math" w:hAnsi="Cambria Math"/>
                  <w:lang w:val="en-US"/>
                </w:rPr>
                <m:t>0,9*1,15*20</m:t>
              </m:r>
            </m:den>
          </m:f>
          <m:r>
            <w:rPr>
              <w:rFonts w:ascii="Cambria Math" w:eastAsiaTheme="minorEastAsia" w:hAnsi="Cambria Math" w:cstheme="minorHAnsi"/>
            </w:rPr>
            <m:t>=10,7 см</m:t>
          </m:r>
        </m:oMath>
      </m:oMathPara>
    </w:p>
    <w:p w:rsidR="00B55A8B" w:rsidRPr="00E562F7" w:rsidRDefault="00B55A8B" w:rsidP="00B55A8B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>
        <m:r>
          <w:rPr>
            <w:rFonts w:ascii="Cambria Math" w:eastAsiaTheme="minorEastAsia" w:hAnsi="Cambria Math" w:cs="Calibri"/>
            <w:lang w:val="en-US"/>
          </w:rPr>
          <m:t>ξ</m:t>
        </m:r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  <w:lang w:val="en-US"/>
              </w:rPr>
              <m:t>x</m:t>
            </m:r>
          </m:num>
          <m:den>
            <m:sSub>
              <m:sSubPr>
                <m:ctrlPr>
                  <w:rPr>
                    <w:rFonts w:ascii="Cambria Math" w:eastAsiaTheme="minorEastAsia" w:hAnsi="Cambria Math" w:cs="Calibri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Calibri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="Calibri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10,7</m:t>
            </m:r>
          </m:num>
          <m:den>
            <m:r>
              <w:rPr>
                <w:rFonts w:ascii="Cambria Math" w:eastAsiaTheme="minorEastAsia" w:hAnsi="Cambria Math" w:cs="Calibri"/>
              </w:rPr>
              <m:t>35</m:t>
            </m:r>
          </m:den>
        </m:f>
        <m:r>
          <w:rPr>
            <w:rFonts w:ascii="Cambria Math" w:eastAsiaTheme="minorEastAsia" w:hAnsi="Cambria Math" w:cs="Calibri"/>
          </w:rPr>
          <m:t>=0,306</m:t>
        </m:r>
      </m:oMath>
      <w:r w:rsidRPr="00E562F7">
        <w:rPr>
          <w:rFonts w:ascii="Century Gothic" w:eastAsiaTheme="minorEastAsia" w:hAnsi="Century Gothic" w:cs="Calibri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Calibri"/>
          </w:rPr>
          <w:br/>
        </m:r>
      </m:oMath>
      <m:oMathPara>
        <m:oMath>
          <m:r>
            <w:rPr>
              <w:rFonts w:ascii="Cambria Math" w:eastAsiaTheme="minorEastAsia" w:hAnsi="Cambria Math" w:cs="Calibri"/>
              <w:lang w:val="en-US"/>
            </w:rPr>
            <m:t>ξ</m:t>
          </m:r>
          <m:r>
            <w:rPr>
              <w:rFonts w:ascii="Cambria Math" w:eastAsiaTheme="minorEastAsia" w:hAnsi="Cambria Math" w:cs="Calibri"/>
            </w:rPr>
            <m:t>=0,306≤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ξ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Calibri"/>
            </w:rPr>
            <m:t>=0,494</m:t>
          </m:r>
        </m:oMath>
      </m:oMathPara>
    </w:p>
    <w:p w:rsidR="00B55A8B" w:rsidRPr="00D5546B" w:rsidRDefault="000514A2" w:rsidP="00B55A8B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 w:cs="Calibri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M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ult</m:t>
              </m:r>
            </m:sub>
          </m:sSub>
          <m:r>
            <w:rPr>
              <w:rFonts w:ascii="Cambria Math" w:eastAsiaTheme="minorEastAsia" w:hAnsi="Cambria Math" w:cs="Calibri"/>
            </w:rPr>
            <m:t>=68,11 кНм&gt;</m:t>
          </m:r>
          <m:r>
            <w:rPr>
              <w:rFonts w:ascii="Cambria Math" w:eastAsiaTheme="minorEastAsia" w:hAnsi="Cambria Math" w:cs="Calibri"/>
              <w:lang w:val="en-US"/>
            </w:rPr>
            <m:t>M</m:t>
          </m:r>
          <m:r>
            <w:rPr>
              <w:rFonts w:ascii="Cambria Math" w:eastAsiaTheme="minorEastAsia" w:hAnsi="Cambria Math" w:cs="Calibri"/>
            </w:rPr>
            <m:t>=55,53 кНм</m:t>
          </m:r>
        </m:oMath>
      </m:oMathPara>
    </w:p>
    <w:p w:rsidR="00B55A8B" w:rsidRDefault="00B55A8B" w:rsidP="00B55A8B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</w:rPr>
      </w:pPr>
    </w:p>
    <w:p w:rsidR="00B55A8B" w:rsidRDefault="00B55A8B" w:rsidP="00B55A8B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Запас прочности.</w:t>
      </w:r>
    </w:p>
    <w:p w:rsidR="00B55A8B" w:rsidRPr="00597747" w:rsidRDefault="000514A2" w:rsidP="00597747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ult</m:t>
                  </m:r>
                </m:sub>
              </m:sSub>
              <m:r>
                <w:rPr>
                  <w:rFonts w:ascii="Cambria Math" w:eastAsiaTheme="minorEastAsia" w:hAnsi="Cambria Math" w:cs="Calibri"/>
                </w:rPr>
                <m:t>-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M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M</m:t>
              </m:r>
            </m:den>
          </m:f>
          <m:r>
            <w:rPr>
              <w:rFonts w:ascii="Cambria Math" w:eastAsiaTheme="minorEastAsia" w:hAnsi="Cambria Math" w:cs="Calibri"/>
            </w:rPr>
            <m:t>*100%=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</w:rPr>
                <m:t>68,11-55,53</m:t>
              </m:r>
            </m:num>
            <m:den>
              <m:r>
                <w:rPr>
                  <w:rFonts w:ascii="Cambria Math" w:eastAsiaTheme="minorEastAsia" w:hAnsi="Cambria Math" w:cs="Calibri"/>
                </w:rPr>
                <m:t>55,53</m:t>
              </m:r>
            </m:den>
          </m:f>
          <m:r>
            <w:rPr>
              <w:rFonts w:ascii="Cambria Math" w:eastAsiaTheme="minorEastAsia" w:hAnsi="Cambria Math" w:cs="Calibri"/>
            </w:rPr>
            <m:t>*100%=22,65 %&gt;5 %</m:t>
          </m:r>
        </m:oMath>
      </m:oMathPara>
    </w:p>
    <w:p w:rsidR="00597747" w:rsidRPr="00597747" w:rsidRDefault="00597747" w:rsidP="00597747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  <w:lang w:val="en-US"/>
        </w:rPr>
      </w:pPr>
    </w:p>
    <w:p w:rsidR="00B55A8B" w:rsidRPr="00D44701" w:rsidRDefault="00B55A8B" w:rsidP="00B55A8B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Century Gothic" w:eastAsiaTheme="minorEastAsia" w:hAnsi="Century Gothic" w:cs="Calibri"/>
          <w:lang w:val="en-US"/>
        </w:rPr>
      </w:pPr>
      <w:r>
        <w:rPr>
          <w:rFonts w:ascii="Century Gothic" w:eastAsiaTheme="minorEastAsia" w:hAnsi="Century Gothic" w:cs="Calibri"/>
        </w:rPr>
        <w:t>Конструирование сечения.</w:t>
      </w:r>
    </w:p>
    <w:p w:rsidR="00B55A8B" w:rsidRDefault="00D3038C" w:rsidP="00D3038C">
      <w:pPr>
        <w:spacing w:after="0" w:line="240" w:lineRule="auto"/>
        <w:jc w:val="both"/>
        <w:rPr>
          <w:lang w:val="en-US"/>
        </w:rPr>
      </w:pPr>
      <w:r>
        <w:object w:dxaOrig="4320" w:dyaOrig="1714">
          <v:shape id="_x0000_i1039" type="#_x0000_t75" style="width:515.25pt;height:224.25pt" o:ole="">
            <v:imagedata r:id="rId40" o:title=""/>
          </v:shape>
          <o:OLEObject Type="Embed" ProgID="Unknown" ShapeID="_x0000_i1039" DrawAspect="Content" ObjectID="_1365780120" r:id="rId41"/>
        </w:object>
      </w:r>
    </w:p>
    <w:p w:rsidR="00D3038C" w:rsidRPr="00D3038C" w:rsidRDefault="00D3038C" w:rsidP="00D3038C">
      <w:pPr>
        <w:spacing w:after="0" w:line="240" w:lineRule="auto"/>
        <w:jc w:val="both"/>
        <w:rPr>
          <w:lang w:val="en-US"/>
        </w:rPr>
      </w:pPr>
    </w:p>
    <w:p w:rsidR="002B678A" w:rsidRDefault="002B678A" w:rsidP="00CE7CB4">
      <w:pPr>
        <w:spacing w:after="0" w:line="240" w:lineRule="auto"/>
        <w:jc w:val="center"/>
        <w:rPr>
          <w:rFonts w:ascii="Century Gothic" w:eastAsiaTheme="minorEastAsia" w:hAnsi="Century Gothic" w:cs="Calibri"/>
          <w:b/>
          <w:i/>
          <w:sz w:val="24"/>
          <w:szCs w:val="24"/>
        </w:rPr>
      </w:pPr>
      <w:r>
        <w:rPr>
          <w:rFonts w:ascii="Century Gothic" w:eastAsiaTheme="minorEastAsia" w:hAnsi="Century Gothic" w:cs="Calibri"/>
          <w:b/>
          <w:i/>
          <w:sz w:val="24"/>
          <w:szCs w:val="24"/>
        </w:rPr>
        <w:lastRenderedPageBreak/>
        <w:t>Расчет прочности изгибаемой балки по наклонному сечению.</w:t>
      </w:r>
    </w:p>
    <w:p w:rsidR="002B678A" w:rsidRDefault="0059605E" w:rsidP="0059605E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  <w:noProof/>
          <w:lang w:eastAsia="ru-RU"/>
        </w:rPr>
        <w:drawing>
          <wp:inline distT="0" distB="0" distL="0" distR="0">
            <wp:extent cx="4951562" cy="4313207"/>
            <wp:effectExtent l="0" t="0" r="1905" b="0"/>
            <wp:docPr id="1" name="Рисунок 1" descr="C:\Users\Артур\Desktop\а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ртур\Desktop\ааа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421" cy="431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5E" w:rsidRDefault="0059605E" w:rsidP="0059605E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ab/>
        <w:t xml:space="preserve">Бетон класса </w:t>
      </w:r>
      <w:r>
        <w:rPr>
          <w:rFonts w:ascii="Century Gothic" w:eastAsiaTheme="minorEastAsia" w:hAnsi="Century Gothic" w:cs="Calibri"/>
          <w:lang w:val="en-US"/>
        </w:rPr>
        <w:t>B</w:t>
      </w:r>
      <w:r w:rsidRPr="0059605E">
        <w:rPr>
          <w:rFonts w:ascii="Century Gothic" w:eastAsiaTheme="minorEastAsia" w:hAnsi="Century Gothic" w:cs="Calibri"/>
        </w:rPr>
        <w:t xml:space="preserve">20, </w:t>
      </w:r>
      <w:r>
        <w:rPr>
          <w:rFonts w:ascii="Century Gothic" w:eastAsiaTheme="minorEastAsia" w:hAnsi="Century Gothic" w:cs="Calibri"/>
        </w:rPr>
        <w:t>продольная арматура класс А500, хомуты из арматуры класса А240.</w:t>
      </w:r>
    </w:p>
    <w:p w:rsidR="0059605E" w:rsidRDefault="0059605E" w:rsidP="0059605E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hAnsi="Century Gothic"/>
        </w:rPr>
        <w:t xml:space="preserve">По СП 52-101-2003 для бетона класса </w:t>
      </w:r>
      <w:r>
        <w:rPr>
          <w:rFonts w:ascii="Century Gothic" w:hAnsi="Century Gothic"/>
          <w:lang w:val="en-US"/>
        </w:rPr>
        <w:t>B</w:t>
      </w:r>
      <w:r w:rsidRPr="00CB2981">
        <w:rPr>
          <w:rFonts w:ascii="Century Gothic" w:hAnsi="Century Gothic"/>
        </w:rPr>
        <w:t xml:space="preserve">20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</m:sub>
        </m:sSub>
        <m:r>
          <w:rPr>
            <w:rFonts w:ascii="Cambria Math" w:eastAsiaTheme="minorEastAsia" w:hAnsi="Cambria Math" w:cs="Calibri"/>
          </w:rPr>
          <m:t xml:space="preserve">=11,5 МПа=1,15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  <w:r>
        <w:rPr>
          <w:rFonts w:ascii="Century Gothic" w:eastAsiaTheme="minorEastAsia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γ</m:t>
            </m:r>
          </m:e>
          <m:sub>
            <m:r>
              <w:rPr>
                <w:rFonts w:ascii="Cambria Math" w:eastAsiaTheme="minorEastAsia" w:hAnsi="Cambria Math" w:cs="Calibri"/>
              </w:rPr>
              <m:t>b1</m:t>
            </m:r>
          </m:sub>
        </m:sSub>
        <m:r>
          <w:rPr>
            <w:rFonts w:ascii="Cambria Math" w:eastAsiaTheme="minorEastAsia" w:hAnsi="Cambria Math" w:cs="Calibri"/>
          </w:rPr>
          <m:t>=0,9</m:t>
        </m:r>
      </m:oMath>
    </w:p>
    <w:p w:rsidR="0059605E" w:rsidRDefault="000514A2" w:rsidP="0059605E">
      <w:pPr>
        <w:spacing w:after="0" w:line="240" w:lineRule="auto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  <m:r>
              <w:rPr>
                <w:rFonts w:ascii="Cambria Math" w:eastAsiaTheme="minorEastAsia" w:hAnsi="Cambria Math" w:cs="Calibri"/>
              </w:rPr>
              <m:t>t</m:t>
            </m:r>
          </m:sub>
        </m:sSub>
        <m:r>
          <w:rPr>
            <w:rFonts w:ascii="Cambria Math" w:eastAsiaTheme="minorEastAsia" w:hAnsi="Cambria Math" w:cs="Calibri"/>
          </w:rPr>
          <m:t xml:space="preserve">=0,9 МПа=0,09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  <w:r w:rsidR="0059605E">
        <w:rPr>
          <w:rFonts w:ascii="Century Gothic" w:eastAsiaTheme="minorEastAsia" w:hAnsi="Century Gothic"/>
        </w:rPr>
        <w:t xml:space="preserve"> </w:t>
      </w:r>
    </w:p>
    <w:p w:rsidR="0059605E" w:rsidRPr="00177F1D" w:rsidRDefault="0059605E" w:rsidP="0059605E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По СП 52-101-2003 для арматуры класса А500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 xml:space="preserve">=435 МПа=43,5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</w:p>
    <w:p w:rsidR="00030813" w:rsidRPr="00030813" w:rsidRDefault="00030813" w:rsidP="00030813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По СП 52-101-2003 для арматуры класса А</w:t>
      </w:r>
      <w:r w:rsidRPr="00030813">
        <w:rPr>
          <w:rFonts w:ascii="Century Gothic" w:eastAsiaTheme="minorEastAsia" w:hAnsi="Century Gothic"/>
        </w:rPr>
        <w:t>240</w:t>
      </w:r>
      <w:r>
        <w:rPr>
          <w:rFonts w:ascii="Century Gothic" w:eastAsiaTheme="minorEastAsia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sw</m:t>
            </m:r>
          </m:sub>
        </m:sSub>
        <m:r>
          <w:rPr>
            <w:rFonts w:ascii="Cambria Math" w:eastAsiaTheme="minorEastAsia" w:hAnsi="Cambria Math" w:cs="Calibri"/>
          </w:rPr>
          <m:t xml:space="preserve">=170 МПа=17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</w:p>
    <w:p w:rsidR="00030813" w:rsidRPr="00030813" w:rsidRDefault="000514A2" w:rsidP="0059605E">
      <w:pPr>
        <w:spacing w:after="0" w:line="240" w:lineRule="auto"/>
        <w:rPr>
          <w:rFonts w:ascii="Century Gothic" w:eastAsiaTheme="minorEastAsia" w:hAnsi="Century Gothic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sw</m:t>
              </m:r>
            </m:sub>
          </m:sSub>
          <m:r>
            <w:rPr>
              <w:rFonts w:ascii="Cambria Math" w:eastAsiaTheme="minorEastAsia" w:hAnsi="Cambria Math" w:cs="Calibri"/>
            </w:rPr>
            <m:t xml:space="preserve">=0,57 </m:t>
          </m:r>
          <m:r>
            <w:rPr>
              <w:rFonts w:ascii="Cambria Math" w:hAnsi="Cambria Math" w:cs="Calibri"/>
            </w:rPr>
            <m:t>см²</m:t>
          </m:r>
          <m:r>
            <w:rPr>
              <w:rFonts w:ascii="Cambria Math" w:eastAsiaTheme="minorEastAsia" w:hAnsi="Cambria Math" w:cs="Calibri"/>
            </w:rPr>
            <m:t xml:space="preserve"> </m:t>
          </m:r>
        </m:oMath>
      </m:oMathPara>
    </w:p>
    <w:p w:rsidR="00030813" w:rsidRDefault="00030813" w:rsidP="00030813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>Геометрические параметры балки в сечении:</w:t>
      </w:r>
    </w:p>
    <w:p w:rsidR="00030813" w:rsidRDefault="00030813" w:rsidP="0059605E">
      <w:pPr>
        <w:spacing w:after="0" w:line="240" w:lineRule="auto"/>
        <w:jc w:val="both"/>
        <w:rPr>
          <w:rFonts w:ascii="Century Gothic" w:eastAsiaTheme="minorEastAsia" w:hAnsi="Century Gothic" w:cs="Calibri"/>
          <w:i/>
        </w:rPr>
      </w:pPr>
      <m:oMathPara>
        <m:oMath>
          <m:r>
            <w:rPr>
              <w:rFonts w:ascii="Cambria Math" w:eastAsiaTheme="minorEastAsia" w:hAnsi="Cambria Math" w:cs="Calibri"/>
              <w:lang w:val="en-US"/>
            </w:rPr>
            <m:t xml:space="preserve">b=200 мм, </m:t>
          </m:r>
          <m:r>
            <w:rPr>
              <w:rFonts w:ascii="Cambria Math" w:eastAsiaTheme="minorEastAsia" w:hAnsi="Cambria Math" w:cs="Calibri"/>
              <w:lang w:val="en-US"/>
            </w:rPr>
            <m:t xml:space="preserve">h=400 мм,a=38мм, </m:t>
          </m:r>
          <m:r>
            <w:rPr>
              <w:rFonts w:ascii="Cambria Math" w:eastAsiaTheme="minorEastAsia" w:hAnsi="Cambria Math" w:cs="Calibri"/>
              <w:lang w:val="en-US"/>
            </w:rPr>
            <m:t xml:space="preserve">ho=362 </m:t>
          </m:r>
          <m:r>
            <w:rPr>
              <w:rFonts w:ascii="Cambria Math" w:eastAsiaTheme="minorEastAsia" w:hAnsi="Cambria Math" w:cs="Calibri"/>
            </w:rPr>
            <m:t>мм</m:t>
          </m:r>
        </m:oMath>
      </m:oMathPara>
    </w:p>
    <w:p w:rsidR="00030813" w:rsidRDefault="00F676CF" w:rsidP="00F676CF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Опорный участок</w:t>
      </w:r>
    </w:p>
    <w:p w:rsidR="00F676CF" w:rsidRDefault="00F676CF" w:rsidP="00F676CF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А) Проверим прочность балки по наклонной бетонной полосе между наклонными трещинами. Прочность будет обеспечена если</w:t>
      </w:r>
    </w:p>
    <w:p w:rsidR="00F676CF" w:rsidRPr="00F676CF" w:rsidRDefault="00F676CF" w:rsidP="00F676CF">
      <w:pPr>
        <w:spacing w:after="0" w:line="240" w:lineRule="auto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Q≤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b1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γ</m:t>
              </m:r>
            </m:e>
            <m:sub>
              <m:r>
                <w:rPr>
                  <w:rFonts w:ascii="Cambria Math" w:eastAsiaTheme="minorEastAsia" w:hAnsi="Cambria Math"/>
                </w:rPr>
                <m:t>b1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b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</m:oMath>
      </m:oMathPara>
    </w:p>
    <w:p w:rsidR="00F676CF" w:rsidRDefault="000514A2" w:rsidP="00F676CF">
      <w:pPr>
        <w:spacing w:after="0" w:line="240" w:lineRule="auto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b1</m:t>
            </m:r>
          </m:sub>
        </m:sSub>
        <m:r>
          <w:rPr>
            <w:rFonts w:ascii="Cambria Math" w:eastAsiaTheme="minorEastAsia" w:hAnsi="Cambria Math"/>
          </w:rPr>
          <m:t>=0,3</m:t>
        </m:r>
      </m:oMath>
      <w:r w:rsidR="00F676CF">
        <w:rPr>
          <w:rFonts w:ascii="Century Gothic" w:eastAsiaTheme="minorEastAsia" w:hAnsi="Century Gothic"/>
        </w:rPr>
        <w:t xml:space="preserve"> для тяжелого бетона</w:t>
      </w:r>
    </w:p>
    <w:p w:rsidR="00F676CF" w:rsidRPr="00F676CF" w:rsidRDefault="000514A2" w:rsidP="00F676CF">
      <w:pPr>
        <w:spacing w:after="0" w:line="240" w:lineRule="auto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b,ult</m:t>
              </m:r>
            </m:sub>
          </m:sSub>
          <m:r>
            <w:rPr>
              <w:rFonts w:ascii="Cambria Math" w:eastAsiaTheme="minorEastAsia" w:hAnsi="Cambria Math"/>
            </w:rPr>
            <m:t>=0,3*0,9*1,15*20*36,2=224,8 кН</m:t>
          </m:r>
          <m:r>
            <w:rPr>
              <w:rFonts w:ascii="Cambria Math" w:eastAsiaTheme="minorEastAsia" w:hAnsi="Cambria Math"/>
              <w:lang w:val="en-US"/>
            </w:rPr>
            <m:t xml:space="preserve">&gt;Q=76,16 </m:t>
          </m:r>
          <m:r>
            <w:rPr>
              <w:rFonts w:ascii="Cambria Math" w:eastAsiaTheme="minorEastAsia" w:hAnsi="Cambria Math"/>
            </w:rPr>
            <m:t>кН</m:t>
          </m:r>
        </m:oMath>
      </m:oMathPara>
    </w:p>
    <w:p w:rsidR="00F676CF" w:rsidRDefault="00F676CF" w:rsidP="00F676CF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>Следовательно, прочность по наклонной бетонной полосе обеспечена.</w:t>
      </w:r>
    </w:p>
    <w:p w:rsidR="00F676CF" w:rsidRDefault="00F676CF" w:rsidP="00F676CF">
      <w:pPr>
        <w:spacing w:after="0" w:line="240" w:lineRule="auto"/>
        <w:rPr>
          <w:rFonts w:ascii="Century Gothic" w:eastAsiaTheme="minorEastAsia" w:hAnsi="Century Gothic"/>
        </w:rPr>
      </w:pPr>
    </w:p>
    <w:p w:rsidR="00F676CF" w:rsidRPr="00F676CF" w:rsidRDefault="00F676CF" w:rsidP="00F676CF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Б) Расчет прочности на поперечную силу.</w:t>
      </w:r>
    </w:p>
    <w:p w:rsidR="00F676CF" w:rsidRDefault="00F676CF" w:rsidP="00F676CF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>Назначим поперечное армирование на опорном участке.</w:t>
      </w:r>
    </w:p>
    <w:p w:rsidR="00F676CF" w:rsidRPr="00F676CF" w:rsidRDefault="00F676CF" w:rsidP="00F676CF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 вязаных каркасах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≥6 мм</m:t>
        </m:r>
      </m:oMath>
      <w:r>
        <w:rPr>
          <w:rFonts w:ascii="Century Gothic" w:eastAsiaTheme="minorEastAsia" w:hAnsi="Century Gothic"/>
        </w:rPr>
        <w:t xml:space="preserve">, 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=6А240</m:t>
        </m:r>
      </m:oMath>
    </w:p>
    <w:p w:rsidR="00F676CF" w:rsidRPr="00177F1D" w:rsidRDefault="000514A2" w:rsidP="00F676CF">
      <w:pPr>
        <w:spacing w:after="0" w:line="240" w:lineRule="auto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=2</m:t>
        </m:r>
      </m:oMath>
      <w:r w:rsidR="00F676CF" w:rsidRPr="00177F1D">
        <w:rPr>
          <w:rFonts w:ascii="Century Gothic" w:eastAsiaTheme="minorEastAsia" w:hAnsi="Century Gothic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sw</m:t>
            </m:r>
          </m:sub>
        </m:sSub>
        <m:r>
          <w:rPr>
            <w:rFonts w:ascii="Cambria Math" w:eastAsiaTheme="minorEastAsia" w:hAnsi="Cambria Math" w:cs="Calibri"/>
          </w:rPr>
          <m:t xml:space="preserve">=0,57 </m:t>
        </m:r>
        <m:r>
          <w:rPr>
            <w:rFonts w:ascii="Cambria Math" w:hAnsi="Cambria Math" w:cs="Calibri"/>
          </w:rPr>
          <m:t>см²</m:t>
        </m:r>
        <m:r>
          <w:rPr>
            <w:rFonts w:ascii="Cambria Math" w:eastAsiaTheme="minorEastAsia" w:hAnsi="Cambria Math" w:cs="Calibri"/>
          </w:rPr>
          <m:t xml:space="preserve"> </m:t>
        </m:r>
      </m:oMath>
    </w:p>
    <w:p w:rsidR="00F676CF" w:rsidRPr="00177F1D" w:rsidRDefault="00F676CF" w:rsidP="00F676CF">
      <w:pPr>
        <w:spacing w:after="0" w:line="240" w:lineRule="auto"/>
        <w:rPr>
          <w:rFonts w:ascii="Century Gothic" w:eastAsiaTheme="minorEastAsia" w:hAnsi="Century Gothic"/>
        </w:rPr>
      </w:pPr>
    </w:p>
    <w:p w:rsidR="00F676CF" w:rsidRPr="00177F1D" w:rsidRDefault="00F676CF" w:rsidP="00F676CF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В) Шаг поперечной арматуры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</m:oMath>
    </w:p>
    <w:p w:rsidR="00F676CF" w:rsidRDefault="00F676CF" w:rsidP="00F676CF">
      <w:pPr>
        <w:spacing w:after="0" w:line="240" w:lineRule="auto"/>
        <w:rPr>
          <w:rFonts w:ascii="Century Gothic" w:eastAsiaTheme="minorEastAsia" w:hAnsi="Century Gothic"/>
        </w:rPr>
      </w:pPr>
      <w:r w:rsidRPr="00177F1D"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>Назначим по конструктивным требованиям.</w:t>
      </w:r>
    </w:p>
    <w:p w:rsidR="00F676CF" w:rsidRPr="00F676CF" w:rsidRDefault="00F676CF" w:rsidP="00F676CF">
      <w:pPr>
        <w:spacing w:after="0" w:line="240" w:lineRule="auto"/>
        <w:rPr>
          <w:rFonts w:ascii="Century Gothic" w:eastAsiaTheme="minorEastAsia" w:hAnsi="Century Gothic"/>
          <w:i/>
        </w:rPr>
      </w:pPr>
      <w:r>
        <w:rPr>
          <w:rFonts w:ascii="Century Gothic" w:eastAsiaTheme="minorEastAsia" w:hAnsi="Century Gothic"/>
        </w:rPr>
        <w:t xml:space="preserve">Задаемся случаем </w:t>
      </w:r>
      <m:oMath>
        <m:r>
          <w:rPr>
            <w:rFonts w:ascii="Cambria Math" w:eastAsiaTheme="minorEastAsia" w:hAnsi="Cambria Math"/>
          </w:rPr>
          <m:t>Q&gt;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b,min</m:t>
            </m:r>
          </m:sub>
        </m:sSub>
      </m:oMath>
      <w:r w:rsidRPr="00F676CF">
        <w:rPr>
          <w:rFonts w:ascii="Century Gothic" w:eastAsiaTheme="minorEastAsia" w:hAnsi="Century Gothic"/>
        </w:rPr>
        <w:t xml:space="preserve"> </w:t>
      </w:r>
      <w:r>
        <w:rPr>
          <w:rFonts w:ascii="Century Gothic" w:eastAsiaTheme="minorEastAsia" w:hAnsi="Century Gothic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≤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0,5</m:t>
            </m:r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o</m:t>
            </m:r>
          </m:sub>
        </m:sSub>
        <m:r>
          <w:rPr>
            <w:rFonts w:ascii="Cambria Math" w:eastAsiaTheme="minorEastAsia" w:hAnsi="Cambria Math"/>
          </w:rPr>
          <m:t>=18,1 см</m:t>
        </m:r>
      </m:oMath>
    </w:p>
    <w:p w:rsidR="00F676CF" w:rsidRDefault="00F676CF" w:rsidP="00F676CF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Учитываем также условия: при </w:t>
      </w:r>
      <m:oMath>
        <m:r>
          <w:rPr>
            <w:rFonts w:ascii="Cambria Math" w:eastAsiaTheme="minorEastAsia" w:hAnsi="Cambria Math"/>
          </w:rPr>
          <m:t>h≤450 мм</m:t>
        </m:r>
      </m:oMath>
      <w:r>
        <w:rPr>
          <w:rFonts w:ascii="Century Gothic" w:eastAsiaTheme="minorEastAsia" w:hAnsi="Century Gothic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≤0,5</m:t>
        </m:r>
        <m:r>
          <w:rPr>
            <w:rFonts w:ascii="Cambria Math" w:eastAsiaTheme="minorEastAsia" w:hAnsi="Cambria Math"/>
          </w:rPr>
          <m:t>h=</m:t>
        </m:r>
        <m:r>
          <w:rPr>
            <w:rFonts w:ascii="Cambria Math" w:eastAsiaTheme="minorEastAsia" w:hAnsi="Cambria Math"/>
          </w:rPr>
          <m:t>200 мм</m:t>
        </m:r>
      </m:oMath>
      <w:r w:rsidR="007123E9" w:rsidRPr="007123E9">
        <w:rPr>
          <w:rFonts w:ascii="Century Gothic" w:eastAsiaTheme="minorEastAsia" w:hAnsi="Century Gothic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≤150 мм</m:t>
        </m:r>
      </m:oMath>
    </w:p>
    <w:p w:rsidR="007123E9" w:rsidRPr="007123E9" w:rsidRDefault="000514A2" w:rsidP="007123E9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=150 мм</m:t>
          </m:r>
        </m:oMath>
      </m:oMathPara>
    </w:p>
    <w:p w:rsidR="007123E9" w:rsidRDefault="007123E9" w:rsidP="007123E9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lastRenderedPageBreak/>
        <w:tab/>
        <w:t>Проверим прочность наклонного сечения на действие поперечной силы, исходя из минимальной прочности бетона.</w:t>
      </w:r>
    </w:p>
    <w:p w:rsidR="007123E9" w:rsidRDefault="007123E9" w:rsidP="007123E9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 xml:space="preserve">Наклонных трещин не будет, если </w:t>
      </w:r>
      <m:oMath>
        <m:r>
          <w:rPr>
            <w:rFonts w:ascii="Cambria Math" w:eastAsiaTheme="minorEastAsia" w:hAnsi="Cambria Math"/>
          </w:rPr>
          <m:t>Q≤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b,min</m:t>
            </m:r>
          </m:sub>
        </m:sSub>
      </m:oMath>
    </w:p>
    <w:p w:rsidR="007123E9" w:rsidRPr="007123E9" w:rsidRDefault="000514A2" w:rsidP="007123E9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b,min</m:t>
              </m:r>
            </m:sub>
          </m:sSub>
          <m:r>
            <w:rPr>
              <w:rFonts w:ascii="Cambria Math" w:eastAsiaTheme="minorEastAsia" w:hAnsi="Cambria Math"/>
            </w:rPr>
            <m:t>=0,5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γ</m:t>
              </m:r>
            </m:e>
            <m:sub>
              <m:r>
                <w:rPr>
                  <w:rFonts w:ascii="Cambria Math" w:eastAsiaTheme="minorEastAsia" w:hAnsi="Cambria Math"/>
                </w:rPr>
                <m:t>b1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b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=0,5*0,9*0,09*20*36,2=29,32 кН</m:t>
          </m:r>
        </m:oMath>
      </m:oMathPara>
    </w:p>
    <w:p w:rsidR="007123E9" w:rsidRPr="007123E9" w:rsidRDefault="007123E9" w:rsidP="007123E9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Q=76,16 кН≥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b,min</m:t>
              </m:r>
            </m:sub>
          </m:sSub>
          <m:r>
            <w:rPr>
              <w:rFonts w:ascii="Cambria Math" w:eastAsiaTheme="minorEastAsia" w:hAnsi="Cambria Math"/>
            </w:rPr>
            <m:t>=29,32 кН</m:t>
          </m:r>
        </m:oMath>
      </m:oMathPara>
    </w:p>
    <w:p w:rsidR="007123E9" w:rsidRDefault="007123E9" w:rsidP="007123E9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</w:r>
      <w:r w:rsidR="00177F1D">
        <w:rPr>
          <w:rFonts w:ascii="Century Gothic" w:eastAsiaTheme="minorEastAsia" w:hAnsi="Century Gothic"/>
        </w:rPr>
        <w:t>Следовательно,</w:t>
      </w:r>
      <w:r>
        <w:rPr>
          <w:rFonts w:ascii="Century Gothic" w:eastAsiaTheme="minorEastAsia" w:hAnsi="Century Gothic"/>
        </w:rPr>
        <w:t xml:space="preserve"> наклонные трещины образуются, необходимо в расчете учесть влияние поперечной арматуры.</w:t>
      </w:r>
    </w:p>
    <w:p w:rsidR="00810005" w:rsidRDefault="00810005" w:rsidP="007123E9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noProof/>
          <w:lang w:eastAsia="ru-RU"/>
        </w:rPr>
        <w:drawing>
          <wp:inline distT="0" distB="0" distL="0" distR="0">
            <wp:extent cx="5939790" cy="3983008"/>
            <wp:effectExtent l="0" t="0" r="3810" b="0"/>
            <wp:docPr id="6" name="Рисунок 6" descr="C:\Users\Артур\Desktop\аа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ртур\Desktop\ааав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8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E76" w:rsidRDefault="000514A2" w:rsidP="007123E9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</m:oMath>
      <w:r w:rsidR="00A73E76">
        <w:rPr>
          <w:rFonts w:ascii="Century Gothic" w:eastAsiaTheme="minorEastAsia" w:hAnsi="Century Gothic"/>
        </w:rPr>
        <w:t xml:space="preserve"> – шаг поперечной арматуры</w:t>
      </w:r>
    </w:p>
    <w:p w:rsidR="00A73E76" w:rsidRDefault="00A73E76" w:rsidP="007123E9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r>
          <w:rPr>
            <w:rFonts w:ascii="Cambria Math" w:eastAsiaTheme="minorEastAsia" w:hAnsi="Cambria Math"/>
          </w:rPr>
          <m:t>С</m:t>
        </m:r>
      </m:oMath>
      <w:r>
        <w:rPr>
          <w:rFonts w:ascii="Century Gothic" w:eastAsiaTheme="minorEastAsia" w:hAnsi="Century Gothic"/>
        </w:rPr>
        <w:t xml:space="preserve"> – проекция расчетного наклонного сечения на ось элемента</w:t>
      </w:r>
    </w:p>
    <w:p w:rsidR="00A73E76" w:rsidRDefault="000514A2" w:rsidP="007123E9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</m:oMath>
      <w:r w:rsidR="00A73E76">
        <w:rPr>
          <w:rFonts w:ascii="Century Gothic" w:eastAsiaTheme="minorEastAsia" w:hAnsi="Century Gothic"/>
        </w:rPr>
        <w:t>- поперечная сила, воспринимаемая бетоном в наклонном сечении</w:t>
      </w:r>
    </w:p>
    <w:p w:rsidR="00A73E76" w:rsidRDefault="000514A2" w:rsidP="007123E9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  <w:r w:rsidR="00A73E76" w:rsidRPr="00A73E76">
        <w:rPr>
          <w:rFonts w:ascii="Century Gothic" w:eastAsiaTheme="minorEastAsia" w:hAnsi="Century Gothic"/>
        </w:rPr>
        <w:t xml:space="preserve"> – </w:t>
      </w:r>
      <w:r w:rsidR="00A73E76">
        <w:rPr>
          <w:rFonts w:ascii="Century Gothic" w:eastAsiaTheme="minorEastAsia" w:hAnsi="Century Gothic"/>
        </w:rPr>
        <w:t xml:space="preserve">поперечная сила, воспринимаемая поперечной арматурой </w:t>
      </w:r>
      <w:proofErr w:type="gramStart"/>
      <w:r w:rsidR="00A73E76">
        <w:rPr>
          <w:rFonts w:ascii="Century Gothic" w:eastAsiaTheme="minorEastAsia" w:hAnsi="Century Gothic"/>
        </w:rPr>
        <w:t>в</w:t>
      </w:r>
      <w:proofErr w:type="gramEnd"/>
      <w:r w:rsidR="00A73E76">
        <w:rPr>
          <w:rFonts w:ascii="Century Gothic" w:eastAsiaTheme="minorEastAsia" w:hAnsi="Century Gothic"/>
        </w:rPr>
        <w:t xml:space="preserve"> </w:t>
      </w:r>
      <w:proofErr w:type="gramStart"/>
      <w:r w:rsidR="00A73E76">
        <w:rPr>
          <w:rFonts w:ascii="Century Gothic" w:eastAsiaTheme="minorEastAsia" w:hAnsi="Century Gothic"/>
        </w:rPr>
        <w:t>наклоном</w:t>
      </w:r>
      <w:proofErr w:type="gramEnd"/>
      <w:r w:rsidR="00A73E76">
        <w:rPr>
          <w:rFonts w:ascii="Century Gothic" w:eastAsiaTheme="minorEastAsia" w:hAnsi="Century Gothic"/>
        </w:rPr>
        <w:t xml:space="preserve"> сечении</w:t>
      </w:r>
    </w:p>
    <w:p w:rsidR="00A73E76" w:rsidRDefault="000514A2" w:rsidP="007123E9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  <w:r w:rsidR="00A73E76" w:rsidRPr="00A73E76">
        <w:rPr>
          <w:rFonts w:ascii="Century Gothic" w:eastAsiaTheme="minorEastAsia" w:hAnsi="Century Gothic"/>
        </w:rPr>
        <w:t xml:space="preserve"> – </w:t>
      </w:r>
      <w:r w:rsidR="00A73E76">
        <w:rPr>
          <w:rFonts w:ascii="Century Gothic" w:eastAsiaTheme="minorEastAsia" w:hAnsi="Century Gothic"/>
        </w:rPr>
        <w:t>условное распределенное усилие в хомутах</w:t>
      </w:r>
    </w:p>
    <w:p w:rsidR="00E21FDC" w:rsidRDefault="00E21FDC" w:rsidP="007123E9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E21FDC" w:rsidRDefault="00E21FDC" w:rsidP="007123E9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Г) Определим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</w:p>
    <w:p w:rsidR="00E21FDC" w:rsidRPr="00E21FDC" w:rsidRDefault="000514A2" w:rsidP="007123E9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sw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w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17*0,57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15</m:t>
              </m:r>
            </m:den>
          </m:f>
          <m:r>
            <w:rPr>
              <w:rFonts w:ascii="Cambria Math" w:eastAsiaTheme="minorEastAsia" w:hAnsi="Cambria Math"/>
            </w:rPr>
            <m:t>=0,646 кН/см</m:t>
          </m:r>
        </m:oMath>
      </m:oMathPara>
    </w:p>
    <w:p w:rsidR="00E21FDC" w:rsidRDefault="00E21FDC" w:rsidP="007123E9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E21FDC" w:rsidRDefault="00E21FDC" w:rsidP="007123E9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Д) Проверим величину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  <w:r>
        <w:rPr>
          <w:rFonts w:ascii="Century Gothic" w:eastAsiaTheme="minorEastAsia" w:hAnsi="Century Gothic"/>
        </w:rPr>
        <w:t xml:space="preserve"> по минимальному армированию поперечной арматуры.</w:t>
      </w:r>
    </w:p>
    <w:p w:rsidR="00E21FDC" w:rsidRPr="00E21FDC" w:rsidRDefault="000514A2" w:rsidP="007123E9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≥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  <m:r>
                <w:rPr>
                  <w:rFonts w:ascii="Cambria Math" w:eastAsiaTheme="minorEastAsia" w:hAnsi="Cambria Math"/>
                  <w:lang w:val="en-US"/>
                </w:rPr>
                <m:t>,min</m:t>
              </m:r>
            </m:sub>
          </m:sSub>
          <m:r>
            <w:rPr>
              <w:rFonts w:ascii="Cambria Math" w:eastAsiaTheme="minorEastAsia" w:hAnsi="Cambria Math"/>
            </w:rPr>
            <m:t>=0,25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γ</m:t>
              </m:r>
            </m:e>
            <m:sub>
              <m:r>
                <w:rPr>
                  <w:rFonts w:ascii="Cambria Math" w:eastAsiaTheme="minorEastAsia" w:hAnsi="Cambria Math"/>
                </w:rPr>
                <m:t>b1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b=0,25*0,9*0,09*20=0,405 кН/см</m:t>
          </m:r>
        </m:oMath>
      </m:oMathPara>
    </w:p>
    <w:p w:rsidR="00E21FDC" w:rsidRPr="00E21FDC" w:rsidRDefault="000514A2" w:rsidP="007123E9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=0,646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кН</m:t>
              </m:r>
            </m:num>
            <m:den>
              <m:r>
                <w:rPr>
                  <w:rFonts w:ascii="Cambria Math" w:eastAsiaTheme="minorEastAsia" w:hAnsi="Cambria Math"/>
                </w:rPr>
                <m:t>см</m:t>
              </m:r>
            </m:den>
          </m:f>
          <m:r>
            <w:rPr>
              <w:rFonts w:ascii="Cambria Math" w:eastAsiaTheme="minorEastAsia" w:hAnsi="Cambria Math"/>
            </w:rPr>
            <m:t>&gt;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sw,</m:t>
              </m:r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  <m:r>
                <w:rPr>
                  <w:rFonts w:ascii="Cambria Math" w:eastAsiaTheme="minorEastAsia" w:hAnsi="Cambria Math"/>
                  <w:lang w:val="en-US"/>
                </w:rPr>
                <m:t>in</m:t>
              </m:r>
            </m:sub>
          </m:sSub>
          <m:r>
            <w:rPr>
              <w:rFonts w:ascii="Cambria Math" w:eastAsiaTheme="minorEastAsia" w:hAnsi="Cambria Math"/>
            </w:rPr>
            <m:t>=0,405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кН</m:t>
              </m:r>
            </m:num>
            <m:den>
              <m:r>
                <w:rPr>
                  <w:rFonts w:ascii="Cambria Math" w:eastAsiaTheme="minorEastAsia" w:hAnsi="Cambria Math"/>
                </w:rPr>
                <m:t>см</m:t>
              </m:r>
            </m:den>
          </m:f>
        </m:oMath>
      </m:oMathPara>
    </w:p>
    <w:p w:rsidR="00E21FDC" w:rsidRDefault="00E21FDC" w:rsidP="007123E9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E21FDC" w:rsidRPr="00413EE6" w:rsidRDefault="00E21FDC" w:rsidP="007123E9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  <w:lang w:val="en-US"/>
        </w:rPr>
        <w:t>E</w:t>
      </w:r>
      <w:r w:rsidRPr="00E21FDC">
        <w:rPr>
          <w:rFonts w:ascii="Century Gothic" w:eastAsiaTheme="minorEastAsia" w:hAnsi="Century Gothic"/>
        </w:rPr>
        <w:t xml:space="preserve">) </w:t>
      </w:r>
      <w:r>
        <w:rPr>
          <w:rFonts w:ascii="Century Gothic" w:eastAsiaTheme="minorEastAsia" w:hAnsi="Century Gothic"/>
        </w:rPr>
        <w:t xml:space="preserve">Проверим выбранный шаг хомутов по максимальному шагу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≤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w,</m:t>
            </m:r>
            <m:r>
              <w:rPr>
                <w:rFonts w:ascii="Cambria Math" w:eastAsiaTheme="minorEastAsia" w:hAnsi="Cambria Math"/>
                <w:lang w:val="en-US"/>
              </w:rPr>
              <m:t>max</m:t>
            </m:r>
          </m:sub>
        </m:sSub>
      </m:oMath>
    </w:p>
    <w:p w:rsidR="000622A4" w:rsidRDefault="000622A4" w:rsidP="000622A4">
      <w:pPr>
        <w:spacing w:after="0" w:line="240" w:lineRule="auto"/>
        <w:jc w:val="center"/>
        <w:rPr>
          <w:lang w:val="en-US"/>
        </w:rPr>
      </w:pPr>
      <w:r>
        <w:object w:dxaOrig="4320" w:dyaOrig="1798">
          <v:shape id="_x0000_i1040" type="#_x0000_t75" style="width:200.25pt;height:83.25pt" o:ole="">
            <v:imagedata r:id="rId44" o:title=""/>
          </v:shape>
          <o:OLEObject Type="Embed" ProgID="Unknown" ShapeID="_x0000_i1040" DrawAspect="Content" ObjectID="_1365780121" r:id="rId45"/>
        </w:object>
      </w:r>
    </w:p>
    <w:p w:rsidR="000622A4" w:rsidRDefault="000622A4" w:rsidP="000622A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Для того</w:t>
      </w:r>
      <w:proofErr w:type="gramStart"/>
      <w:r>
        <w:rPr>
          <w:rFonts w:ascii="Century Gothic" w:hAnsi="Century Gothic"/>
        </w:rPr>
        <w:t>,</w:t>
      </w:r>
      <w:proofErr w:type="gramEnd"/>
      <w:r>
        <w:rPr>
          <w:rFonts w:ascii="Century Gothic" w:hAnsi="Century Gothic"/>
        </w:rPr>
        <w:t xml:space="preserve"> чтобы не было хрупкого разрушения по наклонному сечению хомуты должны попадать в наклонную трещину.</w:t>
      </w:r>
    </w:p>
    <w:p w:rsidR="000622A4" w:rsidRPr="000622A4" w:rsidRDefault="000514A2" w:rsidP="000622A4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w,max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den>
          </m:f>
        </m:oMath>
      </m:oMathPara>
    </w:p>
    <w:p w:rsidR="000622A4" w:rsidRPr="000622A4" w:rsidRDefault="000514A2" w:rsidP="000622A4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</m:t>
              </m:r>
            </m:num>
            <m:den>
              <m:r>
                <w:rPr>
                  <w:rFonts w:ascii="Cambria Math" w:eastAsiaTheme="minorEastAsia" w:hAnsi="Cambria Math"/>
                </w:rPr>
                <m:t>36,2</m:t>
              </m:r>
            </m:den>
          </m:f>
          <m:r>
            <w:rPr>
              <w:rFonts w:ascii="Cambria Math" w:eastAsiaTheme="minorEastAsia" w:hAnsi="Cambria Math"/>
            </w:rPr>
            <m:t>=0,414</m:t>
          </m:r>
        </m:oMath>
      </m:oMathPara>
    </w:p>
    <w:p w:rsidR="002E3139" w:rsidRPr="000622A4" w:rsidRDefault="000514A2" w:rsidP="002E3139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w,max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</w:rPr>
                <m:t>b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Q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0,9*0,09*20*36,2</m:t>
              </m:r>
            </m:num>
            <m:den>
              <m:r>
                <w:rPr>
                  <w:rFonts w:ascii="Cambria Math" w:eastAsiaTheme="minorEastAsia" w:hAnsi="Cambria Math"/>
                </w:rPr>
                <m:t>76,16</m:t>
              </m:r>
            </m:den>
          </m:f>
          <m:r>
            <w:rPr>
              <w:rFonts w:ascii="Cambria Math" w:eastAsiaTheme="minorEastAsia" w:hAnsi="Cambria Math"/>
            </w:rPr>
            <m:t>=0,77</m:t>
          </m:r>
        </m:oMath>
      </m:oMathPara>
    </w:p>
    <w:p w:rsidR="000622A4" w:rsidRPr="00433EFC" w:rsidRDefault="000514A2" w:rsidP="000622A4">
      <w:pPr>
        <w:rPr>
          <w:rFonts w:ascii="Century Gothic" w:eastAsiaTheme="minorEastAsia" w:hAnsi="Century Gothic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w,max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=0,77&gt;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=0,414</m:t>
          </m:r>
        </m:oMath>
      </m:oMathPara>
    </w:p>
    <w:p w:rsidR="00FE18DF" w:rsidRDefault="00433EFC" w:rsidP="000622A4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Следовательно, хомуты попадают в наклонную трещину и хрупкого разрушения не будет.</w:t>
      </w:r>
    </w:p>
    <w:p w:rsidR="00FE18DF" w:rsidRDefault="00FE18DF" w:rsidP="00FE18DF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Ж) Проверим поперечное армирование по прочности на поперечную силу.</w:t>
      </w:r>
    </w:p>
    <w:p w:rsidR="00FE18DF" w:rsidRPr="00413EE6" w:rsidRDefault="00FE18DF" w:rsidP="00FE18DF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Условие прочности </w:t>
      </w:r>
      <m:oMath>
        <m:r>
          <w:rPr>
            <w:rFonts w:ascii="Cambria Math" w:eastAsiaTheme="minorEastAsia" w:hAnsi="Cambria Math"/>
          </w:rPr>
          <m:t>Q≤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ult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</w:p>
    <w:p w:rsidR="00FE18DF" w:rsidRDefault="00FE18DF" w:rsidP="00FE18D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Находим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</m:oMath>
    </w:p>
    <w:p w:rsidR="00FE18DF" w:rsidRPr="00FE18DF" w:rsidRDefault="000514A2" w:rsidP="00FE18DF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</w:rPr>
                <m:t>b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</m:den>
          </m:f>
        </m:oMath>
      </m:oMathPara>
    </w:p>
    <w:p w:rsidR="00FE18DF" w:rsidRDefault="000514A2" w:rsidP="00FE18DF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b2</m:t>
            </m:r>
          </m:sub>
        </m:sSub>
      </m:oMath>
      <w:r w:rsidR="00FE18DF">
        <w:rPr>
          <w:rFonts w:ascii="Century Gothic" w:eastAsiaTheme="minorEastAsia" w:hAnsi="Century Gothic"/>
        </w:rPr>
        <w:t xml:space="preserve"> – коэффициент, принимаемый </w:t>
      </w:r>
      <w:proofErr w:type="gramStart"/>
      <w:r w:rsidR="00FE18DF">
        <w:rPr>
          <w:rFonts w:ascii="Century Gothic" w:eastAsiaTheme="minorEastAsia" w:hAnsi="Century Gothic"/>
        </w:rPr>
        <w:t>равным</w:t>
      </w:r>
      <w:proofErr w:type="gramEnd"/>
      <w:r w:rsidR="00FE18DF">
        <w:rPr>
          <w:rFonts w:ascii="Century Gothic" w:eastAsiaTheme="minorEastAsia" w:hAnsi="Century Gothic"/>
        </w:rPr>
        <w:t xml:space="preserve"> 1,5</w:t>
      </w:r>
    </w:p>
    <w:p w:rsidR="00FE18DF" w:rsidRPr="00414BE8" w:rsidRDefault="00FE18DF" w:rsidP="00FE18DF">
      <w:pPr>
        <w:rPr>
          <w:rFonts w:ascii="Century Gothic" w:eastAsiaTheme="minorEastAsia" w:hAnsi="Century Gothic"/>
          <w:i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c=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b2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b1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b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bSup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sw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sw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1,5*0,9*0,09*20*</m:t>
                  </m:r>
                  <m:r>
                    <w:rPr>
                      <w:rFonts w:ascii="Cambria Math" w:hAnsi="Cambria Math" w:cs="Calibri"/>
                    </w:rPr>
                    <m:t>36,2²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0,75*0,646</m:t>
                  </m:r>
                </m:den>
              </m:f>
            </m:e>
          </m:rad>
          <m:r>
            <w:rPr>
              <w:rFonts w:ascii="Cambria Math" w:eastAsiaTheme="minorEastAsia" w:hAnsi="Cambria Math"/>
              <w:lang w:val="en-US"/>
            </w:rPr>
            <m:t>=81,07 см</m:t>
          </m:r>
        </m:oMath>
      </m:oMathPara>
    </w:p>
    <w:p w:rsidR="00FE18DF" w:rsidRDefault="000514A2" w:rsidP="00FE18DF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  <w:r w:rsidR="00FE18DF">
        <w:rPr>
          <w:rFonts w:ascii="Century Gothic" w:eastAsiaTheme="minorEastAsia" w:hAnsi="Century Gothic"/>
        </w:rPr>
        <w:t xml:space="preserve"> – коэффициент, принимаемый </w:t>
      </w:r>
      <w:proofErr w:type="gramStart"/>
      <w:r w:rsidR="00FE18DF">
        <w:rPr>
          <w:rFonts w:ascii="Century Gothic" w:eastAsiaTheme="minorEastAsia" w:hAnsi="Century Gothic"/>
        </w:rPr>
        <w:t>равным</w:t>
      </w:r>
      <w:proofErr w:type="gramEnd"/>
      <w:r w:rsidR="00FE18DF">
        <w:rPr>
          <w:rFonts w:ascii="Century Gothic" w:eastAsiaTheme="minorEastAsia" w:hAnsi="Century Gothic"/>
        </w:rPr>
        <w:t xml:space="preserve"> 0,75</w:t>
      </w:r>
    </w:p>
    <w:p w:rsidR="00414BE8" w:rsidRDefault="00414BE8" w:rsidP="00FE18D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 xml:space="preserve">При определении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</m:oMath>
      <w:r>
        <w:rPr>
          <w:rFonts w:ascii="Century Gothic" w:eastAsiaTheme="minorEastAsia" w:hAnsi="Century Gothic"/>
        </w:rPr>
        <w:t xml:space="preserve">, </w:t>
      </w:r>
      <m:oMath>
        <m:r>
          <w:rPr>
            <w:rFonts w:ascii="Cambria Math" w:eastAsiaTheme="minorEastAsia" w:hAnsi="Cambria Math"/>
          </w:rPr>
          <m:t>c</m:t>
        </m:r>
      </m:oMath>
      <w:r>
        <w:rPr>
          <w:rFonts w:ascii="Century Gothic" w:eastAsiaTheme="minorEastAsia" w:hAnsi="Century Gothic"/>
        </w:rPr>
        <w:t xml:space="preserve"> должно удовлетворять условию:</w:t>
      </w:r>
    </w:p>
    <w:p w:rsidR="00414BE8" w:rsidRPr="00414BE8" w:rsidRDefault="00414BE8" w:rsidP="00414BE8">
      <w:pPr>
        <w:spacing w:after="0" w:line="240" w:lineRule="auto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0,4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b2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≤c≤2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b2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</m:oMath>
      </m:oMathPara>
    </w:p>
    <w:p w:rsidR="00414BE8" w:rsidRDefault="00414BE8" w:rsidP="00414BE8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21,72 см</w:t>
      </w:r>
      <w:r>
        <w:rPr>
          <w:rFonts w:ascii="Century Gothic" w:eastAsiaTheme="minorEastAsia" w:hAnsi="Century Gothic"/>
          <w:lang w:val="en-US"/>
        </w:rPr>
        <w:t xml:space="preserve"> &lt; 81,07</w:t>
      </w:r>
      <w:r>
        <w:rPr>
          <w:rFonts w:ascii="Century Gothic" w:eastAsiaTheme="minorEastAsia" w:hAnsi="Century Gothic"/>
        </w:rPr>
        <w:t xml:space="preserve"> см</w:t>
      </w:r>
      <w:r>
        <w:rPr>
          <w:rFonts w:ascii="Century Gothic" w:eastAsiaTheme="minorEastAsia" w:hAnsi="Century Gothic"/>
          <w:lang w:val="en-US"/>
        </w:rPr>
        <w:t xml:space="preserve"> &lt;108,6 </w:t>
      </w:r>
      <w:r>
        <w:rPr>
          <w:rFonts w:ascii="Century Gothic" w:eastAsiaTheme="minorEastAsia" w:hAnsi="Century Gothic"/>
        </w:rPr>
        <w:t>см</w:t>
      </w:r>
    </w:p>
    <w:p w:rsidR="00414BE8" w:rsidRDefault="00414BE8" w:rsidP="00414BE8">
      <w:pPr>
        <w:spacing w:after="0" w:line="240" w:lineRule="auto"/>
        <w:jc w:val="center"/>
        <w:rPr>
          <w:rFonts w:ascii="Century Gothic" w:eastAsiaTheme="minorEastAsia" w:hAnsi="Century Gothic"/>
        </w:rPr>
      </w:pPr>
    </w:p>
    <w:p w:rsidR="00414BE8" w:rsidRPr="00414BE8" w:rsidRDefault="000514A2" w:rsidP="00414BE8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</w:rPr>
                <m:t>b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1,5*0,9*0,09*20*</m:t>
              </m:r>
              <m:r>
                <w:rPr>
                  <w:rFonts w:ascii="Cambria Math" w:hAnsi="Cambria Math" w:cs="Calibri"/>
                </w:rPr>
                <m:t>36,2²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81,07</m:t>
              </m:r>
            </m:den>
          </m:f>
          <m:r>
            <w:rPr>
              <w:rFonts w:ascii="Cambria Math" w:eastAsiaTheme="minorEastAsia" w:hAnsi="Cambria Math"/>
            </w:rPr>
            <m:t>=39,28 кН</m:t>
          </m:r>
        </m:oMath>
      </m:oMathPara>
    </w:p>
    <w:p w:rsidR="00414BE8" w:rsidRDefault="00414BE8" w:rsidP="00414BE8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414BE8" w:rsidRDefault="00414BE8" w:rsidP="00414BE8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Находим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</w:p>
    <w:p w:rsidR="00414BE8" w:rsidRDefault="00414BE8" w:rsidP="00414BE8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 xml:space="preserve">При определении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  <w:r>
        <w:rPr>
          <w:rFonts w:ascii="Century Gothic" w:eastAsiaTheme="minorEastAsia" w:hAnsi="Century Gothic"/>
        </w:rPr>
        <w:t xml:space="preserve">, </w:t>
      </w:r>
      <m:oMath>
        <m:r>
          <w:rPr>
            <w:rFonts w:ascii="Cambria Math" w:eastAsiaTheme="minorEastAsia" w:hAnsi="Cambria Math"/>
          </w:rPr>
          <m:t>c</m:t>
        </m:r>
      </m:oMath>
      <w:r>
        <w:rPr>
          <w:rFonts w:ascii="Century Gothic" w:eastAsiaTheme="minorEastAsia" w:hAnsi="Century Gothic"/>
        </w:rPr>
        <w:t xml:space="preserve"> должно удовлетворять условию:</w:t>
      </w:r>
    </w:p>
    <w:p w:rsidR="00414BE8" w:rsidRPr="003441E6" w:rsidRDefault="000514A2" w:rsidP="00414BE8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o</m:t>
              </m:r>
            </m:sub>
          </m:sSub>
          <m:r>
            <w:rPr>
              <w:rFonts w:ascii="Cambria Math" w:eastAsiaTheme="minorEastAsia" w:hAnsi="Cambria Math"/>
            </w:rPr>
            <m:t>=36,2 см</m:t>
          </m:r>
          <m:r>
            <w:rPr>
              <w:rFonts w:ascii="Cambria Math" w:eastAsiaTheme="minorEastAsia" w:hAnsi="Cambria Math"/>
              <w:lang w:val="en-US"/>
            </w:rPr>
            <m:t>≤c≤2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o</m:t>
              </m:r>
            </m:sub>
          </m:sSub>
          <m:r>
            <w:rPr>
              <w:rFonts w:ascii="Cambria Math" w:eastAsiaTheme="minorEastAsia" w:hAnsi="Cambria Math"/>
            </w:rPr>
            <m:t>=72,4 см</m:t>
          </m:r>
        </m:oMath>
      </m:oMathPara>
    </w:p>
    <w:p w:rsidR="00414BE8" w:rsidRPr="00413EE6" w:rsidRDefault="003441E6" w:rsidP="00414BE8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Т.к. </w:t>
      </w:r>
      <m:oMath>
        <m:r>
          <w:rPr>
            <w:rFonts w:ascii="Cambria Math" w:eastAsiaTheme="minorEastAsia" w:hAnsi="Cambria Math"/>
            <w:lang w:val="en-US"/>
          </w:rPr>
          <m:t>c</m:t>
        </m:r>
      </m:oMath>
      <w:r w:rsidRPr="003441E6">
        <w:rPr>
          <w:rFonts w:ascii="Century Gothic" w:eastAsiaTheme="minorEastAsia" w:hAnsi="Century Gothic"/>
        </w:rPr>
        <w:t xml:space="preserve"> </w:t>
      </w:r>
      <w:r>
        <w:rPr>
          <w:rFonts w:ascii="Century Gothic" w:eastAsiaTheme="minorEastAsia" w:hAnsi="Century Gothic"/>
        </w:rPr>
        <w:t xml:space="preserve">не попадает в интервал принимаем </w:t>
      </w:r>
      <m:oMath>
        <m:r>
          <w:rPr>
            <w:rFonts w:ascii="Cambria Math" w:eastAsiaTheme="minorEastAsia" w:hAnsi="Cambria Math"/>
            <w:lang w:val="en-US"/>
          </w:rPr>
          <m:t>c</m:t>
        </m:r>
      </m:oMath>
      <w:r>
        <w:rPr>
          <w:rFonts w:ascii="Century Gothic" w:eastAsiaTheme="minorEastAsia" w:hAnsi="Century Gothic"/>
        </w:rPr>
        <w:t xml:space="preserve"> </w:t>
      </w:r>
      <w:proofErr w:type="gramStart"/>
      <w:r>
        <w:rPr>
          <w:rFonts w:ascii="Century Gothic" w:eastAsiaTheme="minorEastAsia" w:hAnsi="Century Gothic"/>
        </w:rPr>
        <w:t>равную</w:t>
      </w:r>
      <w:proofErr w:type="gramEnd"/>
      <w:r>
        <w:rPr>
          <w:rFonts w:ascii="Century Gothic" w:eastAsiaTheme="minorEastAsia" w:hAnsi="Century Gothic"/>
        </w:rPr>
        <w:t xml:space="preserve"> соответствующей границе </w:t>
      </w:r>
      <m:oMath>
        <m:r>
          <w:rPr>
            <w:rFonts w:ascii="Cambria Math" w:eastAsiaTheme="minorEastAsia" w:hAnsi="Cambria Math"/>
          </w:rPr>
          <m:t>c=2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o</m:t>
            </m:r>
          </m:sub>
        </m:sSub>
        <m:r>
          <w:rPr>
            <w:rFonts w:ascii="Cambria Math" w:eastAsiaTheme="minorEastAsia" w:hAnsi="Cambria Math"/>
          </w:rPr>
          <m:t>=72,4 см</m:t>
        </m:r>
      </m:oMath>
    </w:p>
    <w:p w:rsidR="003441E6" w:rsidRPr="003441E6" w:rsidRDefault="000514A2" w:rsidP="003441E6">
      <w:pPr>
        <w:spacing w:after="0" w:line="240" w:lineRule="auto"/>
        <w:contextualSpacing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c</m:t>
          </m:r>
          <m:r>
            <w:rPr>
              <w:rFonts w:ascii="Cambria Math" w:eastAsiaTheme="minorEastAsia" w:hAnsi="Cambria Math"/>
              <w:lang w:val="en-US"/>
            </w:rPr>
            <m:t>=0,75*0,646*72,4=35,08 кН</m:t>
          </m:r>
        </m:oMath>
      </m:oMathPara>
    </w:p>
    <w:p w:rsidR="003441E6" w:rsidRDefault="003441E6" w:rsidP="003441E6">
      <w:pPr>
        <w:spacing w:after="0" w:line="240" w:lineRule="auto"/>
        <w:contextualSpacing/>
        <w:rPr>
          <w:rFonts w:ascii="Century Gothic" w:eastAsiaTheme="minorEastAsia" w:hAnsi="Century Gothic"/>
        </w:rPr>
      </w:pPr>
    </w:p>
    <w:p w:rsidR="003441E6" w:rsidRDefault="003441E6" w:rsidP="003441E6">
      <w:pPr>
        <w:spacing w:after="0" w:line="240" w:lineRule="auto"/>
        <w:contextualSpacing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>Определим несущую способность на поперечную силу.</w:t>
      </w:r>
    </w:p>
    <w:p w:rsidR="003441E6" w:rsidRPr="003441E6" w:rsidRDefault="000514A2" w:rsidP="003441E6">
      <w:pPr>
        <w:spacing w:after="0" w:line="240" w:lineRule="auto"/>
        <w:contextualSpacing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ult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=39,28+35,08 кН=74,36 кН</m:t>
          </m:r>
        </m:oMath>
      </m:oMathPara>
    </w:p>
    <w:p w:rsidR="003441E6" w:rsidRPr="003441E6" w:rsidRDefault="000514A2" w:rsidP="003441E6">
      <w:pPr>
        <w:spacing w:after="0" w:line="240" w:lineRule="auto"/>
        <w:contextualSpacing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ult</m:t>
              </m:r>
            </m:sub>
          </m:sSub>
          <m:r>
            <w:rPr>
              <w:rFonts w:ascii="Cambria Math" w:eastAsiaTheme="minorEastAsia" w:hAnsi="Cambria Math"/>
            </w:rPr>
            <m:t>=74,36 кН</m:t>
          </m:r>
          <m:r>
            <w:rPr>
              <w:rFonts w:ascii="Cambria Math" w:eastAsiaTheme="minorEastAsia" w:hAnsi="Cambria Math"/>
              <w:lang w:val="en-US"/>
            </w:rPr>
            <m:t>&lt;Q=76,16 кН</m:t>
          </m:r>
        </m:oMath>
      </m:oMathPara>
    </w:p>
    <w:p w:rsidR="003441E6" w:rsidRDefault="003441E6" w:rsidP="003441E6">
      <w:pPr>
        <w:spacing w:after="0" w:line="240" w:lineRule="auto"/>
        <w:contextualSpacing/>
        <w:rPr>
          <w:rFonts w:ascii="Century Gothic" w:eastAsiaTheme="minorEastAsia" w:hAnsi="Century Gothic"/>
        </w:rPr>
      </w:pPr>
    </w:p>
    <w:p w:rsidR="003441E6" w:rsidRDefault="003441E6" w:rsidP="003441E6">
      <w:pPr>
        <w:spacing w:after="0" w:line="240" w:lineRule="auto"/>
        <w:contextualSpacing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Прочность по наклонному сечению не обеспечена. Уменьшаем шаг поперечной арматуры и 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=100 мм=10 см</m:t>
        </m:r>
      </m:oMath>
    </w:p>
    <w:p w:rsidR="00EB5679" w:rsidRDefault="00EB5679" w:rsidP="003441E6">
      <w:pPr>
        <w:spacing w:after="0" w:line="240" w:lineRule="auto"/>
        <w:contextualSpacing/>
        <w:rPr>
          <w:rFonts w:ascii="Century Gothic" w:eastAsiaTheme="minorEastAsia" w:hAnsi="Century Gothic"/>
        </w:rPr>
      </w:pPr>
    </w:p>
    <w:p w:rsidR="00EB5679" w:rsidRDefault="00EB5679" w:rsidP="00EB5679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Г</w:t>
      </w:r>
      <w:proofErr w:type="gramStart"/>
      <w:r>
        <w:rPr>
          <w:rFonts w:ascii="Century Gothic" w:eastAsiaTheme="minorEastAsia" w:hAnsi="Century Gothic"/>
          <w:vertAlign w:val="subscript"/>
        </w:rPr>
        <w:t>1</w:t>
      </w:r>
      <w:proofErr w:type="gramEnd"/>
      <w:r>
        <w:rPr>
          <w:rFonts w:ascii="Century Gothic" w:eastAsiaTheme="minorEastAsia" w:hAnsi="Century Gothic"/>
        </w:rPr>
        <w:t xml:space="preserve">) Определим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</w:p>
    <w:p w:rsidR="00EB5679" w:rsidRPr="00EB5679" w:rsidRDefault="000514A2" w:rsidP="00EB5679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sw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w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17*0,57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10</m:t>
              </m:r>
            </m:den>
          </m:f>
          <m:r>
            <w:rPr>
              <w:rFonts w:ascii="Cambria Math" w:eastAsiaTheme="minorEastAsia" w:hAnsi="Cambria Math"/>
            </w:rPr>
            <m:t>=0,969 кН/см</m:t>
          </m:r>
        </m:oMath>
      </m:oMathPara>
    </w:p>
    <w:p w:rsidR="00EB5679" w:rsidRDefault="00EB5679" w:rsidP="00EB5679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EB5679" w:rsidRPr="00E21FDC" w:rsidRDefault="00EB5679" w:rsidP="00EB5679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EB5679" w:rsidRDefault="00EB5679" w:rsidP="00EB5679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EB5679" w:rsidRDefault="00EB5679" w:rsidP="00EB5679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lastRenderedPageBreak/>
        <w:t>Д</w:t>
      </w:r>
      <w:proofErr w:type="gramStart"/>
      <w:r>
        <w:rPr>
          <w:rFonts w:ascii="Century Gothic" w:eastAsiaTheme="minorEastAsia" w:hAnsi="Century Gothic"/>
          <w:vertAlign w:val="subscript"/>
        </w:rPr>
        <w:t>1</w:t>
      </w:r>
      <w:proofErr w:type="gramEnd"/>
      <w:r>
        <w:rPr>
          <w:rFonts w:ascii="Century Gothic" w:eastAsiaTheme="minorEastAsia" w:hAnsi="Century Gothic"/>
        </w:rPr>
        <w:t>) Проверим поперечное армирование по прочности на поперечную силу.</w:t>
      </w:r>
    </w:p>
    <w:p w:rsidR="00EB5679" w:rsidRPr="00EB5679" w:rsidRDefault="00EB5679" w:rsidP="00EB5679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Условие прочности </w:t>
      </w:r>
      <m:oMath>
        <m:r>
          <w:rPr>
            <w:rFonts w:ascii="Cambria Math" w:eastAsiaTheme="minorEastAsia" w:hAnsi="Cambria Math"/>
          </w:rPr>
          <m:t>Q≤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ult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</w:p>
    <w:p w:rsidR="00EB5679" w:rsidRDefault="00EB5679" w:rsidP="00EB5679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Находим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</m:oMath>
    </w:p>
    <w:p w:rsidR="00EB5679" w:rsidRPr="00FE18DF" w:rsidRDefault="000514A2" w:rsidP="00EB5679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</w:rPr>
                <m:t>b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</m:den>
          </m:f>
        </m:oMath>
      </m:oMathPara>
    </w:p>
    <w:p w:rsidR="00EB5679" w:rsidRDefault="000514A2" w:rsidP="00EB5679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b2</m:t>
            </m:r>
          </m:sub>
        </m:sSub>
      </m:oMath>
      <w:r w:rsidR="00EB5679">
        <w:rPr>
          <w:rFonts w:ascii="Century Gothic" w:eastAsiaTheme="minorEastAsia" w:hAnsi="Century Gothic"/>
        </w:rPr>
        <w:t xml:space="preserve"> – коэффициент, принимаемый </w:t>
      </w:r>
      <w:proofErr w:type="gramStart"/>
      <w:r w:rsidR="00EB5679">
        <w:rPr>
          <w:rFonts w:ascii="Century Gothic" w:eastAsiaTheme="minorEastAsia" w:hAnsi="Century Gothic"/>
        </w:rPr>
        <w:t>равным</w:t>
      </w:r>
      <w:proofErr w:type="gramEnd"/>
      <w:r w:rsidR="00EB5679">
        <w:rPr>
          <w:rFonts w:ascii="Century Gothic" w:eastAsiaTheme="minorEastAsia" w:hAnsi="Century Gothic"/>
        </w:rPr>
        <w:t xml:space="preserve"> 1,5</w:t>
      </w:r>
    </w:p>
    <w:p w:rsidR="00EB5679" w:rsidRPr="00414BE8" w:rsidRDefault="00EB5679" w:rsidP="00EB5679">
      <w:pPr>
        <w:rPr>
          <w:rFonts w:ascii="Century Gothic" w:eastAsiaTheme="minorEastAsia" w:hAnsi="Century Gothic"/>
          <w:i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c=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b2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b1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b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bSup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sw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sw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1,5*0,9*0,09*20*</m:t>
                  </m:r>
                  <m:r>
                    <w:rPr>
                      <w:rFonts w:ascii="Cambria Math" w:hAnsi="Cambria Math" w:cs="Calibri"/>
                    </w:rPr>
                    <m:t>36,2²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0,75*0,969</m:t>
                  </m:r>
                </m:den>
              </m:f>
            </m:e>
          </m:rad>
          <m:r>
            <w:rPr>
              <w:rFonts w:ascii="Cambria Math" w:eastAsiaTheme="minorEastAsia" w:hAnsi="Cambria Math"/>
              <w:lang w:val="en-US"/>
            </w:rPr>
            <m:t>=66,19 см</m:t>
          </m:r>
        </m:oMath>
      </m:oMathPara>
    </w:p>
    <w:p w:rsidR="00EB5679" w:rsidRDefault="000514A2" w:rsidP="00EB5679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  <w:r w:rsidR="00EB5679">
        <w:rPr>
          <w:rFonts w:ascii="Century Gothic" w:eastAsiaTheme="minorEastAsia" w:hAnsi="Century Gothic"/>
        </w:rPr>
        <w:t xml:space="preserve"> – коэффициент, принимаемый </w:t>
      </w:r>
      <w:proofErr w:type="gramStart"/>
      <w:r w:rsidR="00EB5679">
        <w:rPr>
          <w:rFonts w:ascii="Century Gothic" w:eastAsiaTheme="minorEastAsia" w:hAnsi="Century Gothic"/>
        </w:rPr>
        <w:t>равным</w:t>
      </w:r>
      <w:proofErr w:type="gramEnd"/>
      <w:r w:rsidR="00EB5679">
        <w:rPr>
          <w:rFonts w:ascii="Century Gothic" w:eastAsiaTheme="minorEastAsia" w:hAnsi="Century Gothic"/>
        </w:rPr>
        <w:t xml:space="preserve"> 0,75</w:t>
      </w:r>
    </w:p>
    <w:p w:rsidR="00EB5679" w:rsidRDefault="00EB5679" w:rsidP="00EB5679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 xml:space="preserve">При определении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</m:oMath>
      <w:r>
        <w:rPr>
          <w:rFonts w:ascii="Century Gothic" w:eastAsiaTheme="minorEastAsia" w:hAnsi="Century Gothic"/>
        </w:rPr>
        <w:t xml:space="preserve">, </w:t>
      </w:r>
      <m:oMath>
        <m:r>
          <w:rPr>
            <w:rFonts w:ascii="Cambria Math" w:eastAsiaTheme="minorEastAsia" w:hAnsi="Cambria Math"/>
          </w:rPr>
          <m:t>c</m:t>
        </m:r>
      </m:oMath>
      <w:r>
        <w:rPr>
          <w:rFonts w:ascii="Century Gothic" w:eastAsiaTheme="minorEastAsia" w:hAnsi="Century Gothic"/>
        </w:rPr>
        <w:t xml:space="preserve"> должно удовлетворять условию:</w:t>
      </w:r>
    </w:p>
    <w:p w:rsidR="00EB5679" w:rsidRPr="00414BE8" w:rsidRDefault="00EB5679" w:rsidP="00EB5679">
      <w:pPr>
        <w:spacing w:after="0" w:line="240" w:lineRule="auto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0,4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b2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≤c≤2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b2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</m:oMath>
      </m:oMathPara>
    </w:p>
    <w:p w:rsidR="00EB5679" w:rsidRDefault="00EB5679" w:rsidP="00EB5679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21,72 см</w:t>
      </w:r>
      <w:r>
        <w:rPr>
          <w:rFonts w:ascii="Century Gothic" w:eastAsiaTheme="minorEastAsia" w:hAnsi="Century Gothic"/>
          <w:lang w:val="en-US"/>
        </w:rPr>
        <w:t xml:space="preserve"> &lt; </w:t>
      </w:r>
      <w:r>
        <w:rPr>
          <w:rFonts w:ascii="Century Gothic" w:eastAsiaTheme="minorEastAsia" w:hAnsi="Century Gothic"/>
        </w:rPr>
        <w:t>66</w:t>
      </w:r>
      <w:r>
        <w:rPr>
          <w:rFonts w:ascii="Century Gothic" w:eastAsiaTheme="minorEastAsia" w:hAnsi="Century Gothic"/>
          <w:lang w:val="en-US"/>
        </w:rPr>
        <w:t>,</w:t>
      </w:r>
      <w:r>
        <w:rPr>
          <w:rFonts w:ascii="Century Gothic" w:eastAsiaTheme="minorEastAsia" w:hAnsi="Century Gothic"/>
        </w:rPr>
        <w:t>19 см</w:t>
      </w:r>
      <w:r>
        <w:rPr>
          <w:rFonts w:ascii="Century Gothic" w:eastAsiaTheme="minorEastAsia" w:hAnsi="Century Gothic"/>
          <w:lang w:val="en-US"/>
        </w:rPr>
        <w:t xml:space="preserve"> &lt;108,6 </w:t>
      </w:r>
      <w:r>
        <w:rPr>
          <w:rFonts w:ascii="Century Gothic" w:eastAsiaTheme="minorEastAsia" w:hAnsi="Century Gothic"/>
        </w:rPr>
        <w:t>см</w:t>
      </w:r>
    </w:p>
    <w:p w:rsidR="00EB5679" w:rsidRDefault="00EB5679" w:rsidP="00EB5679">
      <w:pPr>
        <w:spacing w:after="0" w:line="240" w:lineRule="auto"/>
        <w:jc w:val="center"/>
        <w:rPr>
          <w:rFonts w:ascii="Century Gothic" w:eastAsiaTheme="minorEastAsia" w:hAnsi="Century Gothic"/>
        </w:rPr>
      </w:pPr>
    </w:p>
    <w:p w:rsidR="00EB5679" w:rsidRPr="00414BE8" w:rsidRDefault="000514A2" w:rsidP="00EB5679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</w:rPr>
                <m:t>b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1,5*0,9*0,09*20*</m:t>
              </m:r>
              <m:r>
                <w:rPr>
                  <w:rFonts w:ascii="Cambria Math" w:hAnsi="Cambria Math" w:cs="Calibri"/>
                </w:rPr>
                <m:t>36,2²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66,19</m:t>
              </m:r>
            </m:den>
          </m:f>
          <m:r>
            <w:rPr>
              <w:rFonts w:ascii="Cambria Math" w:eastAsiaTheme="minorEastAsia" w:hAnsi="Cambria Math"/>
            </w:rPr>
            <m:t>=48,11 кН</m:t>
          </m:r>
        </m:oMath>
      </m:oMathPara>
    </w:p>
    <w:p w:rsidR="00EB5679" w:rsidRDefault="00EB5679" w:rsidP="00EB5679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EB5679" w:rsidRDefault="00EB5679" w:rsidP="00EB5679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Находим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</w:p>
    <w:p w:rsidR="00EB5679" w:rsidRDefault="00EB5679" w:rsidP="00EB5679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 xml:space="preserve">При определении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  <w:r>
        <w:rPr>
          <w:rFonts w:ascii="Century Gothic" w:eastAsiaTheme="minorEastAsia" w:hAnsi="Century Gothic"/>
        </w:rPr>
        <w:t xml:space="preserve">, </w:t>
      </w:r>
      <m:oMath>
        <m:r>
          <w:rPr>
            <w:rFonts w:ascii="Cambria Math" w:eastAsiaTheme="minorEastAsia" w:hAnsi="Cambria Math"/>
          </w:rPr>
          <m:t>c</m:t>
        </m:r>
      </m:oMath>
      <w:r>
        <w:rPr>
          <w:rFonts w:ascii="Century Gothic" w:eastAsiaTheme="minorEastAsia" w:hAnsi="Century Gothic"/>
        </w:rPr>
        <w:t xml:space="preserve"> должно удовлетворять условию:</w:t>
      </w:r>
    </w:p>
    <w:p w:rsidR="00EB5679" w:rsidRPr="003441E6" w:rsidRDefault="000514A2" w:rsidP="00EB5679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o</m:t>
              </m:r>
            </m:sub>
          </m:sSub>
          <m:r>
            <w:rPr>
              <w:rFonts w:ascii="Cambria Math" w:eastAsiaTheme="minorEastAsia" w:hAnsi="Cambria Math"/>
            </w:rPr>
            <m:t>=36,2 см</m:t>
          </m:r>
          <m:r>
            <w:rPr>
              <w:rFonts w:ascii="Cambria Math" w:eastAsiaTheme="minorEastAsia" w:hAnsi="Cambria Math"/>
              <w:lang w:val="en-US"/>
            </w:rPr>
            <m:t>≤c=66,19 см≤2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o</m:t>
              </m:r>
            </m:sub>
          </m:sSub>
          <m:r>
            <w:rPr>
              <w:rFonts w:ascii="Cambria Math" w:eastAsiaTheme="minorEastAsia" w:hAnsi="Cambria Math"/>
            </w:rPr>
            <m:t>=72,4 см</m:t>
          </m:r>
        </m:oMath>
      </m:oMathPara>
    </w:p>
    <w:p w:rsidR="00EB5679" w:rsidRDefault="00EB5679" w:rsidP="00EB5679">
      <w:pPr>
        <w:spacing w:after="0" w:line="240" w:lineRule="auto"/>
        <w:contextualSpacing/>
        <w:rPr>
          <w:rFonts w:ascii="Century Gothic" w:eastAsiaTheme="minorEastAsia" w:hAnsi="Century Gothic"/>
        </w:rPr>
      </w:pPr>
    </w:p>
    <w:p w:rsidR="00EB5679" w:rsidRPr="003441E6" w:rsidRDefault="000514A2" w:rsidP="00EB5679">
      <w:pPr>
        <w:spacing w:after="0" w:line="240" w:lineRule="auto"/>
        <w:contextualSpacing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c</m:t>
          </m:r>
          <m:r>
            <w:rPr>
              <w:rFonts w:ascii="Cambria Math" w:eastAsiaTheme="minorEastAsia" w:hAnsi="Cambria Math"/>
              <w:lang w:val="en-US"/>
            </w:rPr>
            <m:t>=0,75*0,969*66,19=48,1 кН</m:t>
          </m:r>
        </m:oMath>
      </m:oMathPara>
    </w:p>
    <w:p w:rsidR="00EB5679" w:rsidRDefault="00EB5679" w:rsidP="00EB5679">
      <w:pPr>
        <w:spacing w:after="0" w:line="240" w:lineRule="auto"/>
        <w:contextualSpacing/>
        <w:rPr>
          <w:rFonts w:ascii="Century Gothic" w:eastAsiaTheme="minorEastAsia" w:hAnsi="Century Gothic"/>
        </w:rPr>
      </w:pPr>
    </w:p>
    <w:p w:rsidR="00EB5679" w:rsidRDefault="00EB5679" w:rsidP="00EB5679">
      <w:pPr>
        <w:spacing w:after="0" w:line="240" w:lineRule="auto"/>
        <w:contextualSpacing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>Определим несущую способность на поперечную силу.</w:t>
      </w:r>
    </w:p>
    <w:p w:rsidR="00EB5679" w:rsidRPr="003441E6" w:rsidRDefault="000514A2" w:rsidP="00EB5679">
      <w:pPr>
        <w:spacing w:after="0" w:line="240" w:lineRule="auto"/>
        <w:contextualSpacing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ult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=48,11+48,1 кН=96,21кН</m:t>
          </m:r>
        </m:oMath>
      </m:oMathPara>
    </w:p>
    <w:p w:rsidR="00EB5679" w:rsidRPr="003441E6" w:rsidRDefault="000514A2" w:rsidP="00EB5679">
      <w:pPr>
        <w:spacing w:after="0" w:line="240" w:lineRule="auto"/>
        <w:contextualSpacing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ult</m:t>
              </m:r>
            </m:sub>
          </m:sSub>
          <m:r>
            <w:rPr>
              <w:rFonts w:ascii="Cambria Math" w:eastAsiaTheme="minorEastAsia" w:hAnsi="Cambria Math"/>
            </w:rPr>
            <m:t>=96,21 кН</m:t>
          </m:r>
          <m:r>
            <w:rPr>
              <w:rFonts w:ascii="Cambria Math" w:eastAsiaTheme="minorEastAsia" w:hAnsi="Cambria Math"/>
              <w:lang w:val="en-US"/>
            </w:rPr>
            <m:t>&gt;Q=76,16 кН</m:t>
          </m:r>
        </m:oMath>
      </m:oMathPara>
    </w:p>
    <w:p w:rsidR="00EB5679" w:rsidRDefault="00EB5679" w:rsidP="00EB5679">
      <w:pPr>
        <w:spacing w:after="0" w:line="240" w:lineRule="auto"/>
        <w:contextualSpacing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Опорная прочность обеспечена.</w:t>
      </w:r>
    </w:p>
    <w:p w:rsidR="00EB5679" w:rsidRDefault="00EB5679" w:rsidP="00EB5679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</w:p>
    <w:p w:rsidR="003D3F1B" w:rsidRDefault="003D3F1B" w:rsidP="003D3F1B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Пролетный участок.</w:t>
      </w:r>
    </w:p>
    <w:p w:rsidR="003D3F1B" w:rsidRDefault="003D3F1B" w:rsidP="003D3F1B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Назначим шаг поперечной арматуры по конструкционному требованию </w:t>
      </w:r>
      <w:proofErr w:type="gramStart"/>
      <w:r>
        <w:rPr>
          <w:rFonts w:ascii="Century Gothic" w:eastAsiaTheme="minorEastAsia" w:hAnsi="Century Gothic"/>
        </w:rPr>
        <w:t>при</w:t>
      </w:r>
      <w:proofErr w:type="gramEnd"/>
    </w:p>
    <w:p w:rsidR="003D3F1B" w:rsidRPr="00BB469C" w:rsidRDefault="000514A2" w:rsidP="003D3F1B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Q≤Q</m:t>
              </m:r>
            </m:e>
            <m:sub>
              <m:r>
                <w:rPr>
                  <w:rFonts w:ascii="Cambria Math" w:eastAsiaTheme="minorEastAsia" w:hAnsi="Cambria Math"/>
                </w:rPr>
                <m:t>b,min</m:t>
              </m:r>
            </m:sub>
          </m:sSub>
        </m:oMath>
      </m:oMathPara>
    </w:p>
    <w:p w:rsidR="00BB469C" w:rsidRDefault="000514A2" w:rsidP="00D71F2D">
      <w:pPr>
        <w:spacing w:after="0" w:line="240" w:lineRule="auto"/>
        <w:jc w:val="center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w</m:t>
            </m:r>
          </m:sub>
        </m:sSub>
        <m:r>
          <w:rPr>
            <w:rFonts w:ascii="Cambria Math" w:eastAsiaTheme="minorEastAsia" w:hAnsi="Cambria Math"/>
          </w:rPr>
          <m:t>=0,75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=27,15 см</m:t>
        </m:r>
      </m:oMath>
      <w:r w:rsidR="00D71F2D">
        <w:rPr>
          <w:rFonts w:ascii="Century Gothic" w:eastAsiaTheme="minorEastAsia" w:hAnsi="Century Gothic"/>
          <w:i/>
        </w:rPr>
        <w:t>;</w:t>
      </w:r>
      <w:r w:rsidR="00D71F2D">
        <w:rPr>
          <w:rFonts w:ascii="Century Gothic" w:eastAsiaTheme="minorEastAsia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w</m:t>
            </m:r>
          </m:sub>
        </m:sSub>
        <m:r>
          <w:rPr>
            <w:rFonts w:ascii="Cambria Math" w:eastAsiaTheme="minorEastAsia" w:hAnsi="Cambria Math"/>
          </w:rPr>
          <m:t>≤500 мм</m:t>
        </m:r>
      </m:oMath>
    </w:p>
    <w:p w:rsidR="00D71F2D" w:rsidRPr="00D71F2D" w:rsidRDefault="00D71F2D" w:rsidP="00D71F2D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w</m:t>
            </m:r>
          </m:sub>
        </m:sSub>
        <m:r>
          <w:rPr>
            <w:rFonts w:ascii="Cambria Math" w:eastAsiaTheme="minorEastAsia" w:hAnsi="Cambria Math"/>
          </w:rPr>
          <m:t>=25 см</m:t>
        </m:r>
      </m:oMath>
    </w:p>
    <w:p w:rsidR="003D6130" w:rsidRPr="003D6130" w:rsidRDefault="003D6130" w:rsidP="003D6130">
      <w:pPr>
        <w:spacing w:after="0" w:line="240" w:lineRule="auto"/>
        <w:jc w:val="center"/>
      </w:pPr>
      <w:r>
        <w:object w:dxaOrig="4320" w:dyaOrig="1798">
          <v:shape id="_x0000_i1041" type="#_x0000_t75" style="width:474pt;height:197.25pt" o:ole="">
            <v:imagedata r:id="rId46" o:title=""/>
          </v:shape>
          <o:OLEObject Type="Embed" ProgID="Unknown" ShapeID="_x0000_i1041" DrawAspect="Content" ObjectID="_1365780122" r:id="rId47"/>
        </w:object>
      </w:r>
    </w:p>
    <w:p w:rsidR="003D6130" w:rsidRDefault="000514A2" w:rsidP="003D6130">
      <w:pPr>
        <w:spacing w:after="0" w:line="240" w:lineRule="auto"/>
        <w:jc w:val="center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оп1</m:t>
            </m:r>
          </m:sub>
        </m:sSub>
        <m:r>
          <w:rPr>
            <w:rFonts w:ascii="Cambria Math" w:eastAsiaTheme="minorEastAsia" w:hAnsi="Cambria Math"/>
          </w:rPr>
          <m:t>≥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оп1</m:t>
            </m:r>
          </m:sub>
          <m:sup>
            <m:r>
              <w:rPr>
                <w:rFonts w:ascii="Cambria Math" w:eastAsiaTheme="minorEastAsia" w:hAnsi="Cambria Math"/>
              </w:rPr>
              <m:t>*</m:t>
            </m:r>
          </m:sup>
        </m:sSubSup>
      </m:oMath>
      <w:r w:rsidR="003D6130">
        <w:rPr>
          <w:rFonts w:ascii="Century Gothic" w:eastAsiaTheme="minorEastAsia" w:hAnsi="Century Gothic"/>
        </w:rPr>
        <w:t xml:space="preserve">; </w:t>
      </w:r>
      <w:r w:rsidR="003D6130">
        <w:rPr>
          <w:rFonts w:ascii="Century Gothic" w:eastAsiaTheme="minorEastAsia" w:hAnsi="Century Gothic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оп1</m:t>
            </m:r>
          </m:sub>
        </m:sSub>
        <m:r>
          <w:rPr>
            <w:rFonts w:ascii="Cambria Math" w:eastAsiaTheme="minorEastAsia" w:hAnsi="Cambria Math"/>
          </w:rPr>
          <m:t>≥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  <m:ctrlPr>
              <w:rPr>
                <w:rFonts w:ascii="Cambria Math" w:eastAsiaTheme="minorEastAsia" w:hAnsi="Cambria Math"/>
                <w:i/>
                <w:lang w:val="en-US"/>
              </w:rPr>
            </m:ctrlP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  <m:r>
          <w:rPr>
            <w:rFonts w:ascii="Cambria Math" w:eastAsiaTheme="minorEastAsia" w:hAnsi="Cambria Math"/>
          </w:rPr>
          <m:t>=1,3 м</m:t>
        </m:r>
      </m:oMath>
      <w:r w:rsidR="003D6130" w:rsidRPr="003D6130">
        <w:rPr>
          <w:rFonts w:ascii="Century Gothic" w:eastAsiaTheme="minorEastAsia" w:hAnsi="Century Gothic"/>
        </w:rPr>
        <w:t xml:space="preserve">, </w:t>
      </w:r>
      <w:r w:rsidR="003D6130">
        <w:rPr>
          <w:rFonts w:ascii="Century Gothic" w:eastAsiaTheme="minorEastAsia" w:hAnsi="Century Gothic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оп1</m:t>
            </m:r>
          </m:sub>
        </m:sSub>
        <m:r>
          <w:rPr>
            <w:rFonts w:ascii="Cambria Math" w:eastAsiaTheme="minorEastAsia" w:hAnsi="Cambria Math"/>
          </w:rPr>
          <m:t>=1,3 м</m:t>
        </m:r>
      </m:oMath>
    </w:p>
    <w:p w:rsidR="003D6130" w:rsidRDefault="000514A2" w:rsidP="003D6130">
      <w:pPr>
        <w:spacing w:after="0" w:line="240" w:lineRule="auto"/>
        <w:jc w:val="center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оп2</m:t>
            </m:r>
          </m:sub>
        </m:sSub>
        <m:r>
          <w:rPr>
            <w:rFonts w:ascii="Cambria Math" w:eastAsiaTheme="minorEastAsia" w:hAnsi="Cambria Math"/>
          </w:rPr>
          <m:t>≥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оп2</m:t>
            </m:r>
          </m:sub>
          <m:sup>
            <m:r>
              <w:rPr>
                <w:rFonts w:ascii="Cambria Math" w:eastAsiaTheme="minorEastAsia" w:hAnsi="Cambria Math"/>
              </w:rPr>
              <m:t>*</m:t>
            </m:r>
          </m:sup>
        </m:sSubSup>
      </m:oMath>
      <w:r w:rsidR="003D6130">
        <w:rPr>
          <w:rFonts w:ascii="Century Gothic" w:eastAsiaTheme="minorEastAsia" w:hAnsi="Century Gothic"/>
        </w:rPr>
        <w:t xml:space="preserve">; </w:t>
      </w:r>
      <w:r w:rsidR="003D6130">
        <w:rPr>
          <w:rFonts w:ascii="Century Gothic" w:eastAsiaTheme="minorEastAsia" w:hAnsi="Century Gothic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оп2</m:t>
            </m:r>
          </m:sub>
        </m:sSub>
        <m:r>
          <w:rPr>
            <w:rFonts w:ascii="Cambria Math" w:eastAsiaTheme="minorEastAsia" w:hAnsi="Cambria Math"/>
          </w:rPr>
          <m:t>≥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  <m:ctrlPr>
              <w:rPr>
                <w:rFonts w:ascii="Cambria Math" w:eastAsiaTheme="minorEastAsia" w:hAnsi="Cambria Math"/>
                <w:i/>
                <w:lang w:val="en-US"/>
              </w:rPr>
            </m:ctrlP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  <m:r>
          <w:rPr>
            <w:rFonts w:ascii="Cambria Math" w:eastAsiaTheme="minorEastAsia" w:hAnsi="Cambria Math"/>
          </w:rPr>
          <m:t>=1,3 м</m:t>
        </m:r>
      </m:oMath>
      <w:r w:rsidR="003D6130" w:rsidRPr="003D6130">
        <w:rPr>
          <w:rFonts w:ascii="Century Gothic" w:eastAsiaTheme="minorEastAsia" w:hAnsi="Century Gothic"/>
        </w:rPr>
        <w:t xml:space="preserve">, </w:t>
      </w:r>
      <w:r w:rsidR="003D6130">
        <w:rPr>
          <w:rFonts w:ascii="Century Gothic" w:eastAsiaTheme="minorEastAsia" w:hAnsi="Century Gothic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оп2</m:t>
            </m:r>
          </m:sub>
        </m:sSub>
        <m:r>
          <w:rPr>
            <w:rFonts w:ascii="Cambria Math" w:eastAsiaTheme="minorEastAsia" w:hAnsi="Cambria Math"/>
          </w:rPr>
          <m:t>=1,9 м</m:t>
        </m:r>
      </m:oMath>
    </w:p>
    <w:p w:rsidR="003D6130" w:rsidRDefault="000514A2" w:rsidP="00BB469C">
      <w:pPr>
        <w:spacing w:after="0" w:line="240" w:lineRule="auto"/>
        <w:jc w:val="center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оп3</m:t>
            </m:r>
          </m:sub>
        </m:sSub>
        <m:r>
          <w:rPr>
            <w:rFonts w:ascii="Cambria Math" w:eastAsiaTheme="minorEastAsia" w:hAnsi="Cambria Math"/>
          </w:rPr>
          <m:t>≥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оп3</m:t>
            </m:r>
          </m:sub>
          <m:sup>
            <m:r>
              <w:rPr>
                <w:rFonts w:ascii="Cambria Math" w:eastAsiaTheme="minorEastAsia" w:hAnsi="Cambria Math"/>
              </w:rPr>
              <m:t>*</m:t>
            </m:r>
          </m:sup>
        </m:sSubSup>
      </m:oMath>
      <w:r w:rsidR="003D6130">
        <w:rPr>
          <w:rFonts w:ascii="Century Gothic" w:eastAsiaTheme="minorEastAsia" w:hAnsi="Century Gothic"/>
        </w:rPr>
        <w:t xml:space="preserve">; </w:t>
      </w:r>
      <w:r w:rsidR="003D6130">
        <w:rPr>
          <w:rFonts w:ascii="Century Gothic" w:eastAsiaTheme="minorEastAsia" w:hAnsi="Century Gothic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оп3</m:t>
            </m:r>
          </m:sub>
        </m:sSub>
        <m:r>
          <w:rPr>
            <w:rFonts w:ascii="Cambria Math" w:eastAsiaTheme="minorEastAsia" w:hAnsi="Cambria Math"/>
          </w:rPr>
          <m:t>≥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  <m:ctrlPr>
              <w:rPr>
                <w:rFonts w:ascii="Cambria Math" w:eastAsiaTheme="minorEastAsia" w:hAnsi="Cambria Math"/>
                <w:i/>
                <w:lang w:val="en-US"/>
              </w:rPr>
            </m:ctrlP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с</m:t>
            </m:r>
          </m:sub>
        </m:sSub>
        <m:r>
          <w:rPr>
            <w:rFonts w:ascii="Cambria Math" w:eastAsiaTheme="minorEastAsia" w:hAnsi="Cambria Math"/>
          </w:rPr>
          <m:t>=1,05 м</m:t>
        </m:r>
      </m:oMath>
      <w:r w:rsidR="003D6130" w:rsidRPr="003D6130">
        <w:rPr>
          <w:rFonts w:ascii="Century Gothic" w:eastAsiaTheme="minorEastAsia" w:hAnsi="Century Gothic"/>
        </w:rPr>
        <w:t xml:space="preserve">, </w:t>
      </w:r>
      <w:r w:rsidR="003D6130">
        <w:rPr>
          <w:rFonts w:ascii="Century Gothic" w:eastAsiaTheme="minorEastAsia" w:hAnsi="Century Gothic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оп3</m:t>
            </m:r>
          </m:sub>
        </m:sSub>
        <m:r>
          <w:rPr>
            <w:rFonts w:ascii="Cambria Math" w:eastAsiaTheme="minorEastAsia" w:hAnsi="Cambria Math"/>
          </w:rPr>
          <m:t>=1,1 м</m:t>
        </m:r>
      </m:oMath>
    </w:p>
    <w:p w:rsidR="003D6130" w:rsidRPr="003D6130" w:rsidRDefault="003D6130" w:rsidP="00BB469C">
      <w:pPr>
        <w:spacing w:after="0" w:line="240" w:lineRule="auto"/>
        <w:jc w:val="center"/>
        <w:rPr>
          <w:rFonts w:ascii="Century Gothic" w:eastAsiaTheme="minorEastAsia" w:hAnsi="Century Gothic"/>
        </w:rPr>
      </w:pPr>
    </w:p>
    <w:p w:rsidR="00BB469C" w:rsidRDefault="00D71F2D" w:rsidP="00BB469C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lastRenderedPageBreak/>
        <w:t>Схема расстановки хомутов.</w:t>
      </w:r>
    </w:p>
    <w:p w:rsidR="003D6130" w:rsidRPr="00BB469C" w:rsidRDefault="003D6130" w:rsidP="00BB469C">
      <w:pPr>
        <w:spacing w:after="0" w:line="240" w:lineRule="auto"/>
        <w:jc w:val="center"/>
        <w:rPr>
          <w:rFonts w:ascii="Century Gothic" w:eastAsiaTheme="minorEastAsia" w:hAnsi="Century Gothic"/>
          <w:lang w:val="en-US"/>
        </w:rPr>
      </w:pPr>
      <w:r>
        <w:object w:dxaOrig="4320" w:dyaOrig="1798">
          <v:shape id="_x0000_i1042" type="#_x0000_t75" style="width:457.5pt;height:190.5pt" o:ole="">
            <v:imagedata r:id="rId48" o:title=""/>
          </v:shape>
          <o:OLEObject Type="Embed" ProgID="Unknown" ShapeID="_x0000_i1042" DrawAspect="Content" ObjectID="_1365780123" r:id="rId49"/>
        </w:object>
      </w:r>
    </w:p>
    <w:p w:rsidR="00BB469C" w:rsidRDefault="00BB469C" w:rsidP="00410102">
      <w:pPr>
        <w:spacing w:after="0" w:line="240" w:lineRule="auto"/>
        <w:jc w:val="center"/>
        <w:rPr>
          <w:rFonts w:ascii="Century Gothic" w:eastAsiaTheme="minorEastAsia" w:hAnsi="Century Gothic"/>
          <w:b/>
          <w:i/>
          <w:sz w:val="24"/>
          <w:szCs w:val="24"/>
          <w:lang w:val="en-US"/>
        </w:rPr>
      </w:pPr>
    </w:p>
    <w:p w:rsidR="006D1723" w:rsidRDefault="006D1723" w:rsidP="00410102">
      <w:pPr>
        <w:spacing w:after="0" w:line="240" w:lineRule="auto"/>
        <w:jc w:val="center"/>
        <w:rPr>
          <w:rFonts w:ascii="Century Gothic" w:eastAsiaTheme="minorEastAsia" w:hAnsi="Century Gothic"/>
          <w:b/>
          <w:i/>
          <w:sz w:val="24"/>
          <w:szCs w:val="24"/>
          <w:lang w:val="en-US"/>
        </w:rPr>
      </w:pPr>
    </w:p>
    <w:p w:rsidR="006D1723" w:rsidRDefault="006D1723" w:rsidP="00410102">
      <w:pPr>
        <w:spacing w:after="0" w:line="240" w:lineRule="auto"/>
        <w:jc w:val="center"/>
        <w:rPr>
          <w:rFonts w:ascii="Century Gothic" w:eastAsiaTheme="minorEastAsia" w:hAnsi="Century Gothic"/>
          <w:b/>
          <w:i/>
          <w:sz w:val="24"/>
          <w:szCs w:val="24"/>
          <w:lang w:val="en-US"/>
        </w:rPr>
      </w:pPr>
    </w:p>
    <w:p w:rsidR="006D1723" w:rsidRPr="006D1723" w:rsidRDefault="006D1723" w:rsidP="00410102">
      <w:pPr>
        <w:spacing w:after="0" w:line="240" w:lineRule="auto"/>
        <w:jc w:val="center"/>
        <w:rPr>
          <w:rFonts w:ascii="Century Gothic" w:eastAsiaTheme="minorEastAsia" w:hAnsi="Century Gothic"/>
          <w:b/>
          <w:i/>
          <w:sz w:val="24"/>
          <w:szCs w:val="24"/>
          <w:lang w:val="en-US"/>
        </w:rPr>
      </w:pPr>
    </w:p>
    <w:p w:rsidR="00410102" w:rsidRDefault="00410102" w:rsidP="00410102">
      <w:pPr>
        <w:spacing w:after="0" w:line="240" w:lineRule="auto"/>
        <w:jc w:val="center"/>
        <w:rPr>
          <w:rFonts w:ascii="Century Gothic" w:eastAsiaTheme="minorEastAsia" w:hAnsi="Century Gothic"/>
          <w:b/>
          <w:i/>
          <w:sz w:val="24"/>
          <w:szCs w:val="24"/>
        </w:rPr>
      </w:pPr>
      <w:r>
        <w:rPr>
          <w:rFonts w:ascii="Century Gothic" w:eastAsiaTheme="minorEastAsia" w:hAnsi="Century Gothic"/>
          <w:b/>
          <w:i/>
          <w:sz w:val="24"/>
          <w:szCs w:val="24"/>
        </w:rPr>
        <w:t xml:space="preserve">Построение эпюр материалов и </w:t>
      </w:r>
    </w:p>
    <w:p w:rsidR="00410102" w:rsidRDefault="00410102" w:rsidP="00410102">
      <w:pPr>
        <w:spacing w:after="0" w:line="240" w:lineRule="auto"/>
        <w:jc w:val="center"/>
        <w:rPr>
          <w:rFonts w:ascii="Century Gothic" w:eastAsiaTheme="minorEastAsia" w:hAnsi="Century Gothic"/>
          <w:b/>
          <w:i/>
          <w:sz w:val="24"/>
          <w:szCs w:val="24"/>
        </w:rPr>
      </w:pPr>
      <w:r>
        <w:rPr>
          <w:rFonts w:ascii="Century Gothic" w:eastAsiaTheme="minorEastAsia" w:hAnsi="Century Gothic"/>
          <w:b/>
          <w:i/>
          <w:sz w:val="24"/>
          <w:szCs w:val="24"/>
        </w:rPr>
        <w:t>обрыв продольной арматуры на опорном участке.</w:t>
      </w:r>
    </w:p>
    <w:p w:rsidR="00410102" w:rsidRDefault="00B93804" w:rsidP="00410102">
      <w:pPr>
        <w:spacing w:after="0" w:line="240" w:lineRule="auto"/>
        <w:jc w:val="both"/>
      </w:pPr>
      <w:r>
        <w:object w:dxaOrig="4320" w:dyaOrig="1798">
          <v:shape id="_x0000_i1043" type="#_x0000_t75" style="width:466.5pt;height:194.25pt" o:ole="">
            <v:imagedata r:id="rId50" o:title=""/>
          </v:shape>
          <o:OLEObject Type="Embed" ProgID="Unknown" ShapeID="_x0000_i1043" DrawAspect="Content" ObjectID="_1365780124" r:id="rId51"/>
        </w:object>
      </w:r>
    </w:p>
    <w:p w:rsidR="001B5E4A" w:rsidRDefault="001B5E4A" w:rsidP="001B5E4A">
      <w:pPr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Правила обрыва стержней.</w:t>
      </w:r>
    </w:p>
    <w:p w:rsidR="001B5E4A" w:rsidRDefault="001B5E4A" w:rsidP="001B5E4A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При обрыве продольной арматуры строго соблюдать симметрию относительно вертикальной оси сечения.</w:t>
      </w:r>
    </w:p>
    <w:p w:rsidR="001B5E4A" w:rsidRDefault="001B5E4A" w:rsidP="001B5E4A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В первую очередь обрывать стержни наиболее удаленные от растянутых граней.</w:t>
      </w:r>
    </w:p>
    <w:p w:rsidR="001B5E4A" w:rsidRDefault="001B5E4A" w:rsidP="001B5E4A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В первую очередь стремится </w:t>
      </w:r>
      <w:proofErr w:type="gramStart"/>
      <w:r>
        <w:rPr>
          <w:rFonts w:ascii="Century Gothic" w:hAnsi="Century Gothic"/>
        </w:rPr>
        <w:t>избавится</w:t>
      </w:r>
      <w:proofErr w:type="gramEnd"/>
      <w:r>
        <w:rPr>
          <w:rFonts w:ascii="Century Gothic" w:hAnsi="Century Gothic"/>
        </w:rPr>
        <w:t xml:space="preserve"> от среднего каркаса (если он есть)</w:t>
      </w:r>
    </w:p>
    <w:p w:rsidR="001B5E4A" w:rsidRDefault="001B5E4A" w:rsidP="001B5E4A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До опоры доводить не менее 2-х стержней и не менее 50% от общей площади арматуры в пролете.</w:t>
      </w:r>
    </w:p>
    <w:p w:rsidR="001B5E4A" w:rsidRDefault="001B5E4A" w:rsidP="001B5E4A">
      <w:pPr>
        <w:spacing w:after="0" w:line="240" w:lineRule="auto"/>
        <w:jc w:val="both"/>
        <w:rPr>
          <w:rFonts w:ascii="Century Gothic" w:hAnsi="Century Gothic"/>
        </w:rPr>
      </w:pPr>
    </w:p>
    <w:p w:rsidR="001B5E4A" w:rsidRDefault="001B5E4A" w:rsidP="001B5E4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При обрыве продольной арматуры обрываемые стержни продлевают за точки теоретического обрыва по 2-м причинам.</w:t>
      </w:r>
    </w:p>
    <w:p w:rsidR="003A01B8" w:rsidRPr="003A01B8" w:rsidRDefault="003A01B8" w:rsidP="003A01B8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В местах теоретического обрыва в обрываемых стержнях напряжение должно быть ровно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  <w:r w:rsidRPr="003A01B8">
        <w:rPr>
          <w:rFonts w:ascii="Century Gothic" w:eastAsiaTheme="minorEastAsia" w:hAnsi="Century Gothic"/>
        </w:rPr>
        <w:t xml:space="preserve">, </w:t>
      </w:r>
      <w:r>
        <w:rPr>
          <w:rFonts w:ascii="Century Gothic" w:eastAsiaTheme="minorEastAsia" w:hAnsi="Century Gothic"/>
        </w:rPr>
        <w:t xml:space="preserve">поэтому продлеваем обрываемые стержни за точки теоретического обрыва на длину </w:t>
      </w:r>
      <w:proofErr w:type="spellStart"/>
      <w:r>
        <w:rPr>
          <w:rFonts w:ascii="Century Gothic" w:eastAsiaTheme="minorEastAsia" w:hAnsi="Century Gothic"/>
        </w:rPr>
        <w:t>анкеровки</w:t>
      </w:r>
      <w:proofErr w:type="spellEnd"/>
      <w:r>
        <w:rPr>
          <w:rFonts w:ascii="Century Gothic" w:eastAsiaTheme="minorEastAsia" w:hAnsi="Century Gothic"/>
        </w:rPr>
        <w:t>.</w:t>
      </w:r>
    </w:p>
    <w:p w:rsidR="003A01B8" w:rsidRPr="003A01B8" w:rsidRDefault="003A01B8" w:rsidP="003A01B8">
      <w:pPr>
        <w:pStyle w:val="a5"/>
        <w:spacing w:after="0" w:line="240" w:lineRule="auto"/>
        <w:jc w:val="both"/>
        <w:rPr>
          <w:rFonts w:ascii="Century Gothic" w:hAnsi="Century Gothic"/>
        </w:rPr>
      </w:pPr>
    </w:p>
    <w:p w:rsidR="003A01B8" w:rsidRPr="00F857BC" w:rsidRDefault="000514A2" w:rsidP="003A01B8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an</m:t>
            </m:r>
          </m:sub>
        </m:sSub>
      </m:oMath>
      <w:r w:rsidR="003A01B8" w:rsidRPr="003A01B8">
        <w:rPr>
          <w:rFonts w:ascii="Century Gothic" w:eastAsiaTheme="minorEastAsia" w:hAnsi="Century Gothic"/>
        </w:rPr>
        <w:t xml:space="preserve"> – </w:t>
      </w:r>
      <w:r w:rsidR="003A01B8">
        <w:rPr>
          <w:rFonts w:ascii="Century Gothic" w:eastAsiaTheme="minorEastAsia" w:hAnsi="Century Gothic"/>
        </w:rPr>
        <w:t xml:space="preserve">длина </w:t>
      </w:r>
      <w:proofErr w:type="spellStart"/>
      <w:r w:rsidR="003A01B8">
        <w:rPr>
          <w:rFonts w:ascii="Century Gothic" w:eastAsiaTheme="minorEastAsia" w:hAnsi="Century Gothic"/>
        </w:rPr>
        <w:t>анкеровки</w:t>
      </w:r>
      <w:proofErr w:type="spellEnd"/>
      <w:r w:rsidR="003A01B8">
        <w:rPr>
          <w:rFonts w:ascii="Century Gothic" w:eastAsiaTheme="minorEastAsia" w:hAnsi="Century Gothic"/>
        </w:rPr>
        <w:t xml:space="preserve">, т.е. </w:t>
      </w:r>
      <w:proofErr w:type="gramStart"/>
      <w:r w:rsidR="003A01B8">
        <w:rPr>
          <w:rFonts w:ascii="Century Gothic" w:eastAsiaTheme="minorEastAsia" w:hAnsi="Century Gothic"/>
        </w:rPr>
        <w:t>расстояние</w:t>
      </w:r>
      <w:proofErr w:type="gramEnd"/>
      <w:r w:rsidR="003A01B8">
        <w:rPr>
          <w:rFonts w:ascii="Century Gothic" w:eastAsiaTheme="minorEastAsia" w:hAnsi="Century Gothic"/>
        </w:rPr>
        <w:t xml:space="preserve"> в пределах которого в стержне напряжение меняется от нуля до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</w:p>
    <w:p w:rsidR="003A01B8" w:rsidRPr="003A01B8" w:rsidRDefault="000514A2" w:rsidP="003A01B8">
      <w:pPr>
        <w:pStyle w:val="a5"/>
        <w:spacing w:after="0" w:line="240" w:lineRule="auto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an</m:t>
              </m:r>
            </m:sub>
          </m:sSub>
          <m:r>
            <w:rPr>
              <w:rFonts w:ascii="Cambria Math" w:eastAsiaTheme="minorEastAsia" w:hAnsi="Cambria Math"/>
            </w:rPr>
            <m:t>=α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0,</m:t>
              </m:r>
              <m:r>
                <w:rPr>
                  <w:rFonts w:ascii="Cambria Math" w:eastAsiaTheme="minorEastAsia" w:hAnsi="Cambria Math"/>
                  <w:lang w:val="en-US"/>
                </w:rPr>
                <m:t>an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s,cal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s,ef</m:t>
                  </m:r>
                </m:sub>
              </m:sSub>
            </m:den>
          </m:f>
        </m:oMath>
      </m:oMathPara>
    </w:p>
    <w:p w:rsidR="003A01B8" w:rsidRPr="003A01B8" w:rsidRDefault="003A01B8" w:rsidP="003A01B8">
      <w:pPr>
        <w:spacing w:after="0" w:line="240" w:lineRule="auto"/>
        <w:jc w:val="both"/>
        <w:rPr>
          <w:rFonts w:ascii="Century Gothic" w:hAnsi="Century Gothic"/>
        </w:rPr>
      </w:pPr>
      <m:oMath>
        <m:r>
          <w:rPr>
            <w:rFonts w:ascii="Cambria Math" w:eastAsiaTheme="minorEastAsia" w:hAnsi="Cambria Math"/>
          </w:rPr>
          <m:t>α=1</m:t>
        </m:r>
      </m:oMath>
      <w:r w:rsidRPr="003A01B8">
        <w:rPr>
          <w:rFonts w:ascii="Century Gothic" w:eastAsiaTheme="minorEastAsia" w:hAnsi="Century Gothic"/>
        </w:rPr>
        <w:t xml:space="preserve">, </w:t>
      </w:r>
      <w:r>
        <w:rPr>
          <w:rFonts w:ascii="Century Gothic" w:eastAsiaTheme="minorEastAsia" w:hAnsi="Century Gothic"/>
        </w:rPr>
        <w:t>т.к. стержни растянуты, периодического профиля и прямые.</w:t>
      </w:r>
    </w:p>
    <w:p w:rsidR="003A01B8" w:rsidRDefault="003A01B8" w:rsidP="003A01B8">
      <w:pPr>
        <w:spacing w:after="0" w:line="240" w:lineRule="auto"/>
        <w:contextualSpacing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В запас расчета принимаем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s,cal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s,ef</m:t>
                </m:r>
              </m:sub>
            </m:sSub>
          </m:den>
        </m:f>
        <m:r>
          <w:rPr>
            <w:rFonts w:ascii="Cambria Math" w:eastAsiaTheme="minorEastAsia" w:hAnsi="Cambria Math"/>
          </w:rPr>
          <m:t>=1</m:t>
        </m:r>
      </m:oMath>
    </w:p>
    <w:p w:rsidR="003A01B8" w:rsidRDefault="000514A2" w:rsidP="003A01B8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0,</m:t>
            </m:r>
            <m:r>
              <w:rPr>
                <w:rFonts w:ascii="Cambria Math" w:eastAsiaTheme="minorEastAsia" w:hAnsi="Cambria Math"/>
                <w:lang w:val="en-US"/>
              </w:rPr>
              <m:t>an</m:t>
            </m:r>
          </m:sub>
        </m:sSub>
      </m:oMath>
      <w:r w:rsidR="003A01B8">
        <w:rPr>
          <w:rFonts w:ascii="Century Gothic" w:eastAsiaTheme="minorEastAsia" w:hAnsi="Century Gothic"/>
        </w:rPr>
        <w:t xml:space="preserve"> – базовая длина </w:t>
      </w:r>
      <w:proofErr w:type="spellStart"/>
      <w:r w:rsidR="003A01B8">
        <w:rPr>
          <w:rFonts w:ascii="Century Gothic" w:eastAsiaTheme="minorEastAsia" w:hAnsi="Century Gothic"/>
        </w:rPr>
        <w:t>анкеровки</w:t>
      </w:r>
      <w:proofErr w:type="spellEnd"/>
      <w:r w:rsidR="003A01B8">
        <w:rPr>
          <w:rFonts w:ascii="Century Gothic" w:eastAsiaTheme="minorEastAsia" w:hAnsi="Century Gothic"/>
        </w:rPr>
        <w:t>.</w:t>
      </w:r>
    </w:p>
    <w:p w:rsidR="003A01B8" w:rsidRPr="003C0765" w:rsidRDefault="000514A2" w:rsidP="003A01B8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MT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0,</m:t>
              </m:r>
              <m:r>
                <w:rPr>
                  <w:rFonts w:ascii="Cambria Math" w:eastAsiaTheme="minorEastAsia" w:hAnsi="Cambria Math"/>
                  <w:lang w:val="en-US"/>
                </w:rPr>
                <m:t>an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bond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43,5*2,545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0,2025*5,651</m:t>
              </m:r>
            </m:den>
          </m:f>
          <m:r>
            <w:rPr>
              <w:rFonts w:ascii="Cambria Math" w:eastAsiaTheme="minorEastAsia" w:hAnsi="Cambria Math"/>
            </w:rPr>
            <m:t>=96,75 см</m:t>
          </m:r>
        </m:oMath>
      </m:oMathPara>
    </w:p>
    <w:p w:rsidR="003A01B8" w:rsidRDefault="003A01B8" w:rsidP="003A01B8">
      <w:pPr>
        <w:spacing w:after="0" w:line="240" w:lineRule="auto"/>
        <w:contextualSpacing/>
        <w:rPr>
          <w:rFonts w:ascii="Century Gothic" w:eastAsiaTheme="minorEastAsia" w:hAnsi="Century Gothic"/>
        </w:rPr>
      </w:pPr>
    </w:p>
    <w:p w:rsidR="001B5E4A" w:rsidRDefault="000514A2" w:rsidP="00410102">
      <w:pPr>
        <w:spacing w:after="0" w:line="240" w:lineRule="auto"/>
        <w:jc w:val="both"/>
        <w:rPr>
          <w:rFonts w:ascii="Century Gothic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s1,⌀18</m:t>
              </m:r>
            </m:sub>
          </m:sSub>
          <m:r>
            <w:rPr>
              <w:rFonts w:ascii="Cambria Math" w:eastAsiaTheme="minorEastAsia" w:hAnsi="Cambria Math" w:cs="Calibri"/>
            </w:rPr>
            <m:t xml:space="preserve">=2,545 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</w:rPr>
                <m:t>см</m:t>
              </m:r>
            </m:e>
            <m:sup>
              <m:r>
                <w:rPr>
                  <w:rFonts w:ascii="Cambria Math" w:eastAsiaTheme="minorEastAsia" w:hAnsi="Cambria Math" w:cs="Calibri"/>
                </w:rPr>
                <m:t>2</m:t>
              </m:r>
            </m:sup>
          </m:sSup>
        </m:oMath>
      </m:oMathPara>
    </w:p>
    <w:p w:rsidR="003A01B8" w:rsidRPr="008B5253" w:rsidRDefault="000514A2" w:rsidP="003A01B8">
      <w:pPr>
        <w:spacing w:after="0" w:line="240" w:lineRule="auto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u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s</m:t>
              </m:r>
            </m:sub>
          </m:sSub>
          <m:r>
            <w:rPr>
              <w:rFonts w:ascii="Cambria Math" w:eastAsiaTheme="minorEastAsia" w:hAnsi="Cambria Math" w:cstheme="minorHAnsi"/>
            </w:rPr>
            <m:t>=π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d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s</m:t>
              </m:r>
            </m:sub>
          </m:sSub>
          <m:r>
            <w:rPr>
              <w:rFonts w:ascii="Cambria Math" w:eastAsiaTheme="minorEastAsia" w:hAnsi="Cambria Math" w:cstheme="minorHAnsi"/>
            </w:rPr>
            <m:t>=3,14*1,8=5,651 см</m:t>
          </m:r>
        </m:oMath>
      </m:oMathPara>
    </w:p>
    <w:p w:rsidR="008B5253" w:rsidRPr="003C0765" w:rsidRDefault="000514A2" w:rsidP="008B5253">
      <w:pPr>
        <w:spacing w:after="0" w:line="240" w:lineRule="auto"/>
        <w:rPr>
          <w:rFonts w:ascii="Century Gothic" w:eastAsiaTheme="minorEastAsia" w:hAnsi="Century Gothic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bond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η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η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bt</m:t>
              </m:r>
            </m:sub>
          </m:sSub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γ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b1</m:t>
              </m:r>
            </m:sub>
          </m:sSub>
          <m:r>
            <w:rPr>
              <w:rFonts w:ascii="Cambria Math" w:eastAsiaTheme="minorEastAsia" w:hAnsi="Cambria Math" w:cstheme="minorHAnsi"/>
            </w:rPr>
            <m:t>=2,5*1*0,09*0,9=0,2025</m:t>
          </m:r>
        </m:oMath>
      </m:oMathPara>
    </w:p>
    <w:p w:rsidR="008B5253" w:rsidRPr="00DF3F06" w:rsidRDefault="008B5253" w:rsidP="003A01B8">
      <w:pPr>
        <w:spacing w:after="0" w:line="240" w:lineRule="auto"/>
        <w:rPr>
          <w:rFonts w:ascii="Century Gothic" w:eastAsiaTheme="minorEastAsia" w:hAnsi="Century Gothic"/>
        </w:rPr>
      </w:pPr>
    </w:p>
    <w:p w:rsidR="008B5253" w:rsidRPr="008B5253" w:rsidRDefault="000514A2" w:rsidP="008B5253">
      <w:pPr>
        <w:pStyle w:val="a5"/>
        <w:spacing w:after="0" w:line="240" w:lineRule="auto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an</m:t>
              </m:r>
            </m:sub>
          </m:sSub>
          <m:r>
            <w:rPr>
              <w:rFonts w:ascii="Cambria Math" w:eastAsiaTheme="minorEastAsia" w:hAnsi="Cambria Math"/>
            </w:rPr>
            <m:t>=α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0,</m:t>
              </m:r>
              <m:r>
                <w:rPr>
                  <w:rFonts w:ascii="Cambria Math" w:eastAsiaTheme="minorEastAsia" w:hAnsi="Cambria Math"/>
                  <w:lang w:val="en-US"/>
                </w:rPr>
                <m:t>an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s,cal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s,ef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=1*96,75*1=96,75 см</m:t>
          </m:r>
        </m:oMath>
      </m:oMathPara>
    </w:p>
    <w:p w:rsidR="008B5253" w:rsidRDefault="008B5253" w:rsidP="008B5253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an</m:t>
            </m:r>
          </m:sub>
        </m:sSub>
        <m:r>
          <w:rPr>
            <w:rFonts w:ascii="Cambria Math" w:eastAsiaTheme="minorEastAsia" w:hAnsi="Cambria Math"/>
          </w:rPr>
          <m:t>=100 см</m:t>
        </m:r>
      </m:oMath>
    </w:p>
    <w:p w:rsidR="008B5253" w:rsidRDefault="008B5253" w:rsidP="008B5253">
      <w:pPr>
        <w:spacing w:after="0" w:line="240" w:lineRule="auto"/>
        <w:jc w:val="center"/>
        <w:rPr>
          <w:rFonts w:ascii="Century Gothic" w:eastAsiaTheme="minorEastAsia" w:hAnsi="Century Gothic"/>
        </w:rPr>
      </w:pPr>
    </w:p>
    <w:p w:rsidR="008B5253" w:rsidRDefault="008B5253" w:rsidP="008B5253">
      <w:pPr>
        <w:spacing w:after="0" w:line="240" w:lineRule="auto"/>
        <w:jc w:val="center"/>
        <w:rPr>
          <w:rFonts w:ascii="Century Gothic" w:eastAsiaTheme="minorEastAsia" w:hAnsi="Century Gothic"/>
        </w:rPr>
      </w:pPr>
    </w:p>
    <w:p w:rsidR="008B5253" w:rsidRDefault="008B5253" w:rsidP="008B5253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Обрываемые стержни продлеваются за точки теоретического обрыва на длину заделки </w:t>
      </w:r>
      <m:oMath>
        <m:r>
          <w:rPr>
            <w:rFonts w:ascii="Cambria Math" w:eastAsiaTheme="minorEastAsia" w:hAnsi="Cambria Math"/>
          </w:rPr>
          <m:t>W</m:t>
        </m:r>
      </m:oMath>
      <w:r w:rsidRPr="008B5253">
        <w:rPr>
          <w:rFonts w:ascii="Century Gothic" w:eastAsiaTheme="minorEastAsia" w:hAnsi="Century Gothic"/>
        </w:rPr>
        <w:t xml:space="preserve"> </w:t>
      </w:r>
      <w:r>
        <w:rPr>
          <w:rFonts w:ascii="Century Gothic" w:eastAsiaTheme="minorEastAsia" w:hAnsi="Century Gothic"/>
        </w:rPr>
        <w:t>для того, чтобы не было разрушения в наклонном сечении, от действия изгибающего момента.</w:t>
      </w:r>
    </w:p>
    <w:p w:rsidR="008B5253" w:rsidRDefault="008B5253" w:rsidP="008B5253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374015" w:rsidRPr="00F857BC" w:rsidRDefault="008B5253" w:rsidP="008B5253">
      <w:pPr>
        <w:spacing w:after="0" w:line="240" w:lineRule="auto"/>
        <w:ind w:firstLine="360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По рекомендации ЦНИИ </w:t>
      </w:r>
      <w:proofErr w:type="spellStart"/>
      <w:r>
        <w:rPr>
          <w:rFonts w:ascii="Century Gothic" w:eastAsiaTheme="minorEastAsia" w:hAnsi="Century Gothic"/>
        </w:rPr>
        <w:t>Промзданий</w:t>
      </w:r>
      <w:proofErr w:type="spellEnd"/>
      <w:r>
        <w:rPr>
          <w:rFonts w:ascii="Century Gothic" w:eastAsiaTheme="minorEastAsia" w:hAnsi="Century Gothic"/>
        </w:rPr>
        <w:t xml:space="preserve"> длину заделки определяют следующим образом.</w:t>
      </w:r>
    </w:p>
    <w:p w:rsidR="001B5E4A" w:rsidRPr="00F857BC" w:rsidRDefault="008B5253" w:rsidP="00410102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- При</w:t>
      </w:r>
      <w:r w:rsidR="00374015" w:rsidRPr="00374015">
        <w:rPr>
          <w:rFonts w:ascii="Century Gothic" w:eastAsiaTheme="minorEastAsia" w:hAnsi="Century Gothic"/>
        </w:rPr>
        <w:t xml:space="preserve"> </w:t>
      </w:r>
      <w:r>
        <w:rPr>
          <w:rFonts w:ascii="Century Gothic" w:eastAsiaTheme="minorEastAsia" w:hAnsi="Century Gothic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Q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sw</m:t>
                </m:r>
              </m:sub>
            </m:sSub>
          </m:den>
        </m:f>
        <m:r>
          <w:rPr>
            <w:rFonts w:ascii="Cambria Math" w:eastAsiaTheme="minorEastAsia" w:hAnsi="Cambria Math"/>
          </w:rPr>
          <m:t>≤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o</m:t>
            </m:r>
          </m:sub>
        </m:sSub>
      </m:oMath>
      <w:proofErr w:type="gramStart"/>
      <w:r w:rsidR="00374015" w:rsidRPr="00374015">
        <w:rPr>
          <w:rFonts w:ascii="Century Gothic" w:eastAsiaTheme="minorEastAsia" w:hAnsi="Century Gothic"/>
        </w:rPr>
        <w:t xml:space="preserve"> ;</w:t>
      </w:r>
      <w:proofErr w:type="gramEnd"/>
      <w:r w:rsidR="00374015" w:rsidRPr="00374015">
        <w:rPr>
          <w:rFonts w:ascii="Century Gothic" w:eastAsiaTheme="minorEastAsia" w:hAnsi="Century Gothic"/>
        </w:rPr>
        <w:t xml:space="preserve">  </w:t>
      </w:r>
      <m:oMath>
        <m:r>
          <w:rPr>
            <w:rFonts w:ascii="Cambria Math" w:eastAsiaTheme="minorEastAsia" w:hAnsi="Cambria Math"/>
          </w:rPr>
          <m:t>W=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Q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sw</m:t>
                </m:r>
              </m:sub>
            </m:sSub>
          </m:den>
        </m:f>
        <m:r>
          <w:rPr>
            <w:rFonts w:ascii="Cambria Math" w:eastAsiaTheme="minorEastAsia" w:hAnsi="Cambria Math"/>
          </w:rPr>
          <m:t>+5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</w:p>
    <w:p w:rsidR="00374015" w:rsidRPr="00F857BC" w:rsidRDefault="00374015" w:rsidP="00410102">
      <w:pPr>
        <w:spacing w:after="0" w:line="240" w:lineRule="auto"/>
        <w:jc w:val="both"/>
        <w:rPr>
          <w:rFonts w:ascii="Century Gothic" w:eastAsiaTheme="minorEastAsia" w:hAnsi="Century Gothic"/>
        </w:rPr>
      </w:pPr>
      <w:r w:rsidRPr="00374015">
        <w:rPr>
          <w:rFonts w:ascii="Century Gothic" w:eastAsiaTheme="minorEastAsia" w:hAnsi="Century Gothic"/>
        </w:rPr>
        <w:t xml:space="preserve">- </w:t>
      </w:r>
      <w:r>
        <w:rPr>
          <w:rFonts w:ascii="Century Gothic" w:eastAsiaTheme="minorEastAsia" w:hAnsi="Century Gothic"/>
        </w:rPr>
        <w:t xml:space="preserve">при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Q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sw</m:t>
                </m:r>
              </m:sub>
            </m:sSub>
          </m:den>
        </m:f>
        <m:r>
          <w:rPr>
            <w:rFonts w:ascii="Cambria Math" w:eastAsiaTheme="minorEastAsia" w:hAnsi="Cambria Math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o</m:t>
            </m:r>
          </m:sub>
        </m:sSub>
      </m:oMath>
      <w:proofErr w:type="gramStart"/>
      <w:r w:rsidRPr="00374015">
        <w:rPr>
          <w:rFonts w:ascii="Century Gothic" w:eastAsiaTheme="minorEastAsia" w:hAnsi="Century Gothic"/>
        </w:rPr>
        <w:t xml:space="preserve"> ;</w:t>
      </w:r>
      <w:proofErr w:type="gramEnd"/>
      <w:r w:rsidRPr="00374015">
        <w:rPr>
          <w:rFonts w:ascii="Century Gothic" w:eastAsiaTheme="minorEastAsia" w:hAnsi="Century Gothic"/>
        </w:rPr>
        <w:t xml:space="preserve"> </w:t>
      </w:r>
      <m:oMath>
        <m:r>
          <w:rPr>
            <w:rFonts w:ascii="Cambria Math" w:eastAsiaTheme="minorEastAsia" w:hAnsi="Cambria Math"/>
          </w:rPr>
          <m:t>W=2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o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1-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inorHAnsi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theme="minorHAnsi"/>
                      </w:rPr>
                      <m:t>sw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o</m:t>
                        </m:r>
                      </m:sub>
                    </m:sSub>
                  </m:sub>
                </m:sSub>
              </m:num>
              <m:den>
                <m:r>
                  <w:rPr>
                    <w:rFonts w:ascii="Cambria Math" w:eastAsiaTheme="minorEastAsia" w:hAnsi="Cambria Math"/>
                  </w:rPr>
                  <m:t>Q</m:t>
                </m:r>
              </m:den>
            </m:f>
            <m:ctrlPr>
              <w:rPr>
                <w:rFonts w:ascii="Cambria Math" w:eastAsiaTheme="minorEastAsia" w:hAnsi="Cambria Math"/>
                <w:i/>
                <w:lang w:val="en-US"/>
              </w:rPr>
            </m:ctrlPr>
          </m:e>
        </m:d>
        <m:r>
          <w:rPr>
            <w:rFonts w:ascii="Cambria Math" w:eastAsiaTheme="minorEastAsia" w:hAnsi="Cambria Math"/>
          </w:rPr>
          <m:t>+5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</w:p>
    <w:p w:rsidR="00374015" w:rsidRPr="00F857BC" w:rsidRDefault="00374015" w:rsidP="00410102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374015" w:rsidRDefault="000514A2" w:rsidP="00410102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  <w:r w:rsidR="00374015">
        <w:rPr>
          <w:rFonts w:ascii="Century Gothic" w:eastAsiaTheme="minorEastAsia" w:hAnsi="Century Gothic"/>
        </w:rPr>
        <w:t xml:space="preserve"> – диаметр обрываемого стержня в (</w:t>
      </w:r>
      <w:proofErr w:type="gramStart"/>
      <w:r w:rsidR="00374015">
        <w:rPr>
          <w:rFonts w:ascii="Century Gothic" w:eastAsiaTheme="minorEastAsia" w:hAnsi="Century Gothic"/>
        </w:rPr>
        <w:t>см</w:t>
      </w:r>
      <w:proofErr w:type="gramEnd"/>
      <w:r w:rsidR="00374015">
        <w:rPr>
          <w:rFonts w:ascii="Century Gothic" w:eastAsiaTheme="minorEastAsia" w:hAnsi="Century Gothic"/>
        </w:rPr>
        <w:t>)</w:t>
      </w:r>
    </w:p>
    <w:p w:rsidR="00374015" w:rsidRDefault="000514A2" w:rsidP="00410102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sw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w</m:t>
                  </m:r>
                </m:sub>
              </m:sSub>
            </m:den>
          </m:f>
        </m:oMath>
      </m:oMathPara>
    </w:p>
    <w:p w:rsidR="00374015" w:rsidRDefault="000514A2" w:rsidP="00410102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  <w:r w:rsidR="00374015" w:rsidRPr="00374015">
        <w:rPr>
          <w:rFonts w:ascii="Century Gothic" w:eastAsiaTheme="minorEastAsia" w:hAnsi="Century Gothic"/>
        </w:rPr>
        <w:t xml:space="preserve"> – </w:t>
      </w:r>
      <w:r w:rsidR="00374015">
        <w:rPr>
          <w:rFonts w:ascii="Century Gothic" w:eastAsiaTheme="minorEastAsia" w:hAnsi="Century Gothic"/>
        </w:rPr>
        <w:t>площадь хомутов в сечении после соответствующего обрыва стержней.</w:t>
      </w:r>
    </w:p>
    <w:p w:rsidR="00374015" w:rsidRDefault="00374015" w:rsidP="00410102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r>
          <w:rPr>
            <w:rFonts w:ascii="Cambria Math" w:eastAsiaTheme="minorEastAsia" w:hAnsi="Cambria Math" w:cstheme="minorHAnsi"/>
          </w:rPr>
          <m:t>Q,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 w:cstheme="minorHAnsi"/>
          </w:rPr>
          <m:t xml:space="preserve"> </m:t>
        </m:r>
      </m:oMath>
      <w:r>
        <w:rPr>
          <w:rFonts w:ascii="Century Gothic" w:eastAsiaTheme="minorEastAsia" w:hAnsi="Century Gothic"/>
        </w:rPr>
        <w:t>– поперечная сила и шаг хомутов под соответствующей точкой теоретического обрыва.</w:t>
      </w:r>
    </w:p>
    <w:p w:rsidR="00374015" w:rsidRPr="006D1723" w:rsidRDefault="000514A2" w:rsidP="00410102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sw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w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17*0,57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10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=0,969 кН/см</m:t>
          </m:r>
        </m:oMath>
      </m:oMathPara>
    </w:p>
    <w:p w:rsidR="006D1723" w:rsidRPr="006D1723" w:rsidRDefault="006D1723" w:rsidP="00410102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 w:cstheme="minorHAnsi"/>
            </w:rPr>
            <m:t>Q=58,44 кН</m:t>
          </m:r>
        </m:oMath>
      </m:oMathPara>
    </w:p>
    <w:p w:rsidR="006D1723" w:rsidRPr="006D1723" w:rsidRDefault="000514A2" w:rsidP="00410102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o</m:t>
              </m:r>
            </m:sub>
          </m:sSub>
          <m:r>
            <w:rPr>
              <w:rFonts w:ascii="Cambria Math" w:eastAsiaTheme="minorEastAsia" w:hAnsi="Cambria Math"/>
            </w:rPr>
            <m:t>=36,1 см</m:t>
          </m:r>
        </m:oMath>
      </m:oMathPara>
    </w:p>
    <w:p w:rsidR="006D1723" w:rsidRPr="006D1723" w:rsidRDefault="000514A2" w:rsidP="006D1723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Q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sw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58,44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  <m:r>
                <w:rPr>
                  <w:rFonts w:ascii="Cambria Math" w:eastAsiaTheme="minorEastAsia" w:hAnsi="Cambria Math" w:cstheme="minorHAnsi"/>
                </w:rPr>
                <m:t>*0,969</m:t>
              </m:r>
            </m:den>
          </m:f>
          <m:r>
            <w:rPr>
              <w:rFonts w:ascii="Cambria Math" w:eastAsiaTheme="minorEastAsia" w:hAnsi="Cambria Math"/>
            </w:rPr>
            <m:t>=30,16 см</m:t>
          </m:r>
          <m:r>
            <w:rPr>
              <w:rFonts w:ascii="Cambria Math" w:eastAsiaTheme="minorEastAsia" w:hAnsi="Cambria Math"/>
              <w:lang w:val="en-US"/>
            </w:rPr>
            <m:t>&lt;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o</m:t>
              </m:r>
            </m:sub>
          </m:sSub>
          <m:r>
            <w:rPr>
              <w:rFonts w:ascii="Cambria Math" w:eastAsiaTheme="minorEastAsia" w:hAnsi="Cambria Math"/>
            </w:rPr>
            <m:t>=36,1 см</m:t>
          </m:r>
        </m:oMath>
      </m:oMathPara>
    </w:p>
    <w:p w:rsidR="006D1723" w:rsidRPr="006D1723" w:rsidRDefault="006D1723" w:rsidP="006D1723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r>
            <w:rPr>
              <w:rFonts w:ascii="Cambria Math" w:eastAsiaTheme="minorEastAsia" w:hAnsi="Cambria Math"/>
            </w:rPr>
            <m:t>W=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Q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sw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+5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58,44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  <m:r>
                <w:rPr>
                  <w:rFonts w:ascii="Cambria Math" w:eastAsiaTheme="minorEastAsia" w:hAnsi="Cambria Math" w:cstheme="minorHAnsi"/>
                </w:rPr>
                <m:t>*0,969</m:t>
              </m:r>
            </m:den>
          </m:f>
          <m:r>
            <w:rPr>
              <w:rFonts w:ascii="Cambria Math" w:eastAsiaTheme="minorEastAsia" w:hAnsi="Cambria Math"/>
            </w:rPr>
            <m:t>+5*1,8=39,16 см</m:t>
          </m:r>
        </m:oMath>
      </m:oMathPara>
    </w:p>
    <w:p w:rsidR="006D1723" w:rsidRPr="006D1723" w:rsidRDefault="006D1723" w:rsidP="006D1723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</w:p>
    <w:p w:rsidR="006D1723" w:rsidRPr="006D1723" w:rsidRDefault="006D1723" w:rsidP="00410102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r>
            <w:rPr>
              <w:rFonts w:ascii="Cambria Math" w:eastAsiaTheme="minorEastAsia" w:hAnsi="Cambria Math"/>
            </w:rPr>
            <m:t>W</m:t>
          </m:r>
          <m:r>
            <w:rPr>
              <w:rFonts w:ascii="Cambria Math" w:eastAsiaTheme="minorEastAsia" w:hAnsi="Cambria Math"/>
              <w:lang w:val="en-US"/>
            </w:rPr>
            <m:t>&lt;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an</m:t>
              </m:r>
            </m:sub>
          </m:sSub>
          <m:r>
            <w:rPr>
              <w:rFonts w:ascii="Cambria Math" w:eastAsiaTheme="minorEastAsia" w:hAnsi="Cambria Math"/>
            </w:rPr>
            <m:t>=100 см</m:t>
          </m:r>
        </m:oMath>
      </m:oMathPara>
    </w:p>
    <w:p w:rsidR="006D1723" w:rsidRPr="006D1723" w:rsidRDefault="006D1723" w:rsidP="006D1723">
      <w:pPr>
        <w:spacing w:after="0" w:line="240" w:lineRule="auto"/>
        <w:jc w:val="center"/>
        <w:rPr>
          <w:rFonts w:ascii="Century Gothic" w:eastAsiaTheme="minorEastAsia" w:hAnsi="Century Gothic"/>
          <w:i/>
        </w:rPr>
      </w:pPr>
      <w:r>
        <w:rPr>
          <w:rFonts w:ascii="Century Gothic" w:eastAsiaTheme="minorEastAsia" w:hAnsi="Century Gothic"/>
        </w:rPr>
        <w:t xml:space="preserve">Принимаем длину заделки </w:t>
      </w:r>
      <m:oMath>
        <m:r>
          <w:rPr>
            <w:rFonts w:ascii="Cambria Math" w:eastAsiaTheme="minorEastAsia" w:hAnsi="Cambria Math"/>
          </w:rPr>
          <m:t>W=100 см</m:t>
        </m:r>
      </m:oMath>
    </w:p>
    <w:p w:rsidR="006D1723" w:rsidRPr="00F857BC" w:rsidRDefault="006D1723" w:rsidP="006D1723">
      <w:pPr>
        <w:spacing w:after="0" w:line="240" w:lineRule="auto"/>
        <w:jc w:val="center"/>
        <w:rPr>
          <w:rFonts w:ascii="Century Gothic" w:eastAsiaTheme="minorEastAsia" w:hAnsi="Century Gothic"/>
        </w:rPr>
      </w:pPr>
    </w:p>
    <w:p w:rsidR="001B5E4A" w:rsidRDefault="001B5E4A" w:rsidP="00410102">
      <w:pPr>
        <w:spacing w:after="0" w:line="240" w:lineRule="auto"/>
        <w:jc w:val="both"/>
        <w:rPr>
          <w:rFonts w:ascii="Century Gothic" w:hAnsi="Century Gothic"/>
        </w:rPr>
      </w:pPr>
    </w:p>
    <w:p w:rsidR="001B5E4A" w:rsidRDefault="001B5E4A" w:rsidP="00410102">
      <w:pPr>
        <w:spacing w:after="0" w:line="240" w:lineRule="auto"/>
        <w:jc w:val="both"/>
        <w:rPr>
          <w:rFonts w:ascii="Century Gothic" w:hAnsi="Century Gothic"/>
        </w:rPr>
      </w:pPr>
    </w:p>
    <w:p w:rsidR="001B5E4A" w:rsidRPr="00F857BC" w:rsidRDefault="001B5E4A" w:rsidP="00410102">
      <w:pPr>
        <w:spacing w:after="0" w:line="240" w:lineRule="auto"/>
        <w:jc w:val="both"/>
        <w:rPr>
          <w:rFonts w:ascii="Century Gothic" w:hAnsi="Century Gothic"/>
        </w:rPr>
      </w:pPr>
    </w:p>
    <w:p w:rsidR="006D1723" w:rsidRPr="00F857BC" w:rsidRDefault="006D1723" w:rsidP="00410102">
      <w:pPr>
        <w:spacing w:after="0" w:line="240" w:lineRule="auto"/>
        <w:jc w:val="both"/>
        <w:rPr>
          <w:rFonts w:ascii="Century Gothic" w:hAnsi="Century Gothic"/>
        </w:rPr>
      </w:pPr>
    </w:p>
    <w:p w:rsidR="001B5E4A" w:rsidRDefault="001B5E4A" w:rsidP="00410102">
      <w:pPr>
        <w:spacing w:after="0" w:line="240" w:lineRule="auto"/>
        <w:jc w:val="both"/>
        <w:rPr>
          <w:rFonts w:ascii="Century Gothic" w:hAnsi="Century Gothic"/>
        </w:rPr>
      </w:pPr>
    </w:p>
    <w:p w:rsidR="001B5E4A" w:rsidRPr="00F857BC" w:rsidRDefault="001B5E4A" w:rsidP="00410102">
      <w:pPr>
        <w:spacing w:after="0" w:line="240" w:lineRule="auto"/>
        <w:jc w:val="both"/>
        <w:rPr>
          <w:rFonts w:ascii="Century Gothic" w:hAnsi="Century Gothic"/>
        </w:rPr>
      </w:pPr>
    </w:p>
    <w:p w:rsidR="00B93804" w:rsidRPr="00F857BC" w:rsidRDefault="00B93804" w:rsidP="00410102">
      <w:pPr>
        <w:spacing w:after="0" w:line="240" w:lineRule="auto"/>
        <w:jc w:val="both"/>
        <w:rPr>
          <w:rFonts w:ascii="Century Gothic" w:hAnsi="Century Gothic"/>
        </w:rPr>
      </w:pPr>
    </w:p>
    <w:p w:rsidR="006D1723" w:rsidRPr="00F857BC" w:rsidRDefault="006D1723" w:rsidP="00816C50">
      <w:pPr>
        <w:spacing w:after="0" w:line="240" w:lineRule="auto"/>
        <w:jc w:val="center"/>
        <w:rPr>
          <w:rFonts w:ascii="Century Gothic" w:eastAsiaTheme="minorEastAsia" w:hAnsi="Century Gothic"/>
          <w:b/>
          <w:i/>
          <w:sz w:val="24"/>
          <w:szCs w:val="24"/>
        </w:rPr>
      </w:pPr>
    </w:p>
    <w:p w:rsidR="00DB45A0" w:rsidRDefault="00F27A27" w:rsidP="00816C50">
      <w:pPr>
        <w:spacing w:after="0" w:line="240" w:lineRule="auto"/>
        <w:jc w:val="center"/>
        <w:rPr>
          <w:rFonts w:ascii="Century Gothic" w:eastAsiaTheme="minorEastAsia" w:hAnsi="Century Gothic"/>
          <w:b/>
          <w:i/>
          <w:sz w:val="24"/>
          <w:szCs w:val="24"/>
        </w:rPr>
      </w:pPr>
      <w:r>
        <w:rPr>
          <w:rFonts w:ascii="Century Gothic" w:eastAsiaTheme="minorEastAsia" w:hAnsi="Century Gothic"/>
          <w:b/>
          <w:i/>
          <w:sz w:val="24"/>
          <w:szCs w:val="24"/>
        </w:rPr>
        <w:lastRenderedPageBreak/>
        <w:t>Расчет прочности в наклонном сечении на действие момента на опоре.</w:t>
      </w:r>
    </w:p>
    <w:p w:rsidR="0056461C" w:rsidRPr="0056461C" w:rsidRDefault="00001A10" w:rsidP="0056461C">
      <w:pPr>
        <w:spacing w:after="0" w:line="240" w:lineRule="auto"/>
        <w:rPr>
          <w:rFonts w:ascii="Century Gothic" w:eastAsiaTheme="minorEastAsia" w:hAnsi="Century Gothic"/>
          <w:i/>
        </w:rPr>
      </w:pPr>
      <w:r>
        <w:rPr>
          <w:rFonts w:ascii="Century Gothic" w:eastAsiaTheme="minorEastAsia" w:hAnsi="Century Gothic"/>
        </w:rPr>
        <w:t xml:space="preserve">Бетон класса В20, </w:t>
      </w:r>
      <w:r w:rsidR="0056461C">
        <w:rPr>
          <w:rFonts w:ascii="Century Gothic" w:eastAsiaTheme="minorEastAsia" w:hAnsi="Century Gothic"/>
        </w:rPr>
        <w:t xml:space="preserve"> продольная </w:t>
      </w:r>
      <w:r>
        <w:rPr>
          <w:rFonts w:ascii="Century Gothic" w:eastAsiaTheme="minorEastAsia" w:hAnsi="Century Gothic"/>
        </w:rPr>
        <w:t>арматура 2</w:t>
      </w:r>
      <w:r>
        <w:rPr>
          <w:rFonts w:ascii="Cambria Math" w:eastAsiaTheme="minorEastAsia" w:hAnsi="Cambria Math"/>
        </w:rPr>
        <w:t>⌀</w:t>
      </w:r>
      <w:r>
        <w:rPr>
          <w:rFonts w:ascii="Century Gothic" w:eastAsiaTheme="minorEastAsia" w:hAnsi="Century Gothic"/>
        </w:rPr>
        <w:t>16А500,</w:t>
      </w:r>
      <w:r w:rsidRPr="00001A10">
        <w:rPr>
          <w:rFonts w:ascii="Century Gothic" w:eastAsiaTheme="minorEastAsia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 xml:space="preserve">=4,02 </m:t>
        </m:r>
        <m:sSup>
          <m:sSup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Calibri"/>
              </w:rPr>
              <m:t>см</m:t>
            </m:r>
          </m:e>
          <m:sup>
            <m:r>
              <w:rPr>
                <w:rFonts w:ascii="Cambria Math" w:eastAsiaTheme="minorEastAsia" w:hAnsi="Cambria Math" w:cs="Calibri"/>
              </w:rPr>
              <m:t>2</m:t>
            </m:r>
          </m:sup>
        </m:sSup>
      </m:oMath>
      <w:r w:rsidRPr="00001A10">
        <w:rPr>
          <w:rFonts w:ascii="Century Gothic" w:eastAsiaTheme="minorEastAsia" w:hAnsi="Century Gothic"/>
        </w:rPr>
        <w:t>,</w:t>
      </w:r>
      <w:r w:rsidR="0056461C" w:rsidRPr="0056461C">
        <w:rPr>
          <w:rFonts w:ascii="Century Gothic" w:eastAsiaTheme="minorEastAsia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 xml:space="preserve">=435 МПа=43,5 </m:t>
        </m:r>
        <m:r>
          <w:rPr>
            <w:rFonts w:ascii="Cambria Math" w:hAnsi="Cambria Math" w:cs="Calibri"/>
          </w:rPr>
          <m:t>кН/см²</m:t>
        </m:r>
      </m:oMath>
      <w:r w:rsidR="0056461C" w:rsidRPr="0056461C">
        <w:rPr>
          <w:rFonts w:ascii="Century Gothic" w:eastAsiaTheme="minorEastAsia" w:hAnsi="Century Gothic"/>
        </w:rPr>
        <w:t>,</w:t>
      </w:r>
      <w:r>
        <w:rPr>
          <w:rFonts w:ascii="Century Gothic" w:eastAsiaTheme="minorEastAsia" w:hAnsi="Century Gothic"/>
        </w:rPr>
        <w:t xml:space="preserve"> </w:t>
      </w:r>
      <w:r w:rsidR="0056461C">
        <w:rPr>
          <w:rFonts w:ascii="Century Gothic" w:eastAsiaTheme="minorEastAsia" w:hAnsi="Century Gothic"/>
        </w:rPr>
        <w:t xml:space="preserve">хомут А240,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sw</m:t>
            </m:r>
          </m:sub>
        </m:sSub>
        <m:r>
          <w:rPr>
            <w:rFonts w:ascii="Cambria Math" w:eastAsiaTheme="minorEastAsia" w:hAnsi="Cambria Math" w:cs="Calibri"/>
          </w:rPr>
          <m:t xml:space="preserve">=170 МПа=17 </m:t>
        </m:r>
        <m:r>
          <w:rPr>
            <w:rFonts w:ascii="Cambria Math" w:hAnsi="Cambria Math" w:cs="Calibri"/>
          </w:rPr>
          <m:t>кН/см²</m:t>
        </m:r>
      </m:oMath>
      <w:r w:rsidR="0056461C">
        <w:rPr>
          <w:rFonts w:ascii="Century Gothic" w:eastAsiaTheme="minorEastAsia" w:hAnsi="Century Gothic"/>
        </w:rPr>
        <w:t xml:space="preserve">, </w:t>
      </w:r>
      <w:r>
        <w:rPr>
          <w:rFonts w:ascii="Century Gothic" w:eastAsiaTheme="minorEastAsia" w:hAnsi="Century Gothic"/>
        </w:rPr>
        <w:t xml:space="preserve">опорный участок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sup</m:t>
            </m:r>
          </m:sub>
        </m:sSub>
        <m:r>
          <w:rPr>
            <w:rFonts w:ascii="Cambria Math" w:eastAsiaTheme="minorEastAsia" w:hAnsi="Cambria Math"/>
          </w:rPr>
          <m:t>=400 мм</m:t>
        </m:r>
      </m:oMath>
      <w:r>
        <w:rPr>
          <w:rFonts w:ascii="Century Gothic" w:eastAsiaTheme="minorEastAsia" w:hAnsi="Century Gothic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=100 мм</m:t>
        </m:r>
      </m:oMath>
      <w:r w:rsidR="0056461C" w:rsidRPr="0056461C">
        <w:rPr>
          <w:rFonts w:ascii="Century Gothic" w:eastAsiaTheme="minorEastAsia" w:hAnsi="Century Gothic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</m:sub>
        </m:sSub>
        <m:r>
          <w:rPr>
            <w:rFonts w:ascii="Cambria Math" w:eastAsiaTheme="minorEastAsia" w:hAnsi="Cambria Math" w:cs="Calibri"/>
          </w:rPr>
          <m:t xml:space="preserve">=11,5 МПа=1,15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  <w:r w:rsidR="0056461C">
        <w:rPr>
          <w:rFonts w:ascii="Century Gothic" w:eastAsiaTheme="minorEastAsia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γ</m:t>
            </m:r>
          </m:e>
          <m:sub>
            <m:r>
              <w:rPr>
                <w:rFonts w:ascii="Cambria Math" w:eastAsiaTheme="minorEastAsia" w:hAnsi="Cambria Math" w:cs="Calibri"/>
              </w:rPr>
              <m:t>b1</m:t>
            </m:r>
          </m:sub>
        </m:sSub>
        <m:r>
          <w:rPr>
            <w:rFonts w:ascii="Cambria Math" w:eastAsiaTheme="minorEastAsia" w:hAnsi="Cambria Math" w:cs="Calibri"/>
          </w:rPr>
          <m:t>=0,9</m:t>
        </m:r>
      </m:oMath>
      <w:r w:rsidR="0056461C" w:rsidRPr="0056461C">
        <w:rPr>
          <w:rFonts w:ascii="Century Gothic" w:eastAsiaTheme="minorEastAsia" w:hAnsi="Century Gothic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  <m:r>
              <w:rPr>
                <w:rFonts w:ascii="Cambria Math" w:eastAsiaTheme="minorEastAsia" w:hAnsi="Cambria Math" w:cs="Calibri"/>
              </w:rPr>
              <m:t>t</m:t>
            </m:r>
          </m:sub>
        </m:sSub>
        <m:r>
          <w:rPr>
            <w:rFonts w:ascii="Cambria Math" w:eastAsiaTheme="minorEastAsia" w:hAnsi="Cambria Math" w:cs="Calibri"/>
          </w:rPr>
          <m:t xml:space="preserve">=0,9 МПа=0,09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  <w:r w:rsidR="0056461C">
        <w:rPr>
          <w:rFonts w:ascii="Century Gothic" w:eastAsiaTheme="minorEastAsia" w:hAnsi="Century Gothic"/>
        </w:rPr>
        <w:t xml:space="preserve">,      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max</m:t>
            </m:r>
          </m:sub>
        </m:sSub>
        <m:r>
          <w:rPr>
            <w:rFonts w:ascii="Cambria Math" w:eastAsiaTheme="minorEastAsia" w:hAnsi="Cambria Math" w:cs="Calibri"/>
          </w:rPr>
          <m:t>=54,8 кН</m:t>
        </m:r>
      </m:oMath>
    </w:p>
    <w:p w:rsidR="00001A10" w:rsidRPr="0056461C" w:rsidRDefault="0056461C" w:rsidP="00001A10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w:r w:rsidRPr="0056461C">
        <w:rPr>
          <w:rFonts w:ascii="Century Gothic" w:eastAsiaTheme="minorEastAsia" w:hAnsi="Century Gothic"/>
          <w:i/>
        </w:rPr>
        <w:t xml:space="preserve"> </w:t>
      </w:r>
    </w:p>
    <w:p w:rsidR="00F3117E" w:rsidRPr="00F3117E" w:rsidRDefault="00F3117E" w:rsidP="00816C50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Расчетная схема.</w:t>
      </w:r>
    </w:p>
    <w:p w:rsidR="00DB45A0" w:rsidRDefault="0093109A" w:rsidP="00816C50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  <w:noProof/>
          <w:lang w:eastAsia="ru-RU"/>
        </w:rPr>
        <w:drawing>
          <wp:inline distT="0" distB="0" distL="0" distR="0">
            <wp:extent cx="5939790" cy="3147800"/>
            <wp:effectExtent l="0" t="0" r="3810" b="0"/>
            <wp:docPr id="9" name="Рисунок 9" descr="C:\Users\Артур\Desktop\о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ртур\Desktop\ооо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AC5" w:rsidRDefault="00D87AC5" w:rsidP="00D87AC5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413EE6" w:rsidRPr="00410102" w:rsidRDefault="00413EE6" w:rsidP="00413EE6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 xml:space="preserve">Условие прочности </w:t>
      </w:r>
      <m:oMath>
        <m:r>
          <w:rPr>
            <w:rFonts w:ascii="Cambria Math" w:eastAsiaTheme="minorEastAsia" w:hAnsi="Cambria Math"/>
          </w:rPr>
          <m:t>M≤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ult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  <m:r>
              <w:rPr>
                <w:rFonts w:ascii="Cambria Math" w:eastAsiaTheme="minorEastAsia" w:hAnsi="Cambria Math"/>
              </w:rPr>
              <m:t>w</m:t>
            </m:r>
          </m:sub>
        </m:sSub>
      </m:oMath>
    </w:p>
    <w:p w:rsidR="00413EE6" w:rsidRPr="00413EE6" w:rsidRDefault="00413EE6" w:rsidP="00413EE6">
      <w:pPr>
        <w:pStyle w:val="a5"/>
        <w:numPr>
          <w:ilvl w:val="0"/>
          <w:numId w:val="16"/>
        </w:numPr>
        <w:spacing w:after="0" w:line="240" w:lineRule="auto"/>
        <w:rPr>
          <w:rFonts w:ascii="Century Gothic" w:eastAsiaTheme="minorEastAsia" w:hAnsi="Century Gothic"/>
          <w:lang w:val="en-US"/>
        </w:rPr>
      </w:pPr>
      <w:r>
        <w:rPr>
          <w:rFonts w:ascii="Century Gothic" w:eastAsiaTheme="minorEastAsia" w:hAnsi="Century Gothic"/>
        </w:rPr>
        <w:t>Проверим длину запуска продольной арматуры за внутреннюю грань опоры</w:t>
      </w:r>
    </w:p>
    <w:p w:rsidR="00413EE6" w:rsidRPr="00413EE6" w:rsidRDefault="000514A2" w:rsidP="00413EE6">
      <w:pPr>
        <w:pStyle w:val="a5"/>
        <w:spacing w:after="0" w:line="240" w:lineRule="auto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≥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a</m:t>
              </m:r>
            </m:sub>
          </m:sSub>
          <m:r>
            <w:rPr>
              <w:rFonts w:ascii="Cambria Math" w:eastAsiaTheme="minorEastAsia" w:hAnsi="Cambria Math"/>
            </w:rPr>
            <m:t>-?</m:t>
          </m:r>
        </m:oMath>
      </m:oMathPara>
    </w:p>
    <w:p w:rsidR="00413EE6" w:rsidRPr="00410102" w:rsidRDefault="00413EE6" w:rsidP="00413EE6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max</m:t>
            </m:r>
          </m:sub>
        </m:sSub>
        <m:r>
          <w:rPr>
            <w:rFonts w:ascii="Cambria Math" w:eastAsiaTheme="minorEastAsia" w:hAnsi="Cambria Math" w:cs="Calibri"/>
          </w:rPr>
          <m:t>=54,8 кН&gt;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b,min</m:t>
            </m:r>
          </m:sub>
        </m:sSub>
        <m:r>
          <w:rPr>
            <w:rFonts w:ascii="Cambria Math" w:eastAsiaTheme="minorEastAsia" w:hAnsi="Cambria Math"/>
          </w:rPr>
          <m:t>=29,32 кН</m:t>
        </m:r>
      </m:oMath>
    </w:p>
    <w:p w:rsidR="00413EE6" w:rsidRPr="00413EE6" w:rsidRDefault="000514A2" w:rsidP="00413EE6">
      <w:pPr>
        <w:spacing w:after="0" w:line="240" w:lineRule="auto"/>
        <w:jc w:val="center"/>
        <w:rPr>
          <w:rFonts w:ascii="Century Gothic" w:eastAsiaTheme="minorEastAsia" w:hAnsi="Century Gothic"/>
          <w:i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>≥0,3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o,an</m:t>
            </m:r>
          </m:sub>
        </m:sSub>
      </m:oMath>
      <w:r w:rsidR="00413EE6" w:rsidRPr="00410102">
        <w:rPr>
          <w:rFonts w:ascii="Century Gothic" w:eastAsiaTheme="minorEastAsia" w:hAnsi="Century Gothic"/>
        </w:rPr>
        <w:t>;</w:t>
      </w:r>
      <w:r w:rsidR="00413EE6" w:rsidRPr="00410102">
        <w:rPr>
          <w:rFonts w:ascii="Century Gothic" w:eastAsiaTheme="minorEastAsia" w:hAnsi="Century Gothic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>≥15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  <w:r w:rsidR="00413EE6" w:rsidRPr="00410102">
        <w:rPr>
          <w:rFonts w:ascii="Century Gothic" w:eastAsiaTheme="minorEastAsia" w:hAnsi="Century Gothic"/>
        </w:rPr>
        <w:t>;</w:t>
      </w:r>
      <w:r w:rsidR="00413EE6" w:rsidRPr="00410102">
        <w:rPr>
          <w:rFonts w:ascii="Century Gothic" w:eastAsiaTheme="minorEastAsia" w:hAnsi="Century Gothic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>≥200 мм</m:t>
        </m:r>
      </m:oMath>
    </w:p>
    <w:p w:rsidR="00413EE6" w:rsidRPr="00410102" w:rsidRDefault="000514A2" w:rsidP="003C076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o,an</m:t>
            </m:r>
          </m:sub>
        </m:sSub>
      </m:oMath>
      <w:r w:rsidR="00413EE6">
        <w:rPr>
          <w:rFonts w:ascii="Century Gothic" w:eastAsiaTheme="minorEastAsia" w:hAnsi="Century Gothic"/>
        </w:rPr>
        <w:t xml:space="preserve"> </w:t>
      </w:r>
      <w:r w:rsidR="003C0765">
        <w:rPr>
          <w:rFonts w:ascii="Century Gothic" w:eastAsiaTheme="minorEastAsia" w:hAnsi="Century Gothic"/>
        </w:rPr>
        <w:t>–</w:t>
      </w:r>
      <w:r w:rsidR="00413EE6">
        <w:rPr>
          <w:rFonts w:ascii="Century Gothic" w:eastAsiaTheme="minorEastAsia" w:hAnsi="Century Gothic"/>
        </w:rPr>
        <w:t xml:space="preserve"> </w:t>
      </w:r>
      <w:r w:rsidR="003C0765" w:rsidRPr="003C0765">
        <w:rPr>
          <w:rFonts w:ascii="Century Gothic" w:hAnsi="Century Gothic" w:cs="ArialMT"/>
        </w:rPr>
        <w:t>Базовая (основная) длина</w:t>
      </w:r>
      <w:r w:rsidR="00413EE6" w:rsidRPr="003C0765">
        <w:rPr>
          <w:rFonts w:ascii="Century Gothic" w:hAnsi="Century Gothic" w:cs="ArialMT"/>
        </w:rPr>
        <w:t xml:space="preserve"> </w:t>
      </w:r>
      <w:proofErr w:type="spellStart"/>
      <w:r w:rsidR="00413EE6" w:rsidRPr="003C0765">
        <w:rPr>
          <w:rFonts w:ascii="Century Gothic" w:hAnsi="Century Gothic" w:cs="ArialMT"/>
        </w:rPr>
        <w:t>анкеровки</w:t>
      </w:r>
      <w:proofErr w:type="spellEnd"/>
      <w:r w:rsidR="00413EE6" w:rsidRPr="003C0765">
        <w:rPr>
          <w:rFonts w:ascii="Century Gothic" w:hAnsi="Century Gothic" w:cs="ArialMT"/>
        </w:rPr>
        <w:t>, необходим</w:t>
      </w:r>
      <w:r w:rsidR="003C0765" w:rsidRPr="003C0765">
        <w:rPr>
          <w:rFonts w:ascii="Century Gothic" w:hAnsi="Century Gothic" w:cs="ArialMT"/>
        </w:rPr>
        <w:t>ая</w:t>
      </w:r>
      <w:r w:rsidR="00413EE6" w:rsidRPr="003C0765">
        <w:rPr>
          <w:rFonts w:ascii="Century Gothic" w:hAnsi="Century Gothic" w:cs="ArialMT"/>
        </w:rPr>
        <w:t xml:space="preserve"> для передачи усилия в арматуре с полным</w:t>
      </w:r>
      <w:r w:rsidR="003C0765">
        <w:rPr>
          <w:rFonts w:ascii="Century Gothic" w:hAnsi="Century Gothic" w:cs="ArialMT"/>
        </w:rPr>
        <w:t xml:space="preserve"> </w:t>
      </w:r>
      <w:r w:rsidR="00413EE6" w:rsidRPr="003C0765">
        <w:rPr>
          <w:rFonts w:ascii="Century Gothic" w:hAnsi="Century Gothic" w:cs="ArialMT"/>
        </w:rPr>
        <w:t xml:space="preserve">расчетным значением сопротивления </w:t>
      </w:r>
      <w:proofErr w:type="spellStart"/>
      <w:r w:rsidR="003C0765">
        <w:rPr>
          <w:rFonts w:ascii="Century Gothic" w:hAnsi="Century Gothic" w:cs="TimesNewRomanPS-ItalicMT"/>
          <w:i/>
          <w:iCs/>
          <w:lang w:val="en-US"/>
        </w:rPr>
        <w:t>Rs</w:t>
      </w:r>
      <w:proofErr w:type="spellEnd"/>
      <w:r w:rsidR="00413EE6" w:rsidRPr="003C0765">
        <w:rPr>
          <w:rFonts w:ascii="Century Gothic" w:hAnsi="Century Gothic" w:cs="TimesNewRomanPS-ItalicMT"/>
          <w:i/>
          <w:iCs/>
        </w:rPr>
        <w:t xml:space="preserve"> </w:t>
      </w:r>
      <w:r w:rsidR="00413EE6" w:rsidRPr="003C0765">
        <w:rPr>
          <w:rFonts w:ascii="Century Gothic" w:hAnsi="Century Gothic" w:cs="ArialMT"/>
        </w:rPr>
        <w:t>на бетон</w:t>
      </w:r>
    </w:p>
    <w:p w:rsidR="003C0765" w:rsidRPr="003C0765" w:rsidRDefault="000514A2" w:rsidP="003C0765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MT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0,</m:t>
              </m:r>
              <m:r>
                <w:rPr>
                  <w:rFonts w:ascii="Cambria Math" w:eastAsiaTheme="minorEastAsia" w:hAnsi="Cambria Math"/>
                  <w:lang w:val="en-US"/>
                </w:rPr>
                <m:t>an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bond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sub>
              </m:sSub>
            </m:den>
          </m:f>
        </m:oMath>
      </m:oMathPara>
    </w:p>
    <w:p w:rsidR="003C0765" w:rsidRPr="003C0765" w:rsidRDefault="000514A2" w:rsidP="003C076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R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bond</m:t>
            </m:r>
          </m:sub>
        </m:sSub>
      </m:oMath>
      <w:r w:rsidR="003C0765" w:rsidRPr="003C0765">
        <w:rPr>
          <w:rFonts w:ascii="Century Gothic" w:eastAsiaTheme="minorEastAsia" w:hAnsi="Century Gothic"/>
        </w:rPr>
        <w:t xml:space="preserve"> - </w:t>
      </w:r>
      <w:r w:rsidR="003C0765" w:rsidRPr="003C0765">
        <w:rPr>
          <w:rFonts w:ascii="Century Gothic" w:hAnsi="Century Gothic" w:cs="ArialMT"/>
        </w:rPr>
        <w:t xml:space="preserve">расчетное сопротивление сцепления арматуры с бетоном, принимаемое равномерно распределенным по длине </w:t>
      </w:r>
      <w:proofErr w:type="spellStart"/>
      <w:r w:rsidR="003C0765" w:rsidRPr="003C0765">
        <w:rPr>
          <w:rFonts w:ascii="Century Gothic" w:hAnsi="Century Gothic" w:cs="ArialMT"/>
        </w:rPr>
        <w:t>анкеровки</w:t>
      </w:r>
      <w:proofErr w:type="spellEnd"/>
    </w:p>
    <w:p w:rsidR="003C0765" w:rsidRPr="003C0765" w:rsidRDefault="000514A2" w:rsidP="003C0765">
      <w:pPr>
        <w:spacing w:after="0" w:line="240" w:lineRule="auto"/>
        <w:rPr>
          <w:rFonts w:ascii="Century Gothic" w:eastAsiaTheme="minorEastAsia" w:hAnsi="Century Gothic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bond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η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η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bt</m:t>
              </m:r>
            </m:sub>
          </m:sSub>
        </m:oMath>
      </m:oMathPara>
    </w:p>
    <w:p w:rsidR="003C0765" w:rsidRDefault="000514A2" w:rsidP="003C0765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η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</m:oMath>
      <w:r w:rsidR="003C0765" w:rsidRPr="003C0765">
        <w:rPr>
          <w:rFonts w:ascii="Century Gothic" w:eastAsiaTheme="minorEastAsia" w:hAnsi="Century Gothic"/>
        </w:rPr>
        <w:t xml:space="preserve"> – </w:t>
      </w:r>
      <w:r w:rsidR="003C0765">
        <w:rPr>
          <w:rFonts w:ascii="Century Gothic" w:eastAsiaTheme="minorEastAsia" w:hAnsi="Century Gothic"/>
        </w:rPr>
        <w:t xml:space="preserve">коэффициент, учитывающий влияние вида поверхности арматуры, принимаемый </w:t>
      </w:r>
      <w:proofErr w:type="gramStart"/>
      <w:r w:rsidR="003C0765">
        <w:rPr>
          <w:rFonts w:ascii="Century Gothic" w:eastAsiaTheme="minorEastAsia" w:hAnsi="Century Gothic"/>
        </w:rPr>
        <w:t>равным</w:t>
      </w:r>
      <w:proofErr w:type="gramEnd"/>
      <w:r w:rsidR="003C0765">
        <w:rPr>
          <w:rFonts w:ascii="Century Gothic" w:eastAsiaTheme="minorEastAsia" w:hAnsi="Century Gothic"/>
        </w:rPr>
        <w:t xml:space="preserve"> 2,5 для горячекатаной и </w:t>
      </w:r>
      <w:proofErr w:type="spellStart"/>
      <w:r w:rsidR="003C0765">
        <w:rPr>
          <w:rFonts w:ascii="Century Gothic" w:eastAsiaTheme="minorEastAsia" w:hAnsi="Century Gothic"/>
        </w:rPr>
        <w:t>термомеханически</w:t>
      </w:r>
      <w:proofErr w:type="spellEnd"/>
      <w:r w:rsidR="003C0765">
        <w:rPr>
          <w:rFonts w:ascii="Century Gothic" w:eastAsiaTheme="minorEastAsia" w:hAnsi="Century Gothic"/>
        </w:rPr>
        <w:t xml:space="preserve"> обработанной арматуры периодического профиля</w:t>
      </w:r>
    </w:p>
    <w:p w:rsidR="003C0765" w:rsidRPr="003C0765" w:rsidRDefault="000514A2" w:rsidP="003C0765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η</m:t>
            </m:r>
          </m:e>
          <m:sub>
            <m:r>
              <w:rPr>
                <w:rFonts w:ascii="Cambria Math" w:eastAsiaTheme="minorEastAsia" w:hAnsi="Cambria Math" w:cstheme="minorHAnsi"/>
              </w:rPr>
              <m:t>2</m:t>
            </m:r>
          </m:sub>
        </m:sSub>
      </m:oMath>
      <w:r w:rsidR="003C0765">
        <w:rPr>
          <w:rFonts w:ascii="Century Gothic" w:eastAsiaTheme="minorEastAsia" w:hAnsi="Century Gothic"/>
        </w:rPr>
        <w:t xml:space="preserve"> – коэффициент, учитывающий влияние размера диаметра арматуры, принимаемый равным 1,0 при </w:t>
      </w:r>
      <w:r w:rsidR="003C0765">
        <w:rPr>
          <w:rFonts w:ascii="Century Gothic" w:eastAsiaTheme="minorEastAsia" w:hAnsi="Century Gothic"/>
          <w:lang w:val="en-US"/>
        </w:rPr>
        <w:t>ds</w:t>
      </w:r>
      <w:r w:rsidR="003C0765">
        <w:rPr>
          <w:rFonts w:ascii="Century Gothic" w:eastAsiaTheme="minorEastAsia" w:hAnsi="Century Gothic"/>
        </w:rPr>
        <w:t xml:space="preserve"> </w:t>
      </w:r>
      <w:r w:rsidR="003C0765" w:rsidRPr="003C0765">
        <w:rPr>
          <w:rFonts w:ascii="Century Gothic" w:eastAsiaTheme="minorEastAsia" w:hAnsi="Century Gothic"/>
        </w:rPr>
        <w:t>≤</w:t>
      </w:r>
      <w:r w:rsidR="003C0765">
        <w:rPr>
          <w:rFonts w:ascii="Century Gothic" w:eastAsiaTheme="minorEastAsia" w:hAnsi="Century Gothic"/>
        </w:rPr>
        <w:t xml:space="preserve"> </w:t>
      </w:r>
      <w:r w:rsidR="003C0765" w:rsidRPr="003C0765">
        <w:rPr>
          <w:rFonts w:ascii="Century Gothic" w:eastAsiaTheme="minorEastAsia" w:hAnsi="Century Gothic"/>
        </w:rPr>
        <w:t xml:space="preserve">32 </w:t>
      </w:r>
      <w:r w:rsidR="003C0765">
        <w:rPr>
          <w:rFonts w:ascii="Century Gothic" w:eastAsiaTheme="minorEastAsia" w:hAnsi="Century Gothic"/>
        </w:rPr>
        <w:t>мм</w:t>
      </w:r>
    </w:p>
    <w:p w:rsidR="003C0765" w:rsidRPr="003C0765" w:rsidRDefault="000514A2" w:rsidP="003C0765">
      <w:pPr>
        <w:spacing w:after="0" w:line="240" w:lineRule="auto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bond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η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η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bt</m:t>
              </m:r>
            </m:sub>
          </m:sSub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γ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b1</m:t>
              </m:r>
            </m:sub>
          </m:sSub>
          <m:r>
            <w:rPr>
              <w:rFonts w:ascii="Cambria Math" w:eastAsiaTheme="minorEastAsia" w:hAnsi="Cambria Math" w:cstheme="minorHAnsi"/>
            </w:rPr>
            <m:t xml:space="preserve">=2,5*1*0,09*0,9=0,2025 </m:t>
          </m:r>
          <m:r>
            <w:rPr>
              <w:rFonts w:ascii="Cambria Math" w:hAnsi="Cambria Math" w:cs="Calibri"/>
            </w:rPr>
            <m:t>кН/см²</m:t>
          </m:r>
          <m:r>
            <w:rPr>
              <w:rFonts w:ascii="Cambria Math" w:eastAsiaTheme="minorEastAsia" w:hAnsi="Cambria Math" w:cs="Calibri"/>
            </w:rPr>
            <m:t xml:space="preserve"> </m:t>
          </m:r>
        </m:oMath>
      </m:oMathPara>
    </w:p>
    <w:p w:rsidR="003C0765" w:rsidRDefault="000514A2" w:rsidP="003C0765">
      <w:pPr>
        <w:spacing w:after="0" w:line="240" w:lineRule="auto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u</m:t>
            </m:r>
          </m:e>
          <m:sub>
            <m:r>
              <w:rPr>
                <w:rFonts w:ascii="Cambria Math" w:eastAsiaTheme="minorEastAsia" w:hAnsi="Cambria Math" w:cstheme="minorHAnsi"/>
              </w:rPr>
              <m:t>s</m:t>
            </m:r>
          </m:sub>
        </m:sSub>
      </m:oMath>
      <w:r w:rsidR="003C0765">
        <w:rPr>
          <w:rFonts w:ascii="Century Gothic" w:eastAsiaTheme="minorEastAsia" w:hAnsi="Century Gothic"/>
        </w:rPr>
        <w:t xml:space="preserve"> – периметр </w:t>
      </w:r>
      <w:r w:rsidR="00DF3F06">
        <w:rPr>
          <w:rFonts w:ascii="Century Gothic" w:eastAsiaTheme="minorEastAsia" w:hAnsi="Century Gothic"/>
        </w:rPr>
        <w:t xml:space="preserve">сечения </w:t>
      </w:r>
      <w:proofErr w:type="spellStart"/>
      <w:r w:rsidR="00DF3F06">
        <w:rPr>
          <w:rFonts w:ascii="Century Gothic" w:eastAsiaTheme="minorEastAsia" w:hAnsi="Century Gothic"/>
        </w:rPr>
        <w:t>анкеруемого</w:t>
      </w:r>
      <w:proofErr w:type="spellEnd"/>
      <w:r w:rsidR="00DF3F06">
        <w:rPr>
          <w:rFonts w:ascii="Century Gothic" w:eastAsiaTheme="minorEastAsia" w:hAnsi="Century Gothic"/>
        </w:rPr>
        <w:t xml:space="preserve"> стержня</w:t>
      </w:r>
    </w:p>
    <w:p w:rsidR="00DF3F06" w:rsidRPr="00DF3F06" w:rsidRDefault="000514A2" w:rsidP="003C0765">
      <w:pPr>
        <w:spacing w:after="0" w:line="240" w:lineRule="auto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u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s</m:t>
              </m:r>
            </m:sub>
          </m:sSub>
          <m:r>
            <w:rPr>
              <w:rFonts w:ascii="Cambria Math" w:eastAsiaTheme="minorEastAsia" w:hAnsi="Cambria Math" w:cstheme="minorHAnsi"/>
            </w:rPr>
            <m:t>=π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d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s</m:t>
              </m:r>
            </m:sub>
          </m:sSub>
          <m:r>
            <w:rPr>
              <w:rFonts w:ascii="Cambria Math" w:eastAsiaTheme="minorEastAsia" w:hAnsi="Cambria Math" w:cstheme="minorHAnsi"/>
            </w:rPr>
            <m:t>=3,14*1,6=5,024 см</m:t>
          </m:r>
        </m:oMath>
      </m:oMathPara>
    </w:p>
    <w:p w:rsidR="00DF3F06" w:rsidRPr="003C0765" w:rsidRDefault="000514A2" w:rsidP="00DF3F06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MT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0,</m:t>
              </m:r>
              <m:r>
                <w:rPr>
                  <w:rFonts w:ascii="Cambria Math" w:eastAsiaTheme="minorEastAsia" w:hAnsi="Cambria Math"/>
                  <w:lang w:val="en-US"/>
                </w:rPr>
                <m:t>an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bond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43,5*2,011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0,2025*5,024</m:t>
              </m:r>
            </m:den>
          </m:f>
          <m:r>
            <w:rPr>
              <w:rFonts w:ascii="Cambria Math" w:eastAsiaTheme="minorEastAsia" w:hAnsi="Cambria Math"/>
            </w:rPr>
            <m:t>=86 см</m:t>
          </m:r>
        </m:oMath>
      </m:oMathPara>
    </w:p>
    <w:p w:rsidR="00DF3F06" w:rsidRPr="00DF3F06" w:rsidRDefault="000514A2" w:rsidP="00DF3F06">
      <w:pPr>
        <w:spacing w:after="0" w:line="240" w:lineRule="auto"/>
        <w:jc w:val="center"/>
        <w:rPr>
          <w:rFonts w:ascii="Century Gothic" w:eastAsiaTheme="minorEastAsia" w:hAnsi="Century Gothic"/>
          <w:i/>
          <w:lang w:val="en-US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  <w:lang w:val="en-US"/>
          </w:rPr>
          <m:t>≥0,3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o</m:t>
            </m:r>
            <m:r>
              <w:rPr>
                <w:rFonts w:ascii="Cambria Math" w:eastAsiaTheme="minorEastAsia" w:hAnsi="Cambria Math"/>
                <w:lang w:val="en-US"/>
              </w:rPr>
              <m:t>,</m:t>
            </m:r>
            <m:r>
              <w:rPr>
                <w:rFonts w:ascii="Cambria Math" w:eastAsiaTheme="minorEastAsia" w:hAnsi="Cambria Math"/>
              </w:rPr>
              <m:t>an</m:t>
            </m:r>
          </m:sub>
        </m:sSub>
        <m:r>
          <w:rPr>
            <w:rFonts w:ascii="Cambria Math" w:eastAsiaTheme="minorEastAsia" w:hAnsi="Cambria Math"/>
            <w:lang w:val="en-US"/>
          </w:rPr>
          <m:t xml:space="preserve">=0,3*86=25,8 </m:t>
        </m:r>
        <m:r>
          <w:rPr>
            <w:rFonts w:ascii="Cambria Math" w:eastAsiaTheme="minorEastAsia" w:hAnsi="Cambria Math"/>
          </w:rPr>
          <m:t>см</m:t>
        </m:r>
      </m:oMath>
      <w:r w:rsidR="00DF3F06" w:rsidRPr="00DF3F06">
        <w:rPr>
          <w:rFonts w:ascii="Century Gothic" w:eastAsiaTheme="minorEastAsia" w:hAnsi="Century Gothic"/>
          <w:lang w:val="en-US"/>
        </w:rPr>
        <w:t xml:space="preserve"> </w:t>
      </w:r>
      <w:r w:rsidR="00DF3F06" w:rsidRPr="00413EE6">
        <w:rPr>
          <w:rFonts w:ascii="Century Gothic" w:eastAsiaTheme="minorEastAsia" w:hAnsi="Century Gothic"/>
          <w:lang w:val="en-US"/>
        </w:rPr>
        <w:t>;</w:t>
      </w:r>
      <w:r w:rsidR="00DF3F06">
        <w:rPr>
          <w:rFonts w:ascii="Century Gothic" w:eastAsiaTheme="minorEastAsia" w:hAnsi="Century Gothic"/>
          <w:lang w:val="en-US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  <w:lang w:val="en-US"/>
          </w:rPr>
          <m:t>≥15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  <w:lang w:val="en-US"/>
          </w:rPr>
          <m:t xml:space="preserve">=24 </m:t>
        </m:r>
        <m:r>
          <w:rPr>
            <w:rFonts w:ascii="Cambria Math" w:eastAsiaTheme="minorEastAsia" w:hAnsi="Cambria Math"/>
          </w:rPr>
          <m:t>см</m:t>
        </m:r>
      </m:oMath>
      <w:r w:rsidR="00DF3F06">
        <w:rPr>
          <w:rFonts w:ascii="Century Gothic" w:eastAsiaTheme="minorEastAsia" w:hAnsi="Century Gothic"/>
          <w:lang w:val="en-US"/>
        </w:rPr>
        <w:t>;</w:t>
      </w:r>
      <w:r w:rsidR="00DF3F06">
        <w:rPr>
          <w:rFonts w:ascii="Century Gothic" w:eastAsiaTheme="minorEastAsia" w:hAnsi="Century Gothic"/>
          <w:lang w:val="en-US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  <w:lang w:val="en-US"/>
          </w:rPr>
          <m:t xml:space="preserve">≥200 </m:t>
        </m:r>
        <m:r>
          <w:rPr>
            <w:rFonts w:ascii="Cambria Math" w:eastAsiaTheme="minorEastAsia" w:hAnsi="Cambria Math"/>
          </w:rPr>
          <m:t>мм</m:t>
        </m:r>
        <m:r>
          <w:rPr>
            <w:rFonts w:ascii="Cambria Math" w:eastAsiaTheme="minorEastAsia" w:hAnsi="Cambria Math"/>
            <w:lang w:val="en-US"/>
          </w:rPr>
          <m:t xml:space="preserve">=20 </m:t>
        </m:r>
        <m:r>
          <w:rPr>
            <w:rFonts w:ascii="Cambria Math" w:eastAsiaTheme="minorEastAsia" w:hAnsi="Cambria Math"/>
          </w:rPr>
          <m:t>см</m:t>
        </m:r>
      </m:oMath>
    </w:p>
    <w:p w:rsidR="00413EE6" w:rsidRDefault="00DF3F06" w:rsidP="00DF3F06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>=30 см</m:t>
        </m:r>
      </m:oMath>
    </w:p>
    <w:p w:rsidR="00A267F7" w:rsidRDefault="00A267F7" w:rsidP="00A267F7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</w:r>
    </w:p>
    <w:p w:rsidR="00A267F7" w:rsidRPr="00DF3F06" w:rsidRDefault="00A267F7" w:rsidP="00A267F7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>Определим фактическую длину запуска за внутреннюю грань опоры.</w:t>
      </w:r>
    </w:p>
    <w:p w:rsidR="00413EE6" w:rsidRPr="00A267F7" w:rsidRDefault="000514A2" w:rsidP="00413EE6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=400-10=390 мм</m:t>
          </m:r>
        </m:oMath>
      </m:oMathPara>
    </w:p>
    <w:p w:rsidR="00A267F7" w:rsidRDefault="000514A2" w:rsidP="00A267F7">
      <w:pPr>
        <w:spacing w:after="0" w:line="240" w:lineRule="auto"/>
        <w:jc w:val="center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=39 см&gt;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 xml:space="preserve">=30 см </m:t>
        </m:r>
      </m:oMath>
      <w:r w:rsidR="00A267F7" w:rsidRPr="00A267F7">
        <w:rPr>
          <w:rFonts w:ascii="Century Gothic" w:eastAsiaTheme="minorEastAsia" w:hAnsi="Century Gothic"/>
        </w:rPr>
        <w:t xml:space="preserve"> </w:t>
      </w:r>
      <w:r w:rsidR="00A267F7">
        <w:rPr>
          <w:rFonts w:ascii="Century Gothic" w:eastAsiaTheme="minorEastAsia" w:hAnsi="Century Gothic"/>
        </w:rPr>
        <w:t>Длина запуска обеспечена</w:t>
      </w:r>
    </w:p>
    <w:p w:rsidR="00A267F7" w:rsidRPr="00410102" w:rsidRDefault="00A267F7" w:rsidP="00A267F7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lastRenderedPageBreak/>
        <w:tab/>
        <w:t xml:space="preserve">Определим изгибающий </w:t>
      </w:r>
      <w:proofErr w:type="gramStart"/>
      <w:r>
        <w:rPr>
          <w:rFonts w:ascii="Century Gothic" w:eastAsiaTheme="minorEastAsia" w:hAnsi="Century Gothic"/>
        </w:rPr>
        <w:t>момент</w:t>
      </w:r>
      <w:proofErr w:type="gramEnd"/>
      <w:r>
        <w:rPr>
          <w:rFonts w:ascii="Century Gothic" w:eastAsiaTheme="minorEastAsia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  <w:r>
        <w:rPr>
          <w:rFonts w:ascii="Century Gothic" w:eastAsiaTheme="minorEastAsia" w:hAnsi="Century Gothic"/>
        </w:rPr>
        <w:t xml:space="preserve"> который воспринимает продольная арматура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</w:p>
    <w:p w:rsidR="00321622" w:rsidRPr="00321622" w:rsidRDefault="000514A2" w:rsidP="00A267F7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an</m:t>
                  </m:r>
                </m:sub>
              </m:sSub>
            </m:den>
          </m:f>
        </m:oMath>
      </m:oMathPara>
    </w:p>
    <w:p w:rsidR="00321622" w:rsidRDefault="000514A2" w:rsidP="00A267F7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an</m:t>
            </m:r>
          </m:sub>
        </m:sSub>
      </m:oMath>
      <w:r w:rsidR="00321622" w:rsidRPr="00321622">
        <w:rPr>
          <w:rFonts w:ascii="Century Gothic" w:eastAsiaTheme="minorEastAsia" w:hAnsi="Century Gothic"/>
        </w:rPr>
        <w:t xml:space="preserve"> – </w:t>
      </w:r>
      <w:r w:rsidR="00321622">
        <w:rPr>
          <w:rFonts w:ascii="Century Gothic" w:eastAsiaTheme="minorEastAsia" w:hAnsi="Century Gothic"/>
        </w:rPr>
        <w:t xml:space="preserve">требуемая расчетная длина </w:t>
      </w:r>
      <w:proofErr w:type="spellStart"/>
      <w:r w:rsidR="00321622">
        <w:rPr>
          <w:rFonts w:ascii="Century Gothic" w:eastAsiaTheme="minorEastAsia" w:hAnsi="Century Gothic"/>
        </w:rPr>
        <w:t>анкеровки</w:t>
      </w:r>
      <w:proofErr w:type="spellEnd"/>
      <w:r w:rsidR="00321622">
        <w:rPr>
          <w:rFonts w:ascii="Century Gothic" w:eastAsiaTheme="minorEastAsia" w:hAnsi="Century Gothic"/>
        </w:rPr>
        <w:t xml:space="preserve"> арматуры с учетом конструктивного решения элемента в зоне </w:t>
      </w:r>
      <w:proofErr w:type="spellStart"/>
      <w:r w:rsidR="00321622">
        <w:rPr>
          <w:rFonts w:ascii="Century Gothic" w:eastAsiaTheme="minorEastAsia" w:hAnsi="Century Gothic"/>
        </w:rPr>
        <w:t>анкеровки</w:t>
      </w:r>
      <w:proofErr w:type="spellEnd"/>
    </w:p>
    <w:p w:rsidR="00321622" w:rsidRPr="00321622" w:rsidRDefault="000514A2" w:rsidP="00321622">
      <w:pPr>
        <w:spacing w:after="0" w:line="240" w:lineRule="auto"/>
        <w:contextualSpacing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an</m:t>
              </m:r>
            </m:sub>
          </m:sSub>
          <m:r>
            <w:rPr>
              <w:rFonts w:ascii="Cambria Math" w:eastAsiaTheme="minorEastAsia" w:hAnsi="Cambria Math"/>
            </w:rPr>
            <m:t>=α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0,</m:t>
              </m:r>
              <m:r>
                <w:rPr>
                  <w:rFonts w:ascii="Cambria Math" w:eastAsiaTheme="minorEastAsia" w:hAnsi="Cambria Math"/>
                  <w:lang w:val="en-US"/>
                </w:rPr>
                <m:t>an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s,cal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s,ef</m:t>
                  </m:r>
                </m:sub>
              </m:sSub>
            </m:den>
          </m:f>
        </m:oMath>
      </m:oMathPara>
    </w:p>
    <w:p w:rsidR="00321622" w:rsidRDefault="00321622" w:rsidP="00321622">
      <w:pPr>
        <w:spacing w:after="0" w:line="240" w:lineRule="auto"/>
        <w:contextualSpacing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 xml:space="preserve">В запас расчета принимаем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s,cal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s,ef</m:t>
                </m:r>
              </m:sub>
            </m:sSub>
          </m:den>
        </m:f>
        <m:r>
          <w:rPr>
            <w:rFonts w:ascii="Cambria Math" w:eastAsiaTheme="minorEastAsia" w:hAnsi="Cambria Math"/>
          </w:rPr>
          <m:t>=1</m:t>
        </m:r>
      </m:oMath>
    </w:p>
    <w:p w:rsidR="00321622" w:rsidRDefault="00321622" w:rsidP="00321622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>
        <m:r>
          <w:rPr>
            <w:rFonts w:ascii="Cambria Math" w:eastAsiaTheme="minorEastAsia" w:hAnsi="Cambria Math"/>
          </w:rPr>
          <m:t>α</m:t>
        </m:r>
      </m:oMath>
      <w:r>
        <w:rPr>
          <w:rFonts w:ascii="Century Gothic" w:eastAsiaTheme="minorEastAsia" w:hAnsi="Century Gothic"/>
        </w:rPr>
        <w:t xml:space="preserve"> – коэффициент, учитывающий влияние на длину </w:t>
      </w:r>
      <w:proofErr w:type="spellStart"/>
      <w:r>
        <w:rPr>
          <w:rFonts w:ascii="Century Gothic" w:eastAsiaTheme="minorEastAsia" w:hAnsi="Century Gothic"/>
        </w:rPr>
        <w:t>анкеровки</w:t>
      </w:r>
      <w:proofErr w:type="spellEnd"/>
      <w:r>
        <w:rPr>
          <w:rFonts w:ascii="Century Gothic" w:eastAsiaTheme="minorEastAsia" w:hAnsi="Century Gothic"/>
        </w:rPr>
        <w:t xml:space="preserve"> напряженного состояния бетона и арматуры и конструктивного решения элемента в зоне </w:t>
      </w:r>
      <w:proofErr w:type="spellStart"/>
      <w:r>
        <w:rPr>
          <w:rFonts w:ascii="Century Gothic" w:eastAsiaTheme="minorEastAsia" w:hAnsi="Century Gothic"/>
        </w:rPr>
        <w:t>анкеровки</w:t>
      </w:r>
      <w:proofErr w:type="spellEnd"/>
      <w:r>
        <w:rPr>
          <w:rFonts w:ascii="Century Gothic" w:eastAsiaTheme="minorEastAsia" w:hAnsi="Century Gothic"/>
        </w:rPr>
        <w:t xml:space="preserve">. При </w:t>
      </w:r>
      <w:proofErr w:type="spellStart"/>
      <w:r>
        <w:rPr>
          <w:rFonts w:ascii="Century Gothic" w:eastAsiaTheme="minorEastAsia" w:hAnsi="Century Gothic"/>
        </w:rPr>
        <w:t>анкеровки</w:t>
      </w:r>
      <w:proofErr w:type="spellEnd"/>
      <w:r>
        <w:rPr>
          <w:rFonts w:ascii="Century Gothic" w:eastAsiaTheme="minorEastAsia" w:hAnsi="Century Gothic"/>
        </w:rPr>
        <w:t xml:space="preserve"> стержней периодического профиля с прямыми концами без дополнительных </w:t>
      </w:r>
      <w:proofErr w:type="spellStart"/>
      <w:r>
        <w:rPr>
          <w:rFonts w:ascii="Century Gothic" w:eastAsiaTheme="minorEastAsia" w:hAnsi="Century Gothic"/>
        </w:rPr>
        <w:t>анкерующих</w:t>
      </w:r>
      <w:proofErr w:type="spellEnd"/>
      <w:r>
        <w:rPr>
          <w:rFonts w:ascii="Century Gothic" w:eastAsiaTheme="minorEastAsia" w:hAnsi="Century Gothic"/>
        </w:rPr>
        <w:t xml:space="preserve"> устрой</w:t>
      </w:r>
      <w:proofErr w:type="gramStart"/>
      <w:r>
        <w:rPr>
          <w:rFonts w:ascii="Century Gothic" w:eastAsiaTheme="minorEastAsia" w:hAnsi="Century Gothic"/>
        </w:rPr>
        <w:t>ств дл</w:t>
      </w:r>
      <w:proofErr w:type="gramEnd"/>
      <w:r>
        <w:rPr>
          <w:rFonts w:ascii="Century Gothic" w:eastAsiaTheme="minorEastAsia" w:hAnsi="Century Gothic"/>
        </w:rPr>
        <w:t xml:space="preserve">я растянутых стержней принимают </w:t>
      </w:r>
      <m:oMath>
        <m:r>
          <w:rPr>
            <w:rFonts w:ascii="Cambria Math" w:eastAsiaTheme="minorEastAsia" w:hAnsi="Cambria Math"/>
          </w:rPr>
          <m:t>α=1</m:t>
        </m:r>
      </m:oMath>
    </w:p>
    <w:p w:rsidR="00321622" w:rsidRPr="001D65D7" w:rsidRDefault="000514A2" w:rsidP="00321622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an</m:t>
              </m:r>
            </m:sub>
          </m:sSub>
          <m:r>
            <w:rPr>
              <w:rFonts w:ascii="Cambria Math" w:eastAsiaTheme="minorEastAsia" w:hAnsi="Cambria Math"/>
            </w:rPr>
            <m:t>=1*86*1=86 см</m:t>
          </m:r>
        </m:oMath>
      </m:oMathPara>
    </w:p>
    <w:p w:rsidR="001D65D7" w:rsidRDefault="001D65D7" w:rsidP="001D65D7">
      <w:pPr>
        <w:spacing w:after="0" w:line="240" w:lineRule="auto"/>
        <w:contextualSpacing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an</m:t>
            </m:r>
          </m:sub>
        </m:sSub>
        <m:r>
          <w:rPr>
            <w:rFonts w:ascii="Cambria Math" w:eastAsiaTheme="minorEastAsia" w:hAnsi="Cambria Math"/>
          </w:rPr>
          <m:t>=90 см</m:t>
        </m:r>
      </m:oMath>
    </w:p>
    <w:p w:rsidR="001D65D7" w:rsidRPr="001D65D7" w:rsidRDefault="000514A2" w:rsidP="001D65D7">
      <w:pPr>
        <w:spacing w:after="0" w:line="240" w:lineRule="auto"/>
        <w:contextualSpacing/>
        <w:jc w:val="center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=43,5*4,02*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39</m:t>
              </m:r>
            </m:num>
            <m:den>
              <m:r>
                <w:rPr>
                  <w:rFonts w:ascii="Cambria Math" w:eastAsiaTheme="minorEastAsia" w:hAnsi="Cambria Math"/>
                </w:rPr>
                <m:t>90</m:t>
              </m:r>
            </m:den>
          </m:f>
          <m:r>
            <w:rPr>
              <w:rFonts w:ascii="Cambria Math" w:eastAsiaTheme="minorEastAsia" w:hAnsi="Cambria Math"/>
            </w:rPr>
            <m:t>=75,78 кН</m:t>
          </m:r>
        </m:oMath>
      </m:oMathPara>
    </w:p>
    <w:p w:rsidR="001D65D7" w:rsidRPr="001D65D7" w:rsidRDefault="000514A2" w:rsidP="001D65D7">
      <w:pPr>
        <w:spacing w:after="0" w:line="240" w:lineRule="auto"/>
        <w:contextualSpacing/>
        <w:jc w:val="center"/>
        <w:rPr>
          <w:rFonts w:ascii="Century Gothic" w:eastAsiaTheme="minorEastAsia" w:hAnsi="Century Gothic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≤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s,</m:t>
              </m:r>
              <m:r>
                <w:rPr>
                  <w:rFonts w:ascii="Cambria Math" w:eastAsiaTheme="minorEastAsia" w:hAnsi="Cambria Math"/>
                  <w:lang w:val="en-US"/>
                </w:rPr>
                <m:t>max</m:t>
              </m:r>
            </m:sub>
          </m:sSub>
        </m:oMath>
      </m:oMathPara>
    </w:p>
    <w:p w:rsidR="00CB0646" w:rsidRDefault="000514A2" w:rsidP="001D65D7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s,max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0,7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an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=43,5*4,02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39</m:t>
              </m:r>
            </m:num>
            <m:den>
              <m:r>
                <w:rPr>
                  <w:rFonts w:ascii="Cambria Math" w:eastAsiaTheme="minorEastAsia" w:hAnsi="Cambria Math"/>
                </w:rPr>
                <m:t>63</m:t>
              </m:r>
            </m:den>
          </m:f>
          <m:r>
            <w:rPr>
              <w:rFonts w:ascii="Cambria Math" w:eastAsiaTheme="minorEastAsia" w:hAnsi="Cambria Math"/>
            </w:rPr>
            <m:t>=108,25 кН</m:t>
          </m:r>
        </m:oMath>
      </m:oMathPara>
    </w:p>
    <w:p w:rsidR="00CB0646" w:rsidRPr="00CB0646" w:rsidRDefault="000514A2" w:rsidP="001D65D7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b1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 w:cstheme="minorHAnsi"/>
                  <w:lang w:val="en-US"/>
                </w:rPr>
                <m:t>b</m:t>
              </m:r>
            </m:den>
          </m:f>
          <m:r>
            <w:rPr>
              <w:rFonts w:ascii="Cambria Math" w:eastAsiaTheme="minorEastAsia" w:hAnsi="Cambria Math"/>
            </w:rPr>
            <m:t>=36,2-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75,78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  <m:r>
                <w:rPr>
                  <w:rFonts w:ascii="Cambria Math" w:eastAsiaTheme="minorEastAsia" w:hAnsi="Cambria Math" w:cstheme="minorHAnsi"/>
                </w:rPr>
                <m:t>*0,9*1,15*20</m:t>
              </m:r>
            </m:den>
          </m:f>
          <m:r>
            <w:rPr>
              <w:rFonts w:ascii="Cambria Math" w:eastAsiaTheme="minorEastAsia" w:hAnsi="Cambria Math"/>
            </w:rPr>
            <m:t>=34,37 см</m:t>
          </m:r>
        </m:oMath>
      </m:oMathPara>
    </w:p>
    <w:p w:rsidR="00CB0646" w:rsidRPr="001D65D7" w:rsidRDefault="00CB0646" w:rsidP="001D65D7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</w:p>
    <w:p w:rsidR="001D65D7" w:rsidRPr="002559D0" w:rsidRDefault="000514A2" w:rsidP="001D65D7">
      <w:pPr>
        <w:spacing w:after="0" w:line="240" w:lineRule="auto"/>
        <w:contextualSpacing/>
        <w:jc w:val="center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=75,78*0,3437=26,05 кНм</m:t>
          </m:r>
        </m:oMath>
      </m:oMathPara>
    </w:p>
    <w:p w:rsidR="002559D0" w:rsidRDefault="002559D0" w:rsidP="001D65D7">
      <w:pPr>
        <w:spacing w:after="0" w:line="240" w:lineRule="auto"/>
        <w:contextualSpacing/>
        <w:jc w:val="center"/>
        <w:rPr>
          <w:rFonts w:ascii="Century Gothic" w:eastAsiaTheme="minorEastAsia" w:hAnsi="Century Gothic"/>
        </w:rPr>
      </w:pPr>
    </w:p>
    <w:p w:rsidR="002559D0" w:rsidRDefault="002559D0" w:rsidP="002559D0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 xml:space="preserve">Определим изгибающий момент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  <w:r>
        <w:rPr>
          <w:rFonts w:ascii="Century Gothic" w:eastAsiaTheme="minorEastAsia" w:hAnsi="Century Gothic"/>
        </w:rPr>
        <w:t xml:space="preserve">, который воспринимает поперечная арматура.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  <m:r>
              <w:rPr>
                <w:rFonts w:ascii="Cambria Math" w:eastAsiaTheme="minorEastAsia" w:hAnsi="Cambria Math"/>
                <w:lang w:val="en-US"/>
              </w:rPr>
              <m:t>w</m:t>
            </m:r>
          </m:sub>
        </m:sSub>
        <m:r>
          <w:rPr>
            <w:rFonts w:ascii="Cambria Math" w:eastAsiaTheme="minorEastAsia" w:hAnsi="Cambria Math"/>
          </w:rPr>
          <m:t>=0,5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  <m:r>
              <w:rPr>
                <w:rFonts w:ascii="Cambria Math" w:eastAsiaTheme="minorEastAsia" w:hAnsi="Cambria Math"/>
                <w:lang w:val="en-US"/>
              </w:rPr>
              <m:t>w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c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2559D0" w:rsidRPr="002559D0" w:rsidRDefault="000514A2" w:rsidP="002559D0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sw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w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17*0,57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10</m:t>
              </m:r>
            </m:den>
          </m:f>
          <m:r>
            <w:rPr>
              <w:rFonts w:ascii="Cambria Math" w:eastAsiaTheme="minorEastAsia" w:hAnsi="Cambria Math"/>
            </w:rPr>
            <m:t>=0,969 кН/см</m:t>
          </m:r>
        </m:oMath>
      </m:oMathPara>
    </w:p>
    <w:p w:rsidR="002559D0" w:rsidRPr="002559D0" w:rsidRDefault="002559D0" w:rsidP="002559D0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c=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max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+q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54,8</m:t>
              </m:r>
            </m:num>
            <m:den>
              <m:r>
                <w:rPr>
                  <w:rFonts w:ascii="Cambria Math" w:eastAsiaTheme="minorEastAsia" w:hAnsi="Cambria Math"/>
                </w:rPr>
                <m:t>0,969+0,25184</m:t>
              </m:r>
            </m:den>
          </m:f>
          <m:r>
            <w:rPr>
              <w:rFonts w:ascii="Cambria Math" w:eastAsiaTheme="minorEastAsia" w:hAnsi="Cambria Math"/>
            </w:rPr>
            <m:t>=44,9 см</m:t>
          </m:r>
        </m:oMath>
      </m:oMathPara>
    </w:p>
    <w:p w:rsidR="003D44B8" w:rsidRPr="00185A57" w:rsidRDefault="000514A2" w:rsidP="003D44B8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o</m:t>
              </m:r>
            </m:sub>
          </m:sSub>
          <m:r>
            <w:rPr>
              <w:rFonts w:ascii="Cambria Math" w:eastAsiaTheme="minorEastAsia" w:hAnsi="Cambria Math"/>
            </w:rPr>
            <m:t>=36,2 см</m:t>
          </m:r>
          <m:r>
            <w:rPr>
              <w:rFonts w:ascii="Cambria Math" w:eastAsiaTheme="minorEastAsia" w:hAnsi="Cambria Math"/>
              <w:lang w:val="en-US"/>
            </w:rPr>
            <m:t>≤c=44,9 см≤2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o</m:t>
              </m:r>
            </m:sub>
          </m:sSub>
          <m:r>
            <w:rPr>
              <w:rFonts w:ascii="Cambria Math" w:eastAsiaTheme="minorEastAsia" w:hAnsi="Cambria Math"/>
            </w:rPr>
            <m:t>=72,4 см</m:t>
          </m:r>
        </m:oMath>
      </m:oMathPara>
    </w:p>
    <w:p w:rsidR="00185A57" w:rsidRPr="003D44B8" w:rsidRDefault="00185A57" w:rsidP="003D44B8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3D44B8" w:rsidRPr="003D44B8" w:rsidRDefault="000514A2" w:rsidP="003D44B8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  <m:r>
                <w:rPr>
                  <w:rFonts w:ascii="Cambria Math" w:eastAsiaTheme="minorEastAsia" w:hAnsi="Cambria Math"/>
                  <w:lang w:val="en-US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=0,5*0,969*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44,9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=9,77 кНм</m:t>
          </m:r>
        </m:oMath>
      </m:oMathPara>
    </w:p>
    <w:p w:rsidR="003D44B8" w:rsidRPr="003441E6" w:rsidRDefault="003D44B8" w:rsidP="003D44B8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Несущая способность наклонного сечения по моменту.</w:t>
      </w:r>
    </w:p>
    <w:p w:rsidR="002559D0" w:rsidRPr="003D44B8" w:rsidRDefault="000514A2" w:rsidP="002559D0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ult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=26,05+9,77=35,82 кНм</m:t>
          </m:r>
        </m:oMath>
      </m:oMathPara>
    </w:p>
    <w:p w:rsidR="003D44B8" w:rsidRDefault="003D44B8" w:rsidP="002559D0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3D44B8" w:rsidRDefault="003D44B8" w:rsidP="003D44B8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Определим действующий изгибающий момент.</w:t>
      </w:r>
    </w:p>
    <w:p w:rsidR="003D44B8" w:rsidRPr="00684209" w:rsidRDefault="003D44B8" w:rsidP="003D44B8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x=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sup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+c=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40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+</m:t>
          </m:r>
          <m:r>
            <w:rPr>
              <w:rFonts w:ascii="Cambria Math" w:eastAsiaTheme="minorEastAsia" w:hAnsi="Cambria Math"/>
            </w:rPr>
            <m:t>44,9</m:t>
          </m:r>
          <m:r>
            <w:rPr>
              <w:rFonts w:ascii="Cambria Math" w:eastAsiaTheme="minorEastAsia" w:hAnsi="Cambria Math"/>
              <w:lang w:val="en-US"/>
            </w:rPr>
            <m:t>=64,9 см=0,649 м</m:t>
          </m:r>
        </m:oMath>
      </m:oMathPara>
    </w:p>
    <w:p w:rsidR="00684209" w:rsidRPr="00282C92" w:rsidRDefault="000514A2" w:rsidP="00684209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qx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bSup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/>
                </w:rPr>
                <m:t>-x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25,184*0,649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 w:cs="Calibri"/>
                    </w:rPr>
                    <m:t>5,2²</m:t>
                  </m:r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hAnsi="Cambria Math" w:cs="Calibri"/>
                    </w:rPr>
                    <m:t>2,1²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5,2</m:t>
                  </m:r>
                </m:den>
              </m:f>
              <m:r>
                <w:rPr>
                  <w:rFonts w:ascii="Cambria Math" w:eastAsiaTheme="minorEastAsia" w:hAnsi="Cambria Math"/>
                </w:rPr>
                <m:t>-0,649</m:t>
              </m:r>
            </m:e>
          </m:d>
          <m:r>
            <w:rPr>
              <w:rFonts w:ascii="Cambria Math" w:eastAsiaTheme="minorEastAsia" w:hAnsi="Cambria Math"/>
            </w:rPr>
            <m:t>=30,26 кНм</m:t>
          </m:r>
        </m:oMath>
      </m:oMathPara>
    </w:p>
    <w:p w:rsidR="00282C92" w:rsidRPr="00282C92" w:rsidRDefault="000514A2" w:rsidP="00684209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=30,26 кНм</m:t>
          </m:r>
          <m:r>
            <w:rPr>
              <w:rFonts w:ascii="Cambria Math" w:eastAsiaTheme="minorEastAsia" w:hAnsi="Cambria Math"/>
              <w:lang w:val="en-US"/>
            </w:rPr>
            <m:t>&lt;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ult</m:t>
              </m:r>
            </m:sub>
          </m:sSub>
          <m:r>
            <w:rPr>
              <w:rFonts w:ascii="Cambria Math" w:eastAsiaTheme="minorEastAsia" w:hAnsi="Cambria Math"/>
            </w:rPr>
            <m:t>=35,82 кНм</m:t>
          </m:r>
        </m:oMath>
      </m:oMathPara>
    </w:p>
    <w:p w:rsidR="00282C92" w:rsidRPr="00282C92" w:rsidRDefault="00282C92" w:rsidP="00282C92">
      <w:pPr>
        <w:ind w:firstLine="708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Прочность наклонного сечения на действие момента обеспечена.</w:t>
      </w:r>
    </w:p>
    <w:p w:rsidR="00282C92" w:rsidRPr="00684209" w:rsidRDefault="00282C92" w:rsidP="00684209">
      <w:pPr>
        <w:rPr>
          <w:rFonts w:eastAsiaTheme="minorEastAsia"/>
        </w:rPr>
      </w:pPr>
    </w:p>
    <w:p w:rsidR="002559D0" w:rsidRPr="00F857BC" w:rsidRDefault="002559D0" w:rsidP="002559D0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5B44DA" w:rsidRPr="00F857BC" w:rsidRDefault="005B44DA" w:rsidP="002559D0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5B44DA" w:rsidRPr="00F857BC" w:rsidRDefault="005B44DA" w:rsidP="002559D0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5B44DA" w:rsidRPr="00F857BC" w:rsidRDefault="005B44DA" w:rsidP="002559D0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5B44DA" w:rsidRDefault="005B44DA" w:rsidP="005B44DA">
      <w:pPr>
        <w:spacing w:after="0" w:line="240" w:lineRule="auto"/>
        <w:jc w:val="center"/>
        <w:rPr>
          <w:rFonts w:ascii="Century Gothic" w:eastAsiaTheme="minorEastAsia" w:hAnsi="Century Gothic"/>
          <w:b/>
          <w:i/>
          <w:sz w:val="24"/>
          <w:szCs w:val="24"/>
        </w:rPr>
      </w:pPr>
      <w:r>
        <w:rPr>
          <w:rFonts w:ascii="Century Gothic" w:eastAsiaTheme="minorEastAsia" w:hAnsi="Century Gothic"/>
          <w:b/>
          <w:i/>
          <w:sz w:val="24"/>
          <w:szCs w:val="24"/>
        </w:rPr>
        <w:lastRenderedPageBreak/>
        <w:t>Расчет ширины раскрытия трещин.</w:t>
      </w:r>
    </w:p>
    <w:p w:rsidR="005B44DA" w:rsidRPr="005B44DA" w:rsidRDefault="005B44DA" w:rsidP="005B44DA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 w:cs="Calibri"/>
          <w:noProof/>
          <w:lang w:eastAsia="ru-RU"/>
        </w:rPr>
        <w:drawing>
          <wp:inline distT="0" distB="0" distL="0" distR="0" wp14:anchorId="3CA4F2F9" wp14:editId="1F0A18A5">
            <wp:extent cx="5939790" cy="3177540"/>
            <wp:effectExtent l="0" t="0" r="3810" b="3810"/>
            <wp:docPr id="7" name="Рисунок 7" descr="C:\Users\Артур\Desktop\тав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ртур\Desktop\тавр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9D0" w:rsidRDefault="003D4E45" w:rsidP="002559D0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Бетон класса В20</w:t>
      </w:r>
    </w:p>
    <w:p w:rsidR="003D4E45" w:rsidRPr="003D4E45" w:rsidRDefault="000514A2" w:rsidP="002559D0">
      <w:pPr>
        <w:spacing w:after="0" w:line="240" w:lineRule="auto"/>
        <w:contextualSpacing/>
        <w:jc w:val="both"/>
        <w:rPr>
          <w:rFonts w:ascii="Century Gothic" w:eastAsiaTheme="minorEastAsia" w:hAnsi="Century Gothic"/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b,ser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 xml:space="preserve">=15 </m:t>
          </m:r>
          <m:r>
            <w:rPr>
              <w:rFonts w:ascii="Cambria Math" w:eastAsiaTheme="minorEastAsia" w:hAnsi="Cambria Math" w:cs="Calibri"/>
            </w:rPr>
            <m:t xml:space="preserve">МПа=1,5 </m:t>
          </m:r>
          <m:r>
            <w:rPr>
              <w:rFonts w:ascii="Cambria Math" w:hAnsi="Cambria Math" w:cs="Calibri"/>
            </w:rPr>
            <m:t>кН/см²</m:t>
          </m:r>
          <m:r>
            <w:rPr>
              <w:rFonts w:ascii="Cambria Math" w:eastAsiaTheme="minorEastAsia" w:hAnsi="Cambria Math" w:cs="Calibri"/>
            </w:rPr>
            <m:t xml:space="preserve"> </m:t>
          </m:r>
        </m:oMath>
      </m:oMathPara>
    </w:p>
    <w:p w:rsidR="003D4E45" w:rsidRPr="003D4E45" w:rsidRDefault="000514A2" w:rsidP="002559D0">
      <w:pPr>
        <w:spacing w:after="0" w:line="240" w:lineRule="auto"/>
        <w:contextualSpacing/>
        <w:jc w:val="both"/>
        <w:rPr>
          <w:rFonts w:ascii="Century Gothic" w:eastAsiaTheme="minorEastAsia" w:hAnsi="Century Gothic"/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bt,ser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 xml:space="preserve">=1,35 </m:t>
          </m:r>
          <m:r>
            <w:rPr>
              <w:rFonts w:ascii="Cambria Math" w:eastAsiaTheme="minorEastAsia" w:hAnsi="Cambria Math" w:cs="Calibri"/>
            </w:rPr>
            <m:t xml:space="preserve">МПа=0,135 </m:t>
          </m:r>
          <m:r>
            <w:rPr>
              <w:rFonts w:ascii="Cambria Math" w:hAnsi="Cambria Math" w:cs="Calibri"/>
            </w:rPr>
            <m:t>кН/см²</m:t>
          </m:r>
          <m:r>
            <w:rPr>
              <w:rFonts w:ascii="Cambria Math" w:eastAsiaTheme="minorEastAsia" w:hAnsi="Cambria Math" w:cs="Calibri"/>
            </w:rPr>
            <m:t xml:space="preserve"> </m:t>
          </m:r>
        </m:oMath>
      </m:oMathPara>
    </w:p>
    <w:p w:rsidR="003D4E45" w:rsidRPr="00736FD2" w:rsidRDefault="000514A2" w:rsidP="002559D0">
      <w:pPr>
        <w:spacing w:after="0" w:line="240" w:lineRule="auto"/>
        <w:contextualSpacing/>
        <w:jc w:val="both"/>
        <w:rPr>
          <w:rFonts w:ascii="Century Gothic" w:eastAsiaTheme="minorEastAsia" w:hAnsi="Century Gothic"/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E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b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=27,5*</m:t>
          </m:r>
          <m:sSup>
            <m:sSupPr>
              <m:ctrlPr>
                <w:rPr>
                  <w:rFonts w:ascii="Cambria Math" w:hAnsi="Cambria Math" w:cs="Calibri"/>
                  <w:i/>
                </w:rPr>
              </m:ctrlPr>
            </m:sSupPr>
            <m:e>
              <m:r>
                <w:rPr>
                  <w:rFonts w:ascii="Cambria Math" w:hAnsi="Cambria Math" w:cs="Calibri"/>
                </w:rPr>
                <m:t>10</m:t>
              </m: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e>
            <m:sup>
              <m:r>
                <w:rPr>
                  <w:rFonts w:ascii="Cambria Math" w:hAnsi="Cambria Math" w:cs="Calibri"/>
                </w:rPr>
                <m:t>3</m:t>
              </m:r>
            </m:sup>
          </m:sSup>
          <m:r>
            <w:rPr>
              <w:rFonts w:ascii="Cambria Math" w:hAnsi="Cambria Math" w:cs="Calibri"/>
            </w:rPr>
            <m:t xml:space="preserve"> МПа=2750 кН/см²</m:t>
          </m:r>
          <m:r>
            <w:rPr>
              <w:rFonts w:ascii="Cambria Math" w:eastAsiaTheme="minorEastAsia" w:hAnsi="Cambria Math" w:cs="Calibri"/>
            </w:rPr>
            <m:t xml:space="preserve"> </m:t>
          </m:r>
          <m:r>
            <w:rPr>
              <w:rFonts w:ascii="Cambria Math" w:hAnsi="Cambria Math" w:cs="Calibri"/>
            </w:rPr>
            <m:t xml:space="preserve"> </m:t>
          </m:r>
        </m:oMath>
      </m:oMathPara>
    </w:p>
    <w:p w:rsidR="00736FD2" w:rsidRPr="00736FD2" w:rsidRDefault="000514A2" w:rsidP="00736FD2">
      <w:pPr>
        <w:spacing w:after="0" w:line="240" w:lineRule="auto"/>
        <w:contextualSpacing/>
        <w:jc w:val="both"/>
        <w:rPr>
          <w:rFonts w:ascii="Century Gothic" w:eastAsiaTheme="minorEastAsia" w:hAnsi="Century Gothic"/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E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=2*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5</m:t>
              </m:r>
            </m:sup>
          </m:sSup>
          <m:r>
            <w:rPr>
              <w:rFonts w:ascii="Cambria Math" w:hAnsi="Cambria Math" w:cs="Calibri"/>
            </w:rPr>
            <m:t xml:space="preserve"> МПа=2*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4</m:t>
              </m:r>
            </m:sup>
          </m:sSup>
          <m:r>
            <w:rPr>
              <w:rFonts w:ascii="Cambria Math" w:hAnsi="Cambria Math" w:cs="Calibri"/>
            </w:rPr>
            <m:t xml:space="preserve"> кН/см²</m:t>
          </m:r>
          <m:r>
            <w:rPr>
              <w:rFonts w:ascii="Cambria Math" w:eastAsiaTheme="minorEastAsia" w:hAnsi="Cambria Math" w:cs="Calibri"/>
            </w:rPr>
            <m:t xml:space="preserve"> </m:t>
          </m:r>
          <m:r>
            <w:rPr>
              <w:rFonts w:ascii="Cambria Math" w:hAnsi="Cambria Math" w:cs="Calibri"/>
            </w:rPr>
            <m:t xml:space="preserve"> </m:t>
          </m:r>
        </m:oMath>
      </m:oMathPara>
    </w:p>
    <w:p w:rsidR="00736FD2" w:rsidRPr="00736FD2" w:rsidRDefault="000514A2" w:rsidP="002559D0">
      <w:pPr>
        <w:spacing w:after="0" w:line="240" w:lineRule="auto"/>
        <w:contextualSpacing/>
        <w:jc w:val="both"/>
        <w:rPr>
          <w:rFonts w:ascii="Century Gothic" w:eastAsiaTheme="minorEastAsia" w:hAnsi="Century Gothic"/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 xml:space="preserve">=36,2 </m:t>
          </m:r>
          <m:r>
            <w:rPr>
              <w:rFonts w:ascii="Cambria Math" w:eastAsiaTheme="minorEastAsia" w:hAnsi="Cambria Math" w:cs="Calibri"/>
            </w:rPr>
            <m:t>см</m:t>
          </m:r>
        </m:oMath>
      </m:oMathPara>
    </w:p>
    <w:p w:rsidR="00736FD2" w:rsidRPr="00373273" w:rsidRDefault="000514A2" w:rsidP="002559D0">
      <w:pPr>
        <w:spacing w:after="0" w:line="240" w:lineRule="auto"/>
        <w:contextualSpacing/>
        <w:jc w:val="both"/>
        <w:rPr>
          <w:rFonts w:ascii="Century Gothic" w:eastAsiaTheme="minorEastAsia" w:hAnsi="Century Gothic"/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 xml:space="preserve">=4,02 </m:t>
          </m:r>
          <m:r>
            <w:rPr>
              <w:rFonts w:ascii="Cambria Math" w:hAnsi="Cambria Math" w:cs="Calibri"/>
            </w:rPr>
            <m:t>см²</m:t>
          </m:r>
        </m:oMath>
      </m:oMathPara>
    </w:p>
    <w:p w:rsidR="00373273" w:rsidRPr="00373273" w:rsidRDefault="000514A2" w:rsidP="002559D0">
      <w:pPr>
        <w:spacing w:after="0" w:line="240" w:lineRule="auto"/>
        <w:contextualSpacing/>
        <w:jc w:val="both"/>
        <w:rPr>
          <w:rFonts w:ascii="Century Gothic" w:eastAsiaTheme="minorEastAsia" w:hAnsi="Century Gothic"/>
          <w:i/>
          <w:lang w:val="en-US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g</m:t>
              </m:r>
            </m:e>
            <m:sub/>
            <m:sup>
              <m:r>
                <w:rPr>
                  <w:rFonts w:ascii="Cambria Math" w:eastAsiaTheme="minorEastAsia" w:hAnsi="Cambria Math" w:cs="Calibri"/>
                </w:rPr>
                <m:t>n</m:t>
              </m:r>
            </m:sup>
          </m:sSubSup>
          <m:r>
            <w:rPr>
              <w:rFonts w:ascii="Cambria Math" w:eastAsiaTheme="minorEastAsia" w:hAnsi="Cambria Math" w:cs="Calibri"/>
            </w:rPr>
            <m:t>=24,21 кН/м</m:t>
          </m:r>
        </m:oMath>
      </m:oMathPara>
    </w:p>
    <w:p w:rsidR="008110E7" w:rsidRPr="00F70570" w:rsidRDefault="000514A2" w:rsidP="008110E7">
      <w:pPr>
        <w:spacing w:after="0" w:line="240" w:lineRule="auto"/>
        <w:jc w:val="both"/>
        <w:rPr>
          <w:rFonts w:ascii="Century Gothic" w:eastAsiaTheme="minorEastAsia" w:hAnsi="Century Gothic" w:cs="Calibri"/>
          <w:i/>
          <w:lang w:val="en-US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M</m:t>
              </m:r>
            </m:e>
            <m:sub/>
            <m:sup>
              <m:r>
                <w:rPr>
                  <w:rFonts w:ascii="Cambria Math" w:eastAsiaTheme="minorEastAsia" w:hAnsi="Cambria Math" w:cs="Calibri"/>
                </w:rPr>
                <m:t>n</m:t>
              </m:r>
            </m:sup>
          </m:sSubSup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sSubSup>
                    <m:sSubSup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g</m:t>
                      </m:r>
                    </m:e>
                    <m:sub/>
                    <m:sup>
                      <m:r>
                        <w:rPr>
                          <w:rFonts w:ascii="Cambria Math" w:eastAsiaTheme="minorEastAsia" w:hAnsi="Cambria Math" w:cs="Calibri"/>
                        </w:rPr>
                        <m:t>n</m:t>
                      </m:r>
                    </m:sup>
                  </m:sSubSup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(</m:t>
                  </m:r>
                  <m:sSubSup>
                    <m:sSubSup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b</m:t>
                      </m:r>
                    </m:sub>
                    <m:sup>
                      <m:r>
                        <w:rPr>
                          <w:rFonts w:ascii="Cambria Math" w:eastAsiaTheme="minorEastAsia" w:hAnsi="Cambria Math" w:cs="Calibri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eastAsiaTheme="minorEastAsia" w:hAnsi="Cambria Math" w:cs="Calibri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EastAsia" w:hAnsi="Cambria Math" w:cs="Calibri"/>
                    </w:rPr>
                    <m:t>)</m:t>
                  </m:r>
                </m:e>
                <m:sub/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8</m:t>
              </m:r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libri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b</m:t>
                  </m:r>
                </m:sub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bSup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24,21(</m:t>
                  </m:r>
                  <m:sSubSup>
                    <m:sSubSup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5,2</m:t>
                      </m:r>
                    </m:e>
                    <m:sub/>
                    <m:sup>
                      <m:r>
                        <w:rPr>
                          <w:rFonts w:ascii="Cambria Math" w:eastAsiaTheme="minorEastAsia" w:hAnsi="Cambria Math" w:cs="Calibri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2,1</m:t>
                      </m:r>
                    </m:e>
                    <m:sub/>
                    <m:sup>
                      <m:r>
                        <w:rPr>
                          <w:rFonts w:ascii="Cambria Math" w:eastAsiaTheme="minorEastAsia" w:hAnsi="Cambria Math" w:cs="Calibri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EastAsia" w:hAnsi="Cambria Math" w:cs="Calibri"/>
                    </w:rPr>
                    <m:t>)</m:t>
                  </m:r>
                </m:e>
                <m:sub/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8</m:t>
              </m:r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libri"/>
                    </w:rPr>
                    <m:t>*5,2</m:t>
                  </m:r>
                </m:e>
                <m:sub/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bSup>
            </m:den>
          </m:f>
          <m:r>
            <w:rPr>
              <w:rFonts w:ascii="Cambria Math" w:eastAsiaTheme="minorEastAsia" w:hAnsi="Cambria Math" w:cs="Calibri"/>
              <w:lang w:val="en-US"/>
            </w:rPr>
            <m:t xml:space="preserve">=57,35 </m:t>
          </m:r>
          <m:r>
            <w:rPr>
              <w:rFonts w:ascii="Cambria Math" w:eastAsiaTheme="minorEastAsia" w:hAnsi="Cambria Math" w:cs="Calibri"/>
            </w:rPr>
            <m:t>кНм</m:t>
          </m:r>
        </m:oMath>
      </m:oMathPara>
    </w:p>
    <w:p w:rsidR="00F70570" w:rsidRDefault="00F70570" w:rsidP="008110E7">
      <w:pPr>
        <w:spacing w:after="0" w:line="240" w:lineRule="auto"/>
        <w:jc w:val="both"/>
        <w:rPr>
          <w:rFonts w:ascii="Century Gothic" w:eastAsiaTheme="minorEastAsia" w:hAnsi="Century Gothic" w:cs="Calibri"/>
          <w:i/>
          <w:lang w:val="en-US"/>
        </w:rPr>
      </w:pPr>
    </w:p>
    <w:p w:rsidR="00F70570" w:rsidRDefault="00F70570" w:rsidP="00F70570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Проверим образование трещин в балке.</w:t>
      </w:r>
    </w:p>
    <w:p w:rsidR="00F70570" w:rsidRPr="00F857BC" w:rsidRDefault="00F70570" w:rsidP="00F70570">
      <w:pPr>
        <w:pStyle w:val="a5"/>
        <w:spacing w:after="0" w:line="240" w:lineRule="auto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Трещины в балке образуются если </w:t>
      </w:r>
      <m:oMath>
        <m:sSubSup>
          <m:sSubSupPr>
            <m:ctrlPr>
              <w:rPr>
                <w:rFonts w:ascii="Cambria Math" w:eastAsiaTheme="minorEastAsia" w:hAnsi="Cambria Math" w:cs="Calibri"/>
                <w:i/>
              </w:rPr>
            </m:ctrlPr>
          </m:sSubSupPr>
          <m:e>
            <m:r>
              <w:rPr>
                <w:rFonts w:ascii="Cambria Math" w:eastAsiaTheme="minorEastAsia" w:hAnsi="Cambria Math" w:cs="Calibri"/>
              </w:rPr>
              <m:t>M</m:t>
            </m:r>
          </m:e>
          <m:sub/>
          <m:sup>
            <m:r>
              <w:rPr>
                <w:rFonts w:ascii="Cambria Math" w:eastAsiaTheme="minorEastAsia" w:hAnsi="Cambria Math" w:cs="Calibri"/>
              </w:rPr>
              <m:t>n</m:t>
            </m:r>
          </m:sup>
        </m:sSubSup>
        <m:r>
          <w:rPr>
            <w:rFonts w:ascii="Cambria Math" w:eastAsiaTheme="minorEastAsia" w:hAnsi="Cambria Math" w:cs="Calibri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crc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bt,ser</m:t>
            </m:r>
          </m:sub>
        </m:sSub>
        <m:r>
          <w:rPr>
            <w:rFonts w:ascii="Cambria Math" w:eastAsiaTheme="minorEastAsia" w:hAnsi="Cambria Math"/>
          </w:rPr>
          <m:t>Wγ</m:t>
        </m:r>
      </m:oMath>
    </w:p>
    <w:p w:rsidR="00F70570" w:rsidRDefault="00F70570" w:rsidP="00F70570">
      <w:pPr>
        <w:spacing w:after="0" w:line="240" w:lineRule="auto"/>
        <w:rPr>
          <w:rFonts w:ascii="Century Gothic" w:eastAsiaTheme="minorEastAsia" w:hAnsi="Century Gothic" w:cs="Calibri"/>
        </w:rPr>
      </w:pPr>
      <m:oMath>
        <m:r>
          <w:rPr>
            <w:rFonts w:ascii="Cambria Math" w:eastAsiaTheme="minorEastAsia" w:hAnsi="Cambria Math"/>
          </w:rPr>
          <m:t>W</m:t>
        </m:r>
      </m:oMath>
      <w:r w:rsidRPr="00F70570">
        <w:rPr>
          <w:rFonts w:ascii="Century Gothic" w:eastAsiaTheme="minorEastAsia" w:hAnsi="Century Gothic" w:cs="Calibri"/>
        </w:rPr>
        <w:t xml:space="preserve"> – </w:t>
      </w:r>
      <w:r>
        <w:rPr>
          <w:rFonts w:ascii="Century Gothic" w:eastAsiaTheme="minorEastAsia" w:hAnsi="Century Gothic" w:cs="Calibri"/>
        </w:rPr>
        <w:t xml:space="preserve">момент сопротивления приведенного сечения относительно растянутой грани. Допускается определяться </w:t>
      </w:r>
      <m:oMath>
        <m:r>
          <w:rPr>
            <w:rFonts w:ascii="Cambria Math" w:eastAsiaTheme="minorEastAsia" w:hAnsi="Cambria Math"/>
          </w:rPr>
          <m:t>W</m:t>
        </m:r>
      </m:oMath>
      <w:r w:rsidRPr="00F70570">
        <w:rPr>
          <w:rFonts w:ascii="Century Gothic" w:eastAsiaTheme="minorEastAsia" w:hAnsi="Century Gothic" w:cs="Calibri"/>
        </w:rPr>
        <w:t xml:space="preserve"> </w:t>
      </w:r>
      <w:r>
        <w:rPr>
          <w:rFonts w:ascii="Century Gothic" w:eastAsiaTheme="minorEastAsia" w:hAnsi="Century Gothic" w:cs="Calibri"/>
        </w:rPr>
        <w:t>без учета арматуры, что идет в запас расчета.</w:t>
      </w:r>
    </w:p>
    <w:p w:rsidR="00F70570" w:rsidRPr="00F70570" w:rsidRDefault="00F70570" w:rsidP="00F70570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>
        <m:r>
          <w:rPr>
            <w:rFonts w:ascii="Cambria Math" w:eastAsiaTheme="minorEastAsia" w:hAnsi="Cambria Math"/>
          </w:rPr>
          <m:t>γ</m:t>
        </m:r>
      </m:oMath>
      <w:r>
        <w:rPr>
          <w:rFonts w:ascii="Century Gothic" w:eastAsiaTheme="minorEastAsia" w:hAnsi="Century Gothic" w:cs="Calibri"/>
        </w:rPr>
        <w:t xml:space="preserve"> – коэффициент, учитывающий развитие пластических деформаций в бетоне</w:t>
      </w:r>
      <w:r w:rsidR="002871D3">
        <w:rPr>
          <w:rFonts w:ascii="Century Gothic" w:eastAsiaTheme="minorEastAsia" w:hAnsi="Century Gothic" w:cs="Calibri"/>
        </w:rPr>
        <w:t xml:space="preserve"> растянутой зоны перед образованием трещин, т.е. искривления эпюры напряжения в растянутой зоне бетона зависит от формы поперечного сечения.</w:t>
      </w:r>
    </w:p>
    <w:p w:rsidR="00F70570" w:rsidRPr="002871D3" w:rsidRDefault="002871D3" w:rsidP="002871D3">
      <w:pPr>
        <w:spacing w:after="0" w:line="240" w:lineRule="auto"/>
        <w:rPr>
          <w:rFonts w:ascii="Century Gothic" w:eastAsiaTheme="minorEastAsia" w:hAnsi="Century Gothic" w:cs="Calibr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γ=1,3</m:t>
          </m:r>
        </m:oMath>
      </m:oMathPara>
    </w:p>
    <w:p w:rsidR="002871D3" w:rsidRPr="002871D3" w:rsidRDefault="002871D3" w:rsidP="002871D3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eastAsiaTheme="minorEastAsia" w:hAnsi="Cambria Math"/>
            </w:rPr>
            <m:t>W=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red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sub>
              </m:sSub>
            </m:den>
          </m:f>
        </m:oMath>
      </m:oMathPara>
    </w:p>
    <w:p w:rsidR="002871D3" w:rsidRPr="002871D3" w:rsidRDefault="000514A2" w:rsidP="002871D3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red</m:t>
            </m:r>
          </m:sub>
        </m:sSub>
      </m:oMath>
      <w:r w:rsidR="002871D3">
        <w:rPr>
          <w:rFonts w:ascii="Century Gothic" w:eastAsiaTheme="minorEastAsia" w:hAnsi="Century Gothic" w:cs="Calibri"/>
        </w:rPr>
        <w:t xml:space="preserve"> – момент инерции приведенного сечения</w:t>
      </w:r>
    </w:p>
    <w:p w:rsidR="00736FD2" w:rsidRDefault="000514A2" w:rsidP="002559D0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</m:oMath>
      <w:r w:rsidR="002871D3">
        <w:rPr>
          <w:rFonts w:ascii="Century Gothic" w:eastAsiaTheme="minorEastAsia" w:hAnsi="Century Gothic"/>
        </w:rPr>
        <w:t xml:space="preserve"> – расстояние от наиболее растянутого волокна бетона до центра тяжести приведенного поперечного сечения элемента.</w:t>
      </w:r>
    </w:p>
    <w:p w:rsidR="002871D3" w:rsidRPr="002871D3" w:rsidRDefault="000514A2" w:rsidP="002559D0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red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red</m:t>
                  </m:r>
                </m:sub>
              </m:sSub>
            </m:den>
          </m:f>
        </m:oMath>
      </m:oMathPara>
    </w:p>
    <w:p w:rsidR="002871D3" w:rsidRDefault="000514A2" w:rsidP="002559D0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red</m:t>
            </m:r>
          </m:sub>
        </m:sSub>
      </m:oMath>
      <w:r w:rsidR="0012233A">
        <w:rPr>
          <w:rFonts w:ascii="Century Gothic" w:eastAsiaTheme="minorEastAsia" w:hAnsi="Century Gothic"/>
        </w:rPr>
        <w:t xml:space="preserve"> – статический момент площади приведенного поперечного сечения элемента относительно наиболее растянутого волокна бетона.</w:t>
      </w:r>
    </w:p>
    <w:p w:rsidR="0012233A" w:rsidRDefault="000514A2" w:rsidP="002559D0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red</m:t>
            </m:r>
          </m:sub>
        </m:sSub>
      </m:oMath>
      <w:r w:rsidR="0012233A">
        <w:rPr>
          <w:rFonts w:ascii="Century Gothic" w:eastAsiaTheme="minorEastAsia" w:hAnsi="Century Gothic"/>
        </w:rPr>
        <w:t xml:space="preserve"> – площадь приведенного поперечного сечения элемента.</w:t>
      </w:r>
    </w:p>
    <w:p w:rsidR="004F612B" w:rsidRPr="00F857BC" w:rsidRDefault="004F612B" w:rsidP="004F612B">
      <w:pPr>
        <w:rPr>
          <w:rFonts w:eastAsiaTheme="minorEastAsia"/>
          <w:i/>
        </w:rPr>
      </w:pPr>
      <m:oMath>
        <m:r>
          <w:rPr>
            <w:rFonts w:ascii="Cambria Math" w:eastAsiaTheme="minorEastAsia" w:hAnsi="Cambria Math"/>
          </w:rPr>
          <m:t>α</m:t>
        </m:r>
      </m:oMath>
      <w:r>
        <w:rPr>
          <w:rFonts w:ascii="Century Gothic" w:eastAsiaTheme="minorEastAsia" w:hAnsi="Century Gothic"/>
        </w:rPr>
        <w:t xml:space="preserve">- коэффициент приведения площади арматуры к площади бетона </w:t>
      </w:r>
      <m:oMath>
        <m:r>
          <m:rPr>
            <m:sty m:val="p"/>
          </m:rPr>
          <w:rPr>
            <w:rFonts w:ascii="Cambria Math" w:eastAsiaTheme="minorEastAsia" w:hAnsi="Cambria Math"/>
          </w:rPr>
          <w:br/>
        </m:r>
      </m:oMath>
      <m:oMathPara>
        <m:oMath>
          <m:r>
            <w:rPr>
              <w:rFonts w:ascii="Cambria Math" w:eastAsiaTheme="minorEastAsia" w:hAnsi="Cambria Math"/>
            </w:rPr>
            <m:t>α=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2700</m:t>
              </m:r>
            </m:den>
          </m:f>
          <m:r>
            <w:rPr>
              <w:rFonts w:ascii="Cambria Math" w:eastAsiaTheme="minorEastAsia" w:hAnsi="Cambria Math"/>
            </w:rPr>
            <m:t>=7,27</m:t>
          </m:r>
        </m:oMath>
      </m:oMathPara>
    </w:p>
    <w:p w:rsidR="004F612B" w:rsidRDefault="004F612B" w:rsidP="002559D0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</w:p>
    <w:p w:rsidR="004F612B" w:rsidRDefault="000514A2" w:rsidP="002559D0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red</m:t>
              </m:r>
            </m:sub>
          </m:sSub>
          <m:r>
            <w:rPr>
              <w:rFonts w:ascii="Cambria Math" w:eastAsiaTheme="minorEastAsia" w:hAnsi="Cambria Math"/>
            </w:rPr>
            <m:t>=bh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h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bSup>
              <m:r>
                <w:rPr>
                  <w:rFonts w:ascii="Cambria Math" w:eastAsiaTheme="minorEastAsia" w:hAnsi="Cambria Math"/>
                </w:rPr>
                <m:t>-b</m:t>
              </m:r>
            </m:e>
          </m:d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bSup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h-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'</m:t>
                      </m:r>
                    </m:sup>
                  </m:sSubSup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/>
            </w:rPr>
            <m:t>+α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a</m:t>
          </m:r>
        </m:oMath>
      </m:oMathPara>
    </w:p>
    <w:p w:rsidR="00F857BC" w:rsidRPr="006506F4" w:rsidRDefault="00886010" w:rsidP="00F857BC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w:r>
        <w:object w:dxaOrig="4320" w:dyaOrig="1903">
          <v:shape id="_x0000_i1044" type="#_x0000_t75" style="width:471pt;height:207.75pt" o:ole="">
            <v:imagedata r:id="rId53" o:title=""/>
          </v:shape>
          <o:OLEObject Type="Embed" ProgID="Unknown" ShapeID="_x0000_i1044" DrawAspect="Content" ObjectID="_1365780125" r:id="rId54"/>
        </w:object>
      </w:r>
      <m:oMath>
        <m:r>
          <m:rPr>
            <m:sty m:val="p"/>
          </m:rPr>
          <w:rPr>
            <w:rFonts w:ascii="Cambria Math" w:eastAsiaTheme="minorEastAsia" w:hAnsi="Cambria Math"/>
          </w:rPr>
          <w:br/>
        </m:r>
      </m:oMath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red</m:t>
              </m:r>
            </m:sub>
          </m:sSub>
          <m:r>
            <w:rPr>
              <w:rFonts w:ascii="Cambria Math" w:eastAsiaTheme="minorEastAsia" w:hAnsi="Cambria Math"/>
            </w:rPr>
            <m:t>=20*40*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40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170-20</m:t>
              </m:r>
            </m:e>
          </m:d>
          <m:r>
            <w:rPr>
              <w:rFonts w:ascii="Cambria Math" w:eastAsiaTheme="minorEastAsia" w:hAnsi="Cambria Math"/>
            </w:rPr>
            <m:t>12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40-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12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/>
            </w:rPr>
            <m:t xml:space="preserve">+7,27*4,02*3,8=77311,06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см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 xml:space="preserve"> </m:t>
          </m:r>
        </m:oMath>
      </m:oMathPara>
    </w:p>
    <w:p w:rsidR="006506F4" w:rsidRPr="006506F4" w:rsidRDefault="000514A2" w:rsidP="00F857BC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red</m:t>
              </m:r>
            </m:sub>
          </m:sSub>
          <m:r>
            <w:rPr>
              <w:rFonts w:ascii="Cambria Math" w:eastAsiaTheme="minorEastAsia" w:hAnsi="Cambria Math"/>
            </w:rPr>
            <m:t>=bh+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bSup>
              <m:r>
                <w:rPr>
                  <w:rFonts w:ascii="Cambria Math" w:eastAsiaTheme="minorEastAsia" w:hAnsi="Cambria Math"/>
                </w:rPr>
                <m:t>-b</m:t>
              </m:r>
            </m:e>
          </m:d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bSup>
          <m:r>
            <w:rPr>
              <w:rFonts w:ascii="Cambria Math" w:eastAsiaTheme="minorEastAsia" w:hAnsi="Cambria Math"/>
            </w:rPr>
            <m:t>+α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</m:oMath>
      </m:oMathPara>
    </w:p>
    <w:p w:rsidR="006506F4" w:rsidRPr="000A59DB" w:rsidRDefault="000514A2" w:rsidP="00F857BC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red</m:t>
              </m:r>
            </m:sub>
          </m:sSub>
          <m:r>
            <w:rPr>
              <w:rFonts w:ascii="Cambria Math" w:eastAsiaTheme="minorEastAsia" w:hAnsi="Cambria Math"/>
            </w:rPr>
            <m:t>=20*40+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170-20</m:t>
              </m:r>
            </m:e>
          </m:d>
          <m:r>
            <w:rPr>
              <w:rFonts w:ascii="Cambria Math" w:eastAsiaTheme="minorEastAsia" w:hAnsi="Cambria Math"/>
            </w:rPr>
            <m:t xml:space="preserve">12+7,27*4,02=2622,22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см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 </m:t>
          </m:r>
        </m:oMath>
      </m:oMathPara>
    </w:p>
    <w:p w:rsidR="000A59DB" w:rsidRDefault="000A59DB" w:rsidP="00F857BC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</w:p>
    <w:p w:rsidR="000A59DB" w:rsidRPr="000A59DB" w:rsidRDefault="000514A2" w:rsidP="000A59DB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red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red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77311,06</m:t>
              </m:r>
            </m:num>
            <m:den>
              <m:r>
                <w:rPr>
                  <w:rFonts w:ascii="Cambria Math" w:eastAsiaTheme="minorEastAsia" w:hAnsi="Cambria Math"/>
                </w:rPr>
                <m:t>2622,22</m:t>
              </m:r>
            </m:den>
          </m:f>
          <m:r>
            <w:rPr>
              <w:rFonts w:ascii="Cambria Math" w:eastAsiaTheme="minorEastAsia" w:hAnsi="Cambria Math"/>
            </w:rPr>
            <m:t>=29,48 см</m:t>
          </m:r>
        </m:oMath>
      </m:oMathPara>
    </w:p>
    <w:p w:rsidR="000A59DB" w:rsidRDefault="000A59DB" w:rsidP="000A59DB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</w:p>
    <w:p w:rsidR="000A59DB" w:rsidRPr="00513EB0" w:rsidRDefault="000514A2" w:rsidP="000A59DB">
      <w:pPr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red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b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12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+bh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/>
            </w:rPr>
            <m:t>²</m:t>
          </m:r>
          <m:r>
            <w:rPr>
              <w:rFonts w:ascii="Cambria Math" w:eastAsiaTheme="minorEastAsia" w:hAnsi="Cambria Math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'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</w:rPr>
                    <m:t>-b</m:t>
                  </m:r>
                </m:e>
              </m:d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'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sup>
              </m:sSubSup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12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bSup>
              <m:r>
                <w:rPr>
                  <w:rFonts w:ascii="Cambria Math" w:eastAsiaTheme="minorEastAsia" w:hAnsi="Cambria Math"/>
                </w:rPr>
                <m:t>-b</m:t>
              </m:r>
            </m:e>
          </m:d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b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h-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f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'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+α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-a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</m:oMath>
      </m:oMathPara>
    </w:p>
    <w:p w:rsidR="000A59DB" w:rsidRPr="002871D3" w:rsidRDefault="00513EB0" w:rsidP="000A59DB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20*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40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12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+20*40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29,48-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40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/>
              <w:lang w:val="en-US"/>
            </w:rPr>
            <m:t>²+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170-20</m:t>
                  </m:r>
                </m:e>
              </m:d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12</m:t>
                  </m:r>
                </m:e>
                <m:sub/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e>
                    <m:sup/>
                  </m:sSup>
                </m:sup>
              </m:sSubSup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12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170-20</m:t>
              </m:r>
            </m:e>
          </m:d>
          <m:r>
            <w:rPr>
              <w:rFonts w:ascii="Cambria Math" w:eastAsiaTheme="minorEastAsia" w:hAnsi="Cambria Math"/>
            </w:rPr>
            <m:t>12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40-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12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29,48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</m:t>
          </m:r>
        </m:oMath>
      </m:oMathPara>
    </w:p>
    <w:p w:rsidR="0012233A" w:rsidRPr="00957125" w:rsidRDefault="00957125" w:rsidP="002559D0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</w:rPr>
            <m:t>+7,27*4,02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29,48-3,8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=106666,67+71896,32+21600+36774,72+19273,05=</m:t>
          </m:r>
        </m:oMath>
      </m:oMathPara>
    </w:p>
    <w:p w:rsidR="0012233A" w:rsidRPr="00E977BC" w:rsidRDefault="002F2752" w:rsidP="002559D0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 xml:space="preserve">=256210,76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см</m:t>
              </m:r>
            </m:e>
            <m:sup>
              <m:r>
                <w:rPr>
                  <w:rFonts w:ascii="Cambria Math" w:eastAsiaTheme="minorEastAsia" w:hAnsi="Cambria Math"/>
                </w:rPr>
                <m:t>4</m:t>
              </m:r>
            </m:sup>
          </m:sSup>
        </m:oMath>
      </m:oMathPara>
    </w:p>
    <w:p w:rsidR="00E977BC" w:rsidRDefault="00E977BC" w:rsidP="002559D0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</w:p>
    <w:p w:rsidR="00E977BC" w:rsidRPr="00E977BC" w:rsidRDefault="00E977BC" w:rsidP="00E977BC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eastAsiaTheme="minorEastAsia" w:hAnsi="Cambria Math"/>
            </w:rPr>
            <m:t>W=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red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256210,76</m:t>
              </m:r>
            </m:num>
            <m:den>
              <m:r>
                <w:rPr>
                  <w:rFonts w:ascii="Cambria Math" w:eastAsiaTheme="minorEastAsia" w:hAnsi="Cambria Math"/>
                </w:rPr>
                <m:t>29,48</m:t>
              </m:r>
            </m:den>
          </m:f>
          <m:r>
            <w:rPr>
              <w:rFonts w:ascii="Cambria Math" w:eastAsiaTheme="minorEastAsia" w:hAnsi="Cambria Math"/>
            </w:rPr>
            <m:t xml:space="preserve">=8691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см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 xml:space="preserve"> </m:t>
          </m:r>
        </m:oMath>
      </m:oMathPara>
    </w:p>
    <w:p w:rsidR="00E977BC" w:rsidRDefault="00E977BC" w:rsidP="00E977BC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</w:p>
    <w:p w:rsidR="00E977BC" w:rsidRPr="002871D3" w:rsidRDefault="000514A2" w:rsidP="00E977BC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crc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bt,ser</m:t>
              </m:r>
            </m:sub>
          </m:sSub>
          <m:r>
            <w:rPr>
              <w:rFonts w:ascii="Cambria Math" w:eastAsiaTheme="minorEastAsia" w:hAnsi="Cambria Math"/>
            </w:rPr>
            <m:t>Wγ=0,135*8691*1,3=15,26 кНм</m:t>
          </m:r>
        </m:oMath>
      </m:oMathPara>
    </w:p>
    <w:p w:rsidR="00E977BC" w:rsidRPr="005441BB" w:rsidRDefault="000514A2" w:rsidP="00E977BC">
      <w:pPr>
        <w:spacing w:after="0" w:line="240" w:lineRule="auto"/>
        <w:jc w:val="both"/>
        <w:rPr>
          <w:rFonts w:ascii="Century Gothic" w:eastAsiaTheme="minorEastAsia" w:hAnsi="Century Gothic" w:cs="Calibri"/>
          <w:lang w:val="en-US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M</m:t>
              </m:r>
            </m:e>
            <m:sub/>
            <m:sup>
              <m:r>
                <w:rPr>
                  <w:rFonts w:ascii="Cambria Math" w:eastAsiaTheme="minorEastAsia" w:hAnsi="Cambria Math" w:cs="Calibri"/>
                </w:rPr>
                <m:t>n</m:t>
              </m:r>
            </m:sup>
          </m:sSubSup>
          <m:r>
            <w:rPr>
              <w:rFonts w:ascii="Cambria Math" w:eastAsiaTheme="minorEastAsia" w:hAnsi="Cambria Math" w:cs="Calibri"/>
              <w:lang w:val="en-US"/>
            </w:rPr>
            <m:t xml:space="preserve">=57,35 </m:t>
          </m:r>
          <m:r>
            <w:rPr>
              <w:rFonts w:ascii="Cambria Math" w:eastAsiaTheme="minorEastAsia" w:hAnsi="Cambria Math" w:cs="Calibri"/>
            </w:rPr>
            <m:t>кНм&gt;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crc</m:t>
              </m:r>
            </m:sub>
          </m:sSub>
          <m:r>
            <w:rPr>
              <w:rFonts w:ascii="Cambria Math" w:eastAsiaTheme="minorEastAsia" w:hAnsi="Cambria Math"/>
            </w:rPr>
            <m:t>=15,26 кНм</m:t>
          </m:r>
        </m:oMath>
      </m:oMathPara>
    </w:p>
    <w:p w:rsidR="005441BB" w:rsidRDefault="005441BB" w:rsidP="00E977BC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Следовательно, трещины образуются, необходим расчет по ширине их раскрытия.</w:t>
      </w:r>
    </w:p>
    <w:p w:rsidR="00457599" w:rsidRDefault="00457599" w:rsidP="00E977BC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</w:p>
    <w:p w:rsidR="00457599" w:rsidRPr="005441BB" w:rsidRDefault="000514A2" w:rsidP="00E977BC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crc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&lt;a</m:t>
              </m:r>
            </m:e>
            <m:sub>
              <m:r>
                <w:rPr>
                  <w:rFonts w:ascii="Cambria Math" w:eastAsiaTheme="minorEastAsia" w:hAnsi="Cambria Math"/>
                </w:rPr>
                <m:t>crc,</m:t>
              </m:r>
              <m:r>
                <w:rPr>
                  <w:rFonts w:ascii="Cambria Math" w:eastAsiaTheme="minorEastAsia" w:hAnsi="Cambria Math"/>
                  <w:lang w:val="en-US"/>
                </w:rPr>
                <m:t>ult</m:t>
              </m:r>
            </m:sub>
          </m:sSub>
        </m:oMath>
      </m:oMathPara>
    </w:p>
    <w:p w:rsidR="00E977BC" w:rsidRDefault="000514A2" w:rsidP="002559D0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crc</m:t>
            </m:r>
          </m:sub>
        </m:sSub>
      </m:oMath>
      <w:r w:rsidR="00457599" w:rsidRPr="00457599">
        <w:rPr>
          <w:rFonts w:ascii="Century Gothic" w:eastAsiaTheme="minorEastAsia" w:hAnsi="Century Gothic"/>
        </w:rPr>
        <w:t xml:space="preserve"> – </w:t>
      </w:r>
      <w:r w:rsidR="00457599">
        <w:rPr>
          <w:rFonts w:ascii="Century Gothic" w:eastAsiaTheme="minorEastAsia" w:hAnsi="Century Gothic"/>
        </w:rPr>
        <w:t>расчетная ширина раскрытия тре</w:t>
      </w:r>
      <w:r w:rsidR="00457599" w:rsidRPr="00457599">
        <w:rPr>
          <w:rFonts w:ascii="Century Gothic" w:eastAsiaTheme="minorEastAsia" w:hAnsi="Century Gothic"/>
        </w:rPr>
        <w:t>щ</w:t>
      </w:r>
      <w:r w:rsidR="00457599">
        <w:rPr>
          <w:rFonts w:ascii="Century Gothic" w:eastAsiaTheme="minorEastAsia" w:hAnsi="Century Gothic"/>
        </w:rPr>
        <w:t>ин</w:t>
      </w:r>
    </w:p>
    <w:p w:rsidR="00457599" w:rsidRDefault="000514A2" w:rsidP="002559D0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crc,</m:t>
            </m:r>
            <m:r>
              <w:rPr>
                <w:rFonts w:ascii="Cambria Math" w:eastAsiaTheme="minorEastAsia" w:hAnsi="Cambria Math"/>
                <w:lang w:val="en-US"/>
              </w:rPr>
              <m:t>ult</m:t>
            </m:r>
          </m:sub>
        </m:sSub>
      </m:oMath>
      <w:r w:rsidR="00457599">
        <w:rPr>
          <w:rFonts w:ascii="Century Gothic" w:eastAsiaTheme="minorEastAsia" w:hAnsi="Century Gothic"/>
        </w:rPr>
        <w:t xml:space="preserve"> – предельно допустимая ширина раскрытия трещин, которая выбирается из условий:</w:t>
      </w:r>
    </w:p>
    <w:p w:rsidR="00457599" w:rsidRDefault="00457599" w:rsidP="002559D0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-сохранность арматуры от коррозии</w:t>
      </w:r>
    </w:p>
    <w:p w:rsidR="00457599" w:rsidRDefault="00457599" w:rsidP="002559D0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-вод</w:t>
      </w:r>
      <w:proofErr w:type="gramStart"/>
      <w:r>
        <w:rPr>
          <w:rFonts w:ascii="Century Gothic" w:eastAsiaTheme="minorEastAsia" w:hAnsi="Century Gothic"/>
        </w:rPr>
        <w:t>о-</w:t>
      </w:r>
      <w:proofErr w:type="gramEnd"/>
      <w:r>
        <w:rPr>
          <w:rFonts w:ascii="Century Gothic" w:eastAsiaTheme="minorEastAsia" w:hAnsi="Century Gothic"/>
        </w:rPr>
        <w:t xml:space="preserve"> газонепроницаемость конструкции</w:t>
      </w:r>
    </w:p>
    <w:p w:rsidR="007D2B41" w:rsidRDefault="007D2B41" w:rsidP="002559D0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</w:p>
    <w:p w:rsidR="007D2B41" w:rsidRDefault="007D2B41" w:rsidP="002559D0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>В монолитной конструкции в пролете действует условие сохранности арматуры от коррозии, а на опоре сохранность арматуры от коррозии и водонепроницаемость.</w:t>
      </w:r>
    </w:p>
    <w:p w:rsidR="002C4ABE" w:rsidRDefault="002C4ABE" w:rsidP="002C4ABE">
      <w:pPr>
        <w:spacing w:after="0" w:line="240" w:lineRule="auto"/>
        <w:contextualSpacing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crc,</m:t>
            </m:r>
            <m:r>
              <w:rPr>
                <w:rFonts w:ascii="Cambria Math" w:eastAsiaTheme="minorEastAsia" w:hAnsi="Cambria Math"/>
                <w:lang w:val="en-US"/>
              </w:rPr>
              <m:t>ult</m:t>
            </m:r>
          </m:sub>
        </m:sSub>
        <m:r>
          <w:rPr>
            <w:rFonts w:ascii="Cambria Math" w:eastAsiaTheme="minorEastAsia" w:hAnsi="Cambria Math"/>
          </w:rPr>
          <m:t>=0,3 мм</m:t>
        </m:r>
      </m:oMath>
    </w:p>
    <w:p w:rsidR="002C4ABE" w:rsidRDefault="002C4ABE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 продолжительном раскрытии трещин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crc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crc1</m:t>
            </m:r>
          </m:sub>
        </m:sSub>
      </m:oMath>
    </w:p>
    <w:p w:rsidR="002C4ABE" w:rsidRDefault="000514A2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crc1</m:t>
            </m:r>
          </m:sub>
        </m:sSub>
      </m:oMath>
      <w:r w:rsidR="002C4ABE">
        <w:rPr>
          <w:rFonts w:ascii="Century Gothic" w:eastAsiaTheme="minorEastAsia" w:hAnsi="Century Gothic"/>
        </w:rPr>
        <w:t xml:space="preserve"> – продолжительное раскрытие трещин при действии постоянных и длительных нагрузок.</w:t>
      </w:r>
    </w:p>
    <w:p w:rsidR="00EE421E" w:rsidRPr="00EE421E" w:rsidRDefault="000514A2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crc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3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ψ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sub>
              </m:sSub>
            </m:den>
          </m:f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sub>
          </m:sSub>
        </m:oMath>
      </m:oMathPara>
    </w:p>
    <w:p w:rsidR="00EE421E" w:rsidRDefault="000514A2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="00EE421E">
        <w:rPr>
          <w:rFonts w:ascii="Century Gothic" w:eastAsiaTheme="minorEastAsia" w:hAnsi="Century Gothic"/>
        </w:rPr>
        <w:t xml:space="preserve"> – коэффициент, учитывающий продолжительность действия нагрузки, принимаемый </w:t>
      </w:r>
      <w:proofErr w:type="gramStart"/>
      <w:r w:rsidR="00EE421E">
        <w:rPr>
          <w:rFonts w:ascii="Century Gothic" w:eastAsiaTheme="minorEastAsia" w:hAnsi="Century Gothic"/>
        </w:rPr>
        <w:t>равным</w:t>
      </w:r>
      <w:proofErr w:type="gramEnd"/>
      <w:r w:rsidR="00EE421E">
        <w:rPr>
          <w:rFonts w:ascii="Century Gothic" w:eastAsiaTheme="minorEastAsia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=1,4</m:t>
        </m:r>
      </m:oMath>
      <w:r w:rsidR="00EE421E">
        <w:rPr>
          <w:rFonts w:ascii="Century Gothic" w:eastAsiaTheme="minorEastAsia" w:hAnsi="Century Gothic"/>
        </w:rPr>
        <w:t xml:space="preserve"> при продолжительном действии нагрузки</w:t>
      </w:r>
    </w:p>
    <w:p w:rsidR="00EE421E" w:rsidRDefault="000514A2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="00EE421E">
        <w:rPr>
          <w:rFonts w:ascii="Century Gothic" w:eastAsiaTheme="minorEastAsia" w:hAnsi="Century Gothic"/>
        </w:rPr>
        <w:t xml:space="preserve">- коэффициент, учитывающий профиль продольной арматуры, принимаемый </w:t>
      </w:r>
      <w:proofErr w:type="gramStart"/>
      <w:r w:rsidR="00EE421E">
        <w:rPr>
          <w:rFonts w:ascii="Century Gothic" w:eastAsiaTheme="minorEastAsia" w:hAnsi="Century Gothic"/>
        </w:rPr>
        <w:t>равным</w:t>
      </w:r>
      <w:proofErr w:type="gramEnd"/>
      <w:r w:rsidR="00EE421E">
        <w:rPr>
          <w:rFonts w:ascii="Century Gothic" w:eastAsiaTheme="minorEastAsia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=0,5</m:t>
        </m:r>
      </m:oMath>
      <w:r w:rsidR="00EE421E">
        <w:rPr>
          <w:rFonts w:ascii="Century Gothic" w:eastAsiaTheme="minorEastAsia" w:hAnsi="Century Gothic"/>
        </w:rPr>
        <w:t xml:space="preserve"> для арматуры периодического профиля</w:t>
      </w:r>
    </w:p>
    <w:p w:rsidR="00EE421E" w:rsidRDefault="000514A2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</m:oMath>
      <w:r w:rsidR="00EE421E">
        <w:rPr>
          <w:rFonts w:ascii="Century Gothic" w:eastAsiaTheme="minorEastAsia" w:hAnsi="Century Gothic"/>
        </w:rPr>
        <w:t xml:space="preserve"> – коэффициент, учитывающий характер </w:t>
      </w:r>
      <w:proofErr w:type="spellStart"/>
      <w:r w:rsidR="00EE421E">
        <w:rPr>
          <w:rFonts w:ascii="Century Gothic" w:eastAsiaTheme="minorEastAsia" w:hAnsi="Century Gothic"/>
        </w:rPr>
        <w:t>нагружения</w:t>
      </w:r>
      <w:proofErr w:type="spellEnd"/>
      <w:r w:rsidR="00EE421E">
        <w:rPr>
          <w:rFonts w:ascii="Century Gothic" w:eastAsiaTheme="minorEastAsia" w:hAnsi="Century Gothic"/>
        </w:rPr>
        <w:t xml:space="preserve">, принимаемый </w:t>
      </w:r>
      <w:proofErr w:type="gramStart"/>
      <w:r w:rsidR="00EE421E">
        <w:rPr>
          <w:rFonts w:ascii="Century Gothic" w:eastAsiaTheme="minorEastAsia" w:hAnsi="Century Gothic"/>
        </w:rPr>
        <w:t>равным</w:t>
      </w:r>
      <w:proofErr w:type="gramEnd"/>
      <w:r w:rsidR="00EE421E">
        <w:rPr>
          <w:rFonts w:ascii="Century Gothic" w:eastAsiaTheme="minorEastAsia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>=1,0</m:t>
        </m:r>
      </m:oMath>
      <w:r w:rsidR="00EE421E">
        <w:rPr>
          <w:rFonts w:ascii="Century Gothic" w:eastAsiaTheme="minorEastAsia" w:hAnsi="Century Gothic"/>
        </w:rPr>
        <w:t xml:space="preserve"> для элементов изгибаемых и внецентренно сжатых.</w:t>
      </w:r>
    </w:p>
    <w:p w:rsidR="00EE421E" w:rsidRDefault="000514A2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ψ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s</m:t>
            </m:r>
          </m:sub>
        </m:sSub>
      </m:oMath>
      <w:r w:rsidR="00C82BA1">
        <w:rPr>
          <w:rFonts w:ascii="Century Gothic" w:eastAsiaTheme="minorEastAsia" w:hAnsi="Century Gothic"/>
        </w:rPr>
        <w:t xml:space="preserve"> – коэффициент, учитывающий неравномерность работы арматуры между трещинами</w:t>
      </w:r>
    </w:p>
    <w:p w:rsidR="00C82BA1" w:rsidRPr="00C82BA1" w:rsidRDefault="000514A2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ψ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=1-</m:t>
          </m:r>
          <m:r>
            <w:rPr>
              <w:rFonts w:ascii="Cambria Math" w:eastAsiaTheme="minorEastAsia" w:hAnsi="Cambria Math"/>
            </w:rPr>
            <m:t>0,8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crc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/>
                <m:sup>
                  <m:r>
                    <w:rPr>
                      <w:rFonts w:ascii="Cambria Math" w:eastAsiaTheme="minorEastAsia" w:hAnsi="Cambria Math"/>
                    </w:rPr>
                    <m:t>n</m:t>
                  </m:r>
                </m:sup>
              </m:sSubSup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  <w:lang w:val="en-US"/>
            </w:rPr>
            <m:t>1-</m:t>
          </m:r>
          <m:r>
            <w:rPr>
              <w:rFonts w:ascii="Cambria Math" w:eastAsiaTheme="minorEastAsia" w:hAnsi="Cambria Math"/>
            </w:rPr>
            <m:t>0,8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15,26 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57,35</m:t>
              </m:r>
            </m:den>
          </m:f>
          <m:r>
            <w:rPr>
              <w:rFonts w:ascii="Cambria Math" w:eastAsiaTheme="minorEastAsia" w:hAnsi="Cambria Math"/>
            </w:rPr>
            <m:t>=0,79</m:t>
          </m:r>
        </m:oMath>
      </m:oMathPara>
    </w:p>
    <w:p w:rsidR="00C82BA1" w:rsidRDefault="000514A2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σ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s</m:t>
            </m:r>
          </m:sub>
        </m:sSub>
      </m:oMath>
      <w:r w:rsidR="00C82BA1">
        <w:rPr>
          <w:rFonts w:ascii="Century Gothic" w:eastAsiaTheme="minorEastAsia" w:hAnsi="Century Gothic"/>
        </w:rPr>
        <w:t xml:space="preserve"> – напряжение в продольной растянутой арматуре в нормальном сечении с трещиной от соответствующей внешней нагрузки.</w:t>
      </w:r>
    </w:p>
    <w:p w:rsidR="00C82BA1" w:rsidRPr="00C82BA1" w:rsidRDefault="000514A2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/>
                <m:sup>
                  <m:r>
                    <w:rPr>
                      <w:rFonts w:ascii="Cambria Math" w:eastAsiaTheme="minorEastAsia" w:hAnsi="Cambria Math"/>
                    </w:rPr>
                    <m:t>n</m:t>
                  </m:r>
                </m:sup>
              </m:sSubSup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c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red</m:t>
                  </m:r>
                </m:sub>
              </m:sSub>
            </m:den>
          </m:f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s1</m:t>
              </m:r>
            </m:sub>
          </m:sSub>
        </m:oMath>
      </m:oMathPara>
    </w:p>
    <w:p w:rsidR="00C82BA1" w:rsidRDefault="000514A2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red</m:t>
            </m:r>
          </m:sub>
        </m:sSub>
      </m:oMath>
      <w:r w:rsidR="00C82BA1">
        <w:rPr>
          <w:rFonts w:ascii="Century Gothic" w:eastAsiaTheme="minorEastAsia" w:hAnsi="Century Gothic"/>
        </w:rPr>
        <w:t xml:space="preserve"> – момент инерции, в котором учитывается только сжатая зона бетона и приведенная площадь арматуры.</w:t>
      </w:r>
    </w:p>
    <w:p w:rsidR="00F84793" w:rsidRDefault="000514A2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</m:oMath>
      <w:r w:rsidR="00F84793">
        <w:rPr>
          <w:rFonts w:ascii="Century Gothic" w:eastAsiaTheme="minorEastAsia" w:hAnsi="Century Gothic"/>
        </w:rPr>
        <w:t xml:space="preserve"> – расстояние от сжатой грани до центра тяжести приведенного поперечного сечения элемента. Для изгибаемых элементов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x</m:t>
        </m:r>
      </m:oMath>
      <w:r w:rsidR="00F84793" w:rsidRPr="00F84793">
        <w:rPr>
          <w:rFonts w:ascii="Century Gothic" w:eastAsiaTheme="minorEastAsia" w:hAnsi="Century Gothic"/>
        </w:rPr>
        <w:t xml:space="preserve">, </w:t>
      </w:r>
      <w:r w:rsidR="00F84793">
        <w:rPr>
          <w:rFonts w:ascii="Century Gothic" w:eastAsiaTheme="minorEastAsia" w:hAnsi="Century Gothic"/>
        </w:rPr>
        <w:t xml:space="preserve">где </w:t>
      </w:r>
      <m:oMath>
        <m:r>
          <w:rPr>
            <w:rFonts w:ascii="Cambria Math" w:eastAsiaTheme="minorEastAsia" w:hAnsi="Cambria Math"/>
          </w:rPr>
          <m:t>x</m:t>
        </m:r>
      </m:oMath>
      <w:r w:rsidR="00F84793" w:rsidRPr="00F84793">
        <w:rPr>
          <w:rFonts w:ascii="Century Gothic" w:eastAsiaTheme="minorEastAsia" w:hAnsi="Century Gothic"/>
        </w:rPr>
        <w:t xml:space="preserve"> – </w:t>
      </w:r>
      <w:r w:rsidR="00F84793">
        <w:rPr>
          <w:rFonts w:ascii="Century Gothic" w:eastAsiaTheme="minorEastAsia" w:hAnsi="Century Gothic"/>
        </w:rPr>
        <w:t xml:space="preserve">высота сжатой зоны </w:t>
      </w:r>
      <w:proofErr w:type="gramStart"/>
      <w:r w:rsidR="00F84793">
        <w:rPr>
          <w:rFonts w:ascii="Century Gothic" w:eastAsiaTheme="minorEastAsia" w:hAnsi="Century Gothic"/>
        </w:rPr>
        <w:t>бетона</w:t>
      </w:r>
      <w:proofErr w:type="gramEnd"/>
      <w:r w:rsidR="00F84793">
        <w:rPr>
          <w:rFonts w:ascii="Century Gothic" w:eastAsiaTheme="minorEastAsia" w:hAnsi="Century Gothic"/>
        </w:rPr>
        <w:t xml:space="preserve"> определяемая по формуле: </w:t>
      </w:r>
    </w:p>
    <w:p w:rsidR="00F84793" w:rsidRPr="001F04E2" w:rsidRDefault="00F84793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x=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μ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α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s1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μ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f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bSup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+2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s1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f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'</m:t>
                          </m:r>
                        </m:sup>
                      </m:sSubSup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f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bSup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</m:e>
                  </m:d>
                </m:e>
              </m:rad>
              <m:r>
                <w:rPr>
                  <w:rFonts w:ascii="Cambria Math" w:eastAsiaTheme="minorEastAsia" w:hAnsi="Cambria Math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s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s1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'</m:t>
                      </m:r>
                    </m:sup>
                  </m:sSubSup>
                </m:e>
              </m:d>
            </m:e>
          </m:d>
        </m:oMath>
      </m:oMathPara>
    </w:p>
    <w:p w:rsidR="001F04E2" w:rsidRPr="001F04E2" w:rsidRDefault="000514A2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α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s</m:t>
            </m:r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="001F04E2">
        <w:rPr>
          <w:rFonts w:ascii="Century Gothic" w:eastAsiaTheme="minorEastAsia" w:hAnsi="Century Gothic"/>
        </w:rPr>
        <w:t xml:space="preserve"> – коэффициент приведения арматуры к бетону.</w:t>
      </w:r>
    </w:p>
    <w:p w:rsidR="001F04E2" w:rsidRPr="001F04E2" w:rsidRDefault="000514A2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s1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b,</m:t>
                  </m:r>
                  <m:r>
                    <w:rPr>
                      <w:rFonts w:ascii="Cambria Math" w:eastAsiaTheme="minorEastAsia" w:hAnsi="Cambria Math"/>
                    </w:rPr>
                    <m:t>red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5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10000</m:t>
              </m:r>
            </m:den>
          </m:f>
          <m:r>
            <w:rPr>
              <w:rFonts w:ascii="Cambria Math" w:eastAsiaTheme="minorEastAsia" w:hAnsi="Cambria Math"/>
            </w:rPr>
            <m:t>=20</m:t>
          </m:r>
        </m:oMath>
      </m:oMathPara>
    </w:p>
    <w:p w:rsidR="001F04E2" w:rsidRDefault="000514A2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E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b</m:t>
            </m:r>
            <m:r>
              <w:rPr>
                <w:rFonts w:ascii="Cambria Math" w:eastAsiaTheme="minorEastAsia" w:hAnsi="Cambria Math"/>
              </w:rPr>
              <m:t>,red</m:t>
            </m:r>
          </m:sub>
        </m:sSub>
      </m:oMath>
      <w:r w:rsidR="001F04E2">
        <w:rPr>
          <w:rFonts w:ascii="Century Gothic" w:eastAsiaTheme="minorEastAsia" w:hAnsi="Century Gothic"/>
        </w:rPr>
        <w:t xml:space="preserve"> – приведенный модуль деформации сжатого бетона, учитывающий неупругие деформации сжатого бетона</w:t>
      </w:r>
    </w:p>
    <w:p w:rsidR="001F04E2" w:rsidRPr="001F04E2" w:rsidRDefault="000514A2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b,</m:t>
              </m:r>
              <m:r>
                <w:rPr>
                  <w:rFonts w:ascii="Cambria Math" w:eastAsiaTheme="minorEastAsia" w:hAnsi="Cambria Math"/>
                </w:rPr>
                <m:t>red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b,ser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b1,</m:t>
                  </m:r>
                  <m:r>
                    <w:rPr>
                      <w:rFonts w:ascii="Cambria Math" w:eastAsiaTheme="minorEastAsia" w:hAnsi="Cambria Math"/>
                    </w:rPr>
                    <m:t>red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</m:t>
              </m:r>
            </m:num>
            <m:den>
              <m:r>
                <w:rPr>
                  <w:rFonts w:ascii="Cambria Math" w:eastAsiaTheme="minorEastAsia" w:hAnsi="Cambria Math"/>
                </w:rPr>
                <m:t>0,0015</m:t>
              </m:r>
            </m:den>
          </m:f>
          <m:r>
            <w:rPr>
              <w:rFonts w:ascii="Cambria Math" w:eastAsiaTheme="minorEastAsia" w:hAnsi="Cambria Math"/>
            </w:rPr>
            <m:t>=10000 Мпа</m:t>
          </m:r>
        </m:oMath>
      </m:oMathPara>
    </w:p>
    <w:p w:rsidR="001F04E2" w:rsidRPr="00F84793" w:rsidRDefault="000514A2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b</m:t>
            </m:r>
            <m:r>
              <w:rPr>
                <w:rFonts w:ascii="Cambria Math" w:eastAsiaTheme="minorEastAsia" w:hAnsi="Cambria Math"/>
              </w:rPr>
              <m:t>1,red</m:t>
            </m:r>
          </m:sub>
        </m:sSub>
      </m:oMath>
      <w:r w:rsidR="001F04E2">
        <w:rPr>
          <w:rFonts w:ascii="Century Gothic" w:eastAsiaTheme="minorEastAsia" w:hAnsi="Century Gothic"/>
        </w:rPr>
        <w:t xml:space="preserve"> – относительная деформация бетона, принимаемая 0,0015</w:t>
      </w:r>
    </w:p>
    <w:p w:rsidR="001F04E2" w:rsidRPr="001F04E2" w:rsidRDefault="000514A2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μ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b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4,02</m:t>
              </m:r>
            </m:num>
            <m:den>
              <m:r>
                <w:rPr>
                  <w:rFonts w:ascii="Cambria Math" w:eastAsiaTheme="minorEastAsia" w:hAnsi="Cambria Math"/>
                </w:rPr>
                <m:t>20*36,2</m:t>
              </m:r>
            </m:den>
          </m:f>
          <m:r>
            <w:rPr>
              <w:rFonts w:ascii="Cambria Math" w:eastAsiaTheme="minorEastAsia" w:hAnsi="Cambria Math"/>
            </w:rPr>
            <m:t>=0,005552</m:t>
          </m:r>
        </m:oMath>
      </m:oMathPara>
    </w:p>
    <w:p w:rsidR="00F84793" w:rsidRPr="001F04E2" w:rsidRDefault="000514A2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μ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bSup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bSup>
            </m:num>
            <m:den>
              <m:r>
                <w:rPr>
                  <w:rFonts w:ascii="Cambria Math" w:eastAsiaTheme="minorEastAsia" w:hAnsi="Cambria Math"/>
                </w:rPr>
                <m:t>b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(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bSup>
              <m:r>
                <w:rPr>
                  <w:rFonts w:ascii="Cambria Math" w:eastAsiaTheme="minorEastAsia" w:hAnsi="Cambria Math"/>
                </w:rPr>
                <m:t>-b)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bSup>
            </m:num>
            <m:den>
              <m:r>
                <w:rPr>
                  <w:rFonts w:ascii="Cambria Math" w:eastAsiaTheme="minorEastAsia" w:hAnsi="Cambria Math"/>
                </w:rPr>
                <m:t>b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(170-20)12</m:t>
              </m:r>
            </m:num>
            <m:den>
              <m:r>
                <w:rPr>
                  <w:rFonts w:ascii="Cambria Math" w:eastAsiaTheme="minorEastAsia" w:hAnsi="Cambria Math"/>
                </w:rPr>
                <m:t>20*36,2</m:t>
              </m:r>
            </m:den>
          </m:f>
          <m:r>
            <w:rPr>
              <w:rFonts w:ascii="Cambria Math" w:eastAsiaTheme="minorEastAsia" w:hAnsi="Cambria Math"/>
            </w:rPr>
            <m:t>=2,4862</m:t>
          </m:r>
        </m:oMath>
      </m:oMathPara>
    </w:p>
    <w:p w:rsidR="001F04E2" w:rsidRDefault="000514A2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  <w:lang w:val="en-US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  <m:sup>
            <m:r>
              <w:rPr>
                <w:rFonts w:ascii="Cambria Math" w:eastAsiaTheme="minorEastAsia" w:hAnsi="Cambria Math"/>
              </w:rPr>
              <m:t>'</m:t>
            </m:r>
          </m:sup>
        </m:sSubSup>
      </m:oMath>
      <w:r w:rsidR="001F04E2">
        <w:rPr>
          <w:rFonts w:ascii="Century Gothic" w:eastAsiaTheme="minorEastAsia" w:hAnsi="Century Gothic"/>
        </w:rPr>
        <w:t xml:space="preserve"> - площадь сечений свесов</w:t>
      </w:r>
    </w:p>
    <w:p w:rsidR="00CE4945" w:rsidRPr="00CE4945" w:rsidRDefault="00CE4945" w:rsidP="00CE4945">
      <w:pPr>
        <w:spacing w:after="0" w:line="240" w:lineRule="auto"/>
        <w:contextualSpacing/>
        <w:jc w:val="both"/>
        <w:rPr>
          <w:rFonts w:ascii="Century Gothic" w:eastAsiaTheme="minorEastAsia" w:hAnsi="Century Gothic"/>
          <w:i/>
        </w:rPr>
      </w:pPr>
      <m:oMathPara>
        <m:oMath>
          <m:r>
            <w:rPr>
              <w:rFonts w:ascii="Cambria Math" w:eastAsiaTheme="minorEastAsia" w:hAnsi="Cambria Math"/>
            </w:rPr>
            <m:t>x=36,2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0,005552*20+2,4862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+2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0,005552*20+2,4862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12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2*36,2</m:t>
                          </m:r>
                        </m:den>
                      </m:f>
                    </m:e>
                  </m:d>
                </m:e>
              </m:rad>
              <m:r>
                <w:rPr>
                  <w:rFonts w:ascii="Cambria Math" w:eastAsiaTheme="minorEastAsia" w:hAnsi="Cambria Math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0,005552*20+2,4862</m:t>
                  </m:r>
                </m:e>
              </m:d>
            </m:e>
          </m:d>
          <m:r>
            <w:rPr>
              <w:rFonts w:ascii="Cambria Math" w:eastAsiaTheme="minorEastAsia" w:hAnsi="Cambria Math"/>
            </w:rPr>
            <m:t>=6,93 см</m:t>
          </m:r>
        </m:oMath>
      </m:oMathPara>
    </w:p>
    <w:p w:rsidR="00E51C20" w:rsidRPr="00513EB0" w:rsidRDefault="000514A2" w:rsidP="00E51C20">
      <w:pPr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red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bSup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с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12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bSup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с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с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/>
            </w:rPr>
            <m:t>²+α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с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=43897,744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см</m:t>
              </m:r>
            </m:e>
            <m:sup>
              <m:r>
                <w:rPr>
                  <w:rFonts w:ascii="Cambria Math" w:eastAsiaTheme="minorEastAsia" w:hAnsi="Cambria Math"/>
                </w:rPr>
                <m:t>4</m:t>
              </m:r>
            </m:sup>
          </m:sSup>
          <m:r>
            <w:rPr>
              <w:rFonts w:ascii="Cambria Math" w:eastAsiaTheme="minorEastAsia" w:hAnsi="Cambria Math"/>
            </w:rPr>
            <m:t xml:space="preserve"> </m:t>
          </m:r>
        </m:oMath>
      </m:oMathPara>
    </w:p>
    <w:p w:rsidR="000E74F1" w:rsidRPr="00F85C99" w:rsidRDefault="000514A2" w:rsidP="000E74F1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/>
                <m:sup>
                  <m:r>
                    <w:rPr>
                      <w:rFonts w:ascii="Cambria Math" w:eastAsiaTheme="minorEastAsia" w:hAnsi="Cambria Math"/>
                    </w:rPr>
                    <m:t>n</m:t>
                  </m:r>
                </m:sup>
              </m:sSubSup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c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red</m:t>
                  </m:r>
                </m:sub>
              </m:sSub>
            </m:den>
          </m:f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s1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 xml:space="preserve">5735 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36,2-6,93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43897,744</m:t>
              </m:r>
            </m:den>
          </m:f>
          <m:r>
            <w:rPr>
              <w:rFonts w:ascii="Cambria Math" w:eastAsiaTheme="minorEastAsia" w:hAnsi="Cambria Math"/>
            </w:rPr>
            <m:t>20=76,48 кН/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см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:rsidR="00F85C99" w:rsidRDefault="00F85C99" w:rsidP="000E74F1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</w:p>
    <w:p w:rsidR="00F85C99" w:rsidRDefault="00F85C99" w:rsidP="000E74F1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</w:p>
    <w:p w:rsidR="00F85C99" w:rsidRDefault="00F85C99" w:rsidP="000E74F1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</w:p>
    <w:p w:rsidR="00F85C99" w:rsidRDefault="000514A2" w:rsidP="000E74F1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s</m:t>
            </m:r>
          </m:sub>
        </m:sSub>
      </m:oMath>
      <w:r w:rsidR="00F85C99">
        <w:rPr>
          <w:rFonts w:ascii="Century Gothic" w:eastAsiaTheme="minorEastAsia" w:hAnsi="Century Gothic"/>
        </w:rPr>
        <w:t xml:space="preserve"> – расстояние между смежными трещинами</w:t>
      </w:r>
    </w:p>
    <w:p w:rsidR="00F85C99" w:rsidRPr="00F85C99" w:rsidRDefault="000514A2" w:rsidP="000E74F1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=0,5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bt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sub>
              </m:sSub>
            </m:den>
          </m:f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sub>
          </m:sSub>
        </m:oMath>
      </m:oMathPara>
    </w:p>
    <w:p w:rsidR="00F85C99" w:rsidRDefault="000514A2" w:rsidP="000E74F1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s</m:t>
            </m:r>
          </m:sub>
        </m:sSub>
      </m:oMath>
      <w:r w:rsidR="00F85C99">
        <w:rPr>
          <w:rFonts w:ascii="Century Gothic" w:eastAsiaTheme="minorEastAsia" w:hAnsi="Century Gothic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s</m:t>
            </m:r>
          </m:sub>
        </m:sSub>
      </m:oMath>
      <w:r w:rsidR="00F85C99">
        <w:rPr>
          <w:rFonts w:ascii="Century Gothic" w:eastAsiaTheme="minorEastAsia" w:hAnsi="Century Gothic"/>
        </w:rPr>
        <w:t xml:space="preserve"> – диаметр и площадь продольной растянутой арматуры</w:t>
      </w:r>
    </w:p>
    <w:p w:rsidR="00F85C99" w:rsidRDefault="000514A2" w:rsidP="00F85C99">
      <w:pPr>
        <w:spacing w:after="0" w:line="240" w:lineRule="auto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bt</m:t>
            </m:r>
          </m:sub>
        </m:sSub>
      </m:oMath>
      <w:r w:rsidR="00F85C99">
        <w:rPr>
          <w:rFonts w:ascii="Century Gothic" w:eastAsiaTheme="minorEastAsia" w:hAnsi="Century Gothic"/>
        </w:rPr>
        <w:t xml:space="preserve"> – площадь сечения растянутого бетона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bt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b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</m:oMath>
    </w:p>
    <w:p w:rsidR="00F85C99" w:rsidRDefault="000514A2" w:rsidP="00F85C99">
      <w:pPr>
        <w:spacing w:after="0" w:line="240" w:lineRule="auto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</m:oMath>
      <w:r w:rsidR="00F85C99">
        <w:rPr>
          <w:rFonts w:ascii="Century Gothic" w:eastAsiaTheme="minorEastAsia" w:hAnsi="Century Gothic"/>
        </w:rPr>
        <w:t xml:space="preserve"> – расстояние от растянутой грани до центра тяжести сечения</w:t>
      </w:r>
    </w:p>
    <w:p w:rsidR="00F85C99" w:rsidRPr="00F85C99" w:rsidRDefault="000514A2" w:rsidP="00F85C99">
      <w:pPr>
        <w:spacing w:after="0" w:line="240" w:lineRule="auto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=h-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c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=40-6,93=33,07 см</m:t>
          </m:r>
        </m:oMath>
      </m:oMathPara>
    </w:p>
    <w:p w:rsidR="00F85C99" w:rsidRDefault="000514A2" w:rsidP="00F85C99">
      <w:pPr>
        <w:spacing w:after="0" w:line="240" w:lineRule="auto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</m:oMath>
      <w:r w:rsidR="00F85C99">
        <w:rPr>
          <w:rFonts w:ascii="Century Gothic" w:eastAsiaTheme="minorEastAsia" w:hAnsi="Century Gothic"/>
        </w:rPr>
        <w:t xml:space="preserve"> должно удовлетворять условиям: </w:t>
      </w:r>
      <m:oMath>
        <m:r>
          <w:rPr>
            <w:rFonts w:ascii="Cambria Math" w:eastAsiaTheme="minorEastAsia" w:hAnsi="Cambria Math"/>
          </w:rPr>
          <m:t>2a≤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</m:oMath>
      <w:r w:rsidR="00F85C99">
        <w:rPr>
          <w:rFonts w:ascii="Century Gothic" w:eastAsiaTheme="minorEastAsia" w:hAnsi="Century Gothic"/>
        </w:rPr>
        <w:tab/>
        <w:t>и</w:t>
      </w:r>
      <w:r w:rsidR="00F85C99">
        <w:rPr>
          <w:rFonts w:ascii="Century Gothic" w:eastAsiaTheme="minorEastAsia" w:hAnsi="Century Gothic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  <m:r>
          <w:rPr>
            <w:rFonts w:ascii="Cambria Math" w:eastAsiaTheme="minorEastAsia" w:hAnsi="Cambria Math"/>
          </w:rPr>
          <m:t>≤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h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:rsidR="00F85C99" w:rsidRPr="00FD5114" w:rsidRDefault="00F85C99" w:rsidP="00F85C99">
      <w:pPr>
        <w:spacing w:after="0" w:line="240" w:lineRule="auto"/>
        <w:jc w:val="center"/>
        <w:rPr>
          <w:rFonts w:ascii="Century Gothic" w:eastAsiaTheme="minorEastAsia" w:hAnsi="Century Gothic"/>
        </w:rPr>
      </w:pPr>
      <m:oMath>
        <m:r>
          <w:rPr>
            <w:rFonts w:ascii="Cambria Math" w:eastAsiaTheme="minorEastAsia" w:hAnsi="Cambria Math"/>
          </w:rPr>
          <m:t>2a=7,6&lt;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  <m:r>
          <w:rPr>
            <w:rFonts w:ascii="Cambria Math" w:eastAsiaTheme="minorEastAsia" w:hAnsi="Cambria Math"/>
          </w:rPr>
          <m:t>=33,07 см</m:t>
        </m:r>
      </m:oMath>
      <w:r>
        <w:rPr>
          <w:rFonts w:ascii="Century Gothic" w:eastAsiaTheme="minorEastAsia" w:hAnsi="Century Gothic"/>
          <w:i/>
        </w:rPr>
        <w:t xml:space="preserve"> </w:t>
      </w:r>
      <w:r>
        <w:rPr>
          <w:rFonts w:ascii="Century Gothic" w:eastAsiaTheme="minorEastAsia" w:hAnsi="Century Gothic"/>
          <w:i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  <m:r>
          <w:rPr>
            <w:rFonts w:ascii="Cambria Math" w:eastAsiaTheme="minorEastAsia" w:hAnsi="Cambria Math"/>
          </w:rPr>
          <m:t>=33,07 см&gt;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h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=20</m:t>
        </m:r>
      </m:oMath>
    </w:p>
    <w:p w:rsidR="00F85C99" w:rsidRDefault="00851B2C" w:rsidP="00F85C99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  <m:r>
          <w:rPr>
            <w:rFonts w:ascii="Cambria Math" w:eastAsiaTheme="minorEastAsia" w:hAnsi="Cambria Math"/>
          </w:rPr>
          <m:t>=20 см</m:t>
        </m:r>
      </m:oMath>
    </w:p>
    <w:p w:rsidR="00851B2C" w:rsidRDefault="00851B2C" w:rsidP="00F85C99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851B2C" w:rsidRPr="00851B2C" w:rsidRDefault="000514A2" w:rsidP="00F85C99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bt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  <w:lang w:val="en-US"/>
            </w:rPr>
            <m:t>b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 xml:space="preserve">=20*20=400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см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 xml:space="preserve"> </m:t>
          </m:r>
        </m:oMath>
      </m:oMathPara>
    </w:p>
    <w:p w:rsidR="00851B2C" w:rsidRPr="00851B2C" w:rsidRDefault="00851B2C" w:rsidP="00F85C99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F85C99" w:rsidRPr="00851B2C" w:rsidRDefault="000514A2" w:rsidP="00F85C99">
      <w:pPr>
        <w:spacing w:after="0" w:line="240" w:lineRule="auto"/>
        <w:rPr>
          <w:rFonts w:ascii="Century Gothic" w:eastAsiaTheme="minorEastAsia" w:hAnsi="Century Gothic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=0,5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400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4,02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1,6=79,6 см</m:t>
          </m:r>
        </m:oMath>
      </m:oMathPara>
    </w:p>
    <w:p w:rsidR="00851B2C" w:rsidRDefault="00851B2C" w:rsidP="00F85C99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Величину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s</m:t>
            </m:r>
          </m:sub>
        </m:sSub>
      </m:oMath>
      <w:r w:rsidRPr="00851B2C">
        <w:rPr>
          <w:rFonts w:ascii="Century Gothic" w:eastAsiaTheme="minorEastAsia" w:hAnsi="Century Gothic"/>
        </w:rPr>
        <w:t xml:space="preserve"> </w:t>
      </w:r>
      <w:r>
        <w:rPr>
          <w:rFonts w:ascii="Century Gothic" w:eastAsiaTheme="minorEastAsia" w:hAnsi="Century Gothic"/>
        </w:rPr>
        <w:t xml:space="preserve">принимают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/>
          </w:rPr>
          <m:t>≥10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/>
          </w:rPr>
          <m:t>=16 см</m:t>
        </m:r>
      </m:oMath>
      <w:r>
        <w:rPr>
          <w:rFonts w:ascii="Century Gothic" w:eastAsiaTheme="minorEastAsia" w:hAnsi="Century Gothic"/>
        </w:rPr>
        <w:t xml:space="preserve">;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/>
          </w:rPr>
          <m:t>≥10 см</m:t>
        </m:r>
      </m:oMath>
      <w:r>
        <w:rPr>
          <w:rFonts w:ascii="Century Gothic" w:eastAsiaTheme="minorEastAsia" w:hAnsi="Century Gothic"/>
        </w:rPr>
        <w:t xml:space="preserve">;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/>
          </w:rPr>
          <m:t>≤40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/>
          </w:rPr>
          <m:t>=64 см</m:t>
        </m:r>
      </m:oMath>
      <w:r>
        <w:rPr>
          <w:rFonts w:ascii="Century Gothic" w:eastAsiaTheme="minorEastAsia" w:hAnsi="Century Gothic"/>
        </w:rPr>
        <w:t xml:space="preserve">;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/>
          </w:rPr>
          <m:t>≤40 см</m:t>
        </m:r>
      </m:oMath>
    </w:p>
    <w:p w:rsidR="00851B2C" w:rsidRDefault="00851B2C" w:rsidP="00F85C99">
      <w:pPr>
        <w:spacing w:after="0" w:line="240" w:lineRule="auto"/>
        <w:rPr>
          <w:rFonts w:ascii="Century Gothic" w:eastAsiaTheme="minorEastAsia" w:hAnsi="Century Gothic"/>
        </w:rPr>
      </w:pPr>
    </w:p>
    <w:p w:rsidR="00851B2C" w:rsidRDefault="00851B2C" w:rsidP="00851B2C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/>
            <w:lang w:val="en-US"/>
          </w:rPr>
          <m:t>=40 см=400 мм</m:t>
        </m:r>
      </m:oMath>
    </w:p>
    <w:p w:rsidR="004F159D" w:rsidRDefault="004F159D" w:rsidP="00851B2C">
      <w:pPr>
        <w:spacing w:after="0" w:line="240" w:lineRule="auto"/>
        <w:jc w:val="center"/>
        <w:rPr>
          <w:rFonts w:ascii="Century Gothic" w:eastAsiaTheme="minorEastAsia" w:hAnsi="Century Gothic"/>
        </w:rPr>
      </w:pPr>
    </w:p>
    <w:p w:rsidR="004F159D" w:rsidRPr="00780FC8" w:rsidRDefault="000514A2" w:rsidP="004F159D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crc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3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ψ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sub>
              </m:sSub>
            </m:den>
          </m:f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=1,4*0,5*1,0*0,79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76,48</m:t>
              </m:r>
            </m:num>
            <m:den>
              <m:r>
                <w:rPr>
                  <w:rFonts w:ascii="Cambria Math" w:hAnsi="Cambria Math" w:cs="Calibri"/>
                </w:rPr>
                <m:t>2*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4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en-US"/>
            </w:rPr>
            <m:t>400=0,846 мм</m:t>
          </m:r>
        </m:oMath>
      </m:oMathPara>
    </w:p>
    <w:p w:rsidR="00780FC8" w:rsidRDefault="00780FC8" w:rsidP="004F159D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</w:p>
    <w:p w:rsidR="00780FC8" w:rsidRPr="00780FC8" w:rsidRDefault="000514A2" w:rsidP="004F159D">
      <w:pPr>
        <w:spacing w:after="0" w:line="240" w:lineRule="auto"/>
        <w:contextualSpacing/>
        <w:jc w:val="both"/>
        <w:rPr>
          <w:rFonts w:ascii="Century Gothic" w:eastAsiaTheme="minorEastAsia" w:hAnsi="Century Gothic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crc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  <w:lang w:val="en-US"/>
            </w:rPr>
            <m:t>0,846 мм&gt;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crc,</m:t>
              </m:r>
              <m:r>
                <w:rPr>
                  <w:rFonts w:ascii="Cambria Math" w:eastAsiaTheme="minorEastAsia" w:hAnsi="Cambria Math"/>
                  <w:lang w:val="en-US"/>
                </w:rPr>
                <m:t>ult</m:t>
              </m:r>
            </m:sub>
          </m:sSub>
          <m:r>
            <w:rPr>
              <w:rFonts w:ascii="Cambria Math" w:eastAsiaTheme="minorEastAsia" w:hAnsi="Cambria Math"/>
            </w:rPr>
            <m:t>=0,3 мм</m:t>
          </m:r>
        </m:oMath>
      </m:oMathPara>
    </w:p>
    <w:p w:rsidR="00780FC8" w:rsidRDefault="00780FC8" w:rsidP="004F159D">
      <w:pPr>
        <w:spacing w:after="0" w:line="240" w:lineRule="auto"/>
        <w:contextualSpacing/>
        <w:jc w:val="both"/>
        <w:rPr>
          <w:rFonts w:ascii="Century Gothic" w:eastAsiaTheme="minorEastAsia" w:hAnsi="Century Gothic"/>
          <w:lang w:val="en-US"/>
        </w:rPr>
      </w:pPr>
    </w:p>
    <w:p w:rsidR="00780FC8" w:rsidRPr="00780FC8" w:rsidRDefault="00780FC8" w:rsidP="00780FC8">
      <w:pPr>
        <w:spacing w:after="0" w:line="240" w:lineRule="auto"/>
        <w:ind w:firstLine="708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Вывод: балка не удовлетворяет требованиям по ширине раскрытия трещин, необходимо увеличить ее армирование.</w:t>
      </w:r>
    </w:p>
    <w:p w:rsidR="00FD5114" w:rsidRDefault="00FD5114" w:rsidP="00851B2C">
      <w:pPr>
        <w:spacing w:after="0" w:line="240" w:lineRule="auto"/>
        <w:jc w:val="center"/>
        <w:rPr>
          <w:rFonts w:ascii="Century Gothic" w:eastAsiaTheme="minorEastAsia" w:hAnsi="Century Gothic"/>
        </w:rPr>
      </w:pPr>
    </w:p>
    <w:p w:rsidR="00FD5114" w:rsidRDefault="00FD5114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br w:type="page"/>
      </w:r>
    </w:p>
    <w:p w:rsidR="004F159D" w:rsidRDefault="00FD5114" w:rsidP="00851B2C">
      <w:pPr>
        <w:spacing w:after="0" w:line="240" w:lineRule="auto"/>
        <w:jc w:val="center"/>
        <w:rPr>
          <w:rFonts w:ascii="Century Gothic" w:eastAsiaTheme="minorEastAsia" w:hAnsi="Century Gothic"/>
          <w:b/>
          <w:i/>
          <w:sz w:val="24"/>
          <w:szCs w:val="24"/>
        </w:rPr>
      </w:pPr>
      <w:r>
        <w:rPr>
          <w:rFonts w:ascii="Century Gothic" w:eastAsiaTheme="minorEastAsia" w:hAnsi="Century Gothic"/>
          <w:b/>
          <w:i/>
          <w:sz w:val="24"/>
          <w:szCs w:val="24"/>
        </w:rPr>
        <w:lastRenderedPageBreak/>
        <w:t>Подбор арматуры в предварительно напряженном ригеле.</w:t>
      </w:r>
    </w:p>
    <w:p w:rsidR="00FD5114" w:rsidRPr="00FD5114" w:rsidRDefault="00D6225E" w:rsidP="00FD5114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object w:dxaOrig="4320" w:dyaOrig="1714">
          <v:shape id="_x0000_i1045" type="#_x0000_t75" style="width:467.25pt;height:185.25pt" o:ole="">
            <v:imagedata r:id="rId55" o:title=""/>
          </v:shape>
          <o:OLEObject Type="Embed" ProgID="Unknown" ShapeID="_x0000_i1045" DrawAspect="Content" ObjectID="_1365780126" r:id="rId56"/>
        </w:object>
      </w:r>
    </w:p>
    <w:p w:rsidR="00CE4945" w:rsidRPr="00F85C99" w:rsidRDefault="00CE4945" w:rsidP="00CE4945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</w:p>
    <w:p w:rsidR="00AD641E" w:rsidRDefault="00D6225E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Бетон класса В30</w:t>
      </w:r>
    </w:p>
    <w:p w:rsidR="00D6225E" w:rsidRDefault="00D6225E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Арматура класса В1200, способ создания предварительного напряжения – механический на бетон.</w:t>
      </w:r>
    </w:p>
    <w:p w:rsidR="00D6225E" w:rsidRPr="00D6225E" w:rsidRDefault="00D6225E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  <w:i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h=600 мм=60 см</m:t>
          </m:r>
        </m:oMath>
      </m:oMathPara>
    </w:p>
    <w:p w:rsidR="00D6225E" w:rsidRPr="00D6225E" w:rsidRDefault="00D6225E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  <w:i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b=300 мм=30 см</m:t>
          </m:r>
        </m:oMath>
      </m:oMathPara>
    </w:p>
    <w:p w:rsidR="00D6225E" w:rsidRPr="00D6225E" w:rsidRDefault="000514A2" w:rsidP="002C4ABE">
      <w:pPr>
        <w:spacing w:after="0" w:line="240" w:lineRule="auto"/>
        <w:contextualSpacing/>
        <w:jc w:val="both"/>
        <w:rPr>
          <w:rFonts w:ascii="Century Gothic" w:eastAsiaTheme="minorEastAsia" w:hAnsi="Century Gothic"/>
          <w:i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bSup>
          <m:r>
            <w:rPr>
              <w:rFonts w:ascii="Cambria Math" w:eastAsiaTheme="minorEastAsia" w:hAnsi="Cambria Math"/>
            </w:rPr>
            <m:t>=120 мм=12 см</m:t>
          </m:r>
        </m:oMath>
      </m:oMathPara>
    </w:p>
    <w:p w:rsidR="00D6225E" w:rsidRDefault="00D6225E" w:rsidP="00D6225E">
      <w:pPr>
        <w:spacing w:after="0" w:line="240" w:lineRule="auto"/>
        <w:ind w:firstLine="708"/>
        <w:jc w:val="both"/>
        <w:rPr>
          <w:rFonts w:ascii="Century Gothic" w:eastAsiaTheme="minorEastAsia" w:hAnsi="Century Gothic" w:cs="Calibri"/>
        </w:rPr>
      </w:pPr>
      <w:r w:rsidRPr="00062E5D">
        <w:rPr>
          <w:rFonts w:ascii="Century Gothic" w:eastAsiaTheme="minorEastAsia" w:hAnsi="Century Gothic" w:cs="Calibri"/>
        </w:rPr>
        <w:t xml:space="preserve">На основе опыта проектирования известно, что центр тяжести арматуры обычно находится на расстоянии </w:t>
      </w:r>
      <m:oMath>
        <m:r>
          <w:rPr>
            <w:rFonts w:ascii="Cambria Math" w:eastAsiaTheme="minorEastAsia" w:hAnsi="Cambria Math" w:cs="Calibri"/>
          </w:rPr>
          <m:t>a=4…6 см</m:t>
        </m:r>
      </m:oMath>
    </w:p>
    <w:p w:rsidR="00D6225E" w:rsidRPr="00D6225E" w:rsidRDefault="00D6225E" w:rsidP="00D6225E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 w:rsidRPr="00D6225E">
        <w:rPr>
          <w:rFonts w:ascii="Century Gothic" w:eastAsiaTheme="minorEastAsia" w:hAnsi="Century Gothic" w:cs="Calibri"/>
        </w:rPr>
        <w:t xml:space="preserve">Принимаем </w:t>
      </w:r>
      <m:oMath>
        <m:r>
          <w:rPr>
            <w:rFonts w:ascii="Cambria Math" w:eastAsiaTheme="minorEastAsia" w:hAnsi="Cambria Math" w:cs="Calibri"/>
          </w:rPr>
          <m:t>a=5 см</m:t>
        </m:r>
      </m:oMath>
    </w:p>
    <w:p w:rsidR="00D6225E" w:rsidRPr="00D6225E" w:rsidRDefault="000514A2" w:rsidP="00D6225E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 xml:space="preserve">h-a=60-5=55 </m:t>
          </m:r>
          <m:r>
            <w:rPr>
              <w:rFonts w:ascii="Cambria Math" w:eastAsiaTheme="minorEastAsia" w:hAnsi="Cambria Math" w:cs="Calibri"/>
            </w:rPr>
            <m:t>см</m:t>
          </m:r>
        </m:oMath>
      </m:oMathPara>
    </w:p>
    <w:p w:rsidR="00D6225E" w:rsidRDefault="00D6225E" w:rsidP="00D6225E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Определяем расчетное тавровое сечение.</w:t>
      </w:r>
    </w:p>
    <w:p w:rsidR="00D6225E" w:rsidRPr="00D6225E" w:rsidRDefault="000514A2" w:rsidP="00D6225E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 w:cs="Calibri"/>
          <w:lang w:val="en-US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b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f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>b+2</m:t>
          </m:r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b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c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</m:oMath>
      </m:oMathPara>
    </w:p>
    <w:p w:rsidR="00D6225E" w:rsidRPr="00D6225E" w:rsidRDefault="000514A2" w:rsidP="00D6225E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 w:cs="Calibri"/>
          <w:lang w:val="en-US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b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c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  <m:r>
            <w:rPr>
              <w:rFonts w:ascii="Cambria Math" w:eastAsiaTheme="minorEastAsia" w:hAnsi="Cambria Math" w:cs="Calibri"/>
            </w:rPr>
            <m:t>-?</m:t>
          </m:r>
        </m:oMath>
      </m:oMathPara>
    </w:p>
    <w:p w:rsidR="00D6225E" w:rsidRPr="00D6225E" w:rsidRDefault="000514A2" w:rsidP="00D6225E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</w:rPr>
      </w:pPr>
      <m:oMath>
        <m:sSubSup>
          <m:sSubSupPr>
            <m:ctrlPr>
              <w:rPr>
                <w:rFonts w:ascii="Cambria Math" w:eastAsiaTheme="minorEastAsia" w:hAnsi="Cambria Math" w:cs="Calibri"/>
                <w:i/>
              </w:rPr>
            </m:ctrlPr>
          </m:sSubSupPr>
          <m:e>
            <m:r>
              <w:rPr>
                <w:rFonts w:ascii="Cambria Math" w:eastAsiaTheme="minorEastAsia" w:hAnsi="Cambria Math" w:cs="Calibri"/>
              </w:rPr>
              <m:t>b</m:t>
            </m:r>
          </m:e>
          <m:sub>
            <m:r>
              <w:rPr>
                <w:rFonts w:ascii="Cambria Math" w:eastAsiaTheme="minorEastAsia" w:hAnsi="Cambria Math" w:cs="Calibri"/>
              </w:rPr>
              <m:t>c</m:t>
            </m:r>
          </m:sub>
          <m:sup>
            <m:r>
              <w:rPr>
                <w:rFonts w:ascii="Cambria Math" w:eastAsiaTheme="minorEastAsia" w:hAnsi="Cambria Math" w:cs="Calibri"/>
              </w:rPr>
              <m:t>'</m:t>
            </m:r>
          </m:sup>
        </m:sSubSup>
      </m:oMath>
      <w:r w:rsidR="00D6225E" w:rsidRPr="00D6225E">
        <w:rPr>
          <w:rFonts w:ascii="Century Gothic" w:eastAsiaTheme="minorEastAsia" w:hAnsi="Century Gothic" w:cs="Calibri"/>
        </w:rPr>
        <w:t xml:space="preserve"> находится из 3-х условий</w:t>
      </w:r>
    </w:p>
    <w:p w:rsidR="00D6225E" w:rsidRPr="00C079FC" w:rsidRDefault="00D6225E" w:rsidP="00D6225E">
      <w:pPr>
        <w:spacing w:after="0" w:line="240" w:lineRule="auto"/>
        <w:jc w:val="both"/>
        <w:rPr>
          <w:rFonts w:ascii="Century Gothic" w:eastAsiaTheme="minorEastAsia" w:hAnsi="Century Gothic" w:cs="Calibri"/>
          <w:i/>
        </w:rPr>
      </w:pPr>
      <w:r w:rsidRPr="00D6225E">
        <w:rPr>
          <w:rFonts w:ascii="Century Gothic" w:eastAsiaTheme="minorEastAsia" w:hAnsi="Century Gothic" w:cs="Calibri"/>
        </w:rPr>
        <w:t xml:space="preserve">А) Условие геометрии </w:t>
      </w:r>
      <m:oMath>
        <m:sSubSup>
          <m:sSubSupPr>
            <m:ctrlPr>
              <w:rPr>
                <w:rFonts w:ascii="Cambria Math" w:eastAsiaTheme="minorEastAsia" w:hAnsi="Cambria Math" w:cs="Calibri"/>
                <w:i/>
              </w:rPr>
            </m:ctrlPr>
          </m:sSubSupPr>
          <m:e>
            <m:r>
              <w:rPr>
                <w:rFonts w:ascii="Cambria Math" w:eastAsiaTheme="minorEastAsia" w:hAnsi="Cambria Math" w:cs="Calibri"/>
              </w:rPr>
              <m:t>b</m:t>
            </m:r>
          </m:e>
          <m:sub>
            <m:r>
              <w:rPr>
                <w:rFonts w:ascii="Cambria Math" w:eastAsiaTheme="minorEastAsia" w:hAnsi="Cambria Math" w:cs="Calibri"/>
              </w:rPr>
              <m:t>c</m:t>
            </m:r>
          </m:sub>
          <m:sup>
            <m:r>
              <w:rPr>
                <w:rFonts w:ascii="Cambria Math" w:eastAsiaTheme="minorEastAsia" w:hAnsi="Cambria Math" w:cs="Calibri"/>
              </w:rPr>
              <m:t>'</m:t>
            </m:r>
          </m:sup>
        </m:sSubSup>
        <m:r>
          <w:rPr>
            <w:rFonts w:ascii="Cambria Math" w:eastAsiaTheme="minorEastAsia" w:hAnsi="Cambria Math" w:cs="Calibri"/>
          </w:rPr>
          <m:t>≤</m:t>
        </m:r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l</m:t>
            </m:r>
          </m:e>
          <m:sub>
            <m:r>
              <w:rPr>
                <w:rFonts w:ascii="Cambria Math" w:eastAsiaTheme="minorEastAsia" w:hAnsi="Cambria Math" w:cs="Calibri"/>
              </w:rPr>
              <m:t>c</m:t>
            </m:r>
          </m:sub>
        </m:sSub>
        <m:r>
          <w:rPr>
            <w:rFonts w:ascii="Cambria Math" w:eastAsiaTheme="minorEastAsia" w:hAnsi="Cambria Math" w:cs="Calibri"/>
          </w:rPr>
          <m:t>-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b</m:t>
            </m:r>
          </m:num>
          <m:den>
            <m:r>
              <w:rPr>
                <w:rFonts w:ascii="Cambria Math" w:eastAsiaTheme="minorEastAsia" w:hAnsi="Cambria Math" w:cs="Calibri"/>
              </w:rPr>
              <m:t>2</m:t>
            </m:r>
          </m:den>
        </m:f>
        <m:r>
          <w:rPr>
            <w:rFonts w:ascii="Cambria Math" w:eastAsiaTheme="minorEastAsia" w:hAnsi="Cambria Math" w:cs="Calibri"/>
          </w:rPr>
          <m:t>=2100-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300</m:t>
            </m:r>
          </m:num>
          <m:den>
            <m:r>
              <w:rPr>
                <w:rFonts w:ascii="Cambria Math" w:eastAsiaTheme="minorEastAsia" w:hAnsi="Cambria Math" w:cs="Calibri"/>
              </w:rPr>
              <m:t>2</m:t>
            </m:r>
          </m:den>
        </m:f>
        <m:r>
          <w:rPr>
            <w:rFonts w:ascii="Cambria Math" w:eastAsiaTheme="minorEastAsia" w:hAnsi="Cambria Math" w:cs="Calibri"/>
          </w:rPr>
          <m:t>=1950 мм=195 см</m:t>
        </m:r>
      </m:oMath>
    </w:p>
    <w:p w:rsidR="00D6225E" w:rsidRPr="00D6225E" w:rsidRDefault="00D6225E" w:rsidP="00D6225E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 w:rsidRPr="00D6225E">
        <w:rPr>
          <w:rFonts w:ascii="Century Gothic" w:eastAsiaTheme="minorEastAsia" w:hAnsi="Century Gothic" w:cs="Calibri"/>
        </w:rPr>
        <w:t>Б) Условие равномерности работы полки</w:t>
      </w:r>
    </w:p>
    <w:p w:rsidR="00D6225E" w:rsidRDefault="00D6225E" w:rsidP="00C079FC">
      <w:pPr>
        <w:pStyle w:val="a5"/>
        <w:spacing w:after="0" w:line="240" w:lineRule="auto"/>
        <w:ind w:left="1068"/>
        <w:jc w:val="center"/>
      </w:pPr>
      <w:r>
        <w:object w:dxaOrig="4320" w:dyaOrig="1864">
          <v:shape id="_x0000_i1046" type="#_x0000_t75" style="width:226.5pt;height:106.5pt" o:ole="">
            <v:imagedata r:id="rId27" o:title=""/>
          </v:shape>
          <o:OLEObject Type="Embed" ProgID="Unknown" ShapeID="_x0000_i1046" DrawAspect="Content" ObjectID="_1365780127" r:id="rId57"/>
        </w:object>
      </w:r>
    </w:p>
    <w:p w:rsidR="008A463F" w:rsidRDefault="008A463F" w:rsidP="00C079FC">
      <w:pPr>
        <w:pStyle w:val="a5"/>
        <w:spacing w:after="0" w:line="240" w:lineRule="auto"/>
        <w:ind w:left="1068"/>
        <w:jc w:val="center"/>
      </w:pPr>
      <w:r>
        <w:rPr>
          <w:noProof/>
          <w:lang w:eastAsia="ru-RU"/>
        </w:rPr>
        <w:drawing>
          <wp:inline distT="0" distB="0" distL="0" distR="0">
            <wp:extent cx="1990725" cy="2308086"/>
            <wp:effectExtent l="0" t="0" r="0" b="0"/>
            <wp:docPr id="8" name="Рисунок 8" descr="C:\Users\Артур\Desktop\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ртур\Desktop\рп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58" cy="231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5E" w:rsidRPr="00D6225E" w:rsidRDefault="000514A2" w:rsidP="00D6225E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b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c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  <m:r>
            <w:rPr>
              <w:rFonts w:ascii="Cambria Math" w:eastAsiaTheme="minorEastAsia" w:hAnsi="Cambria Math" w:cs="Calibri"/>
            </w:rPr>
            <m:t>≤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6</m:t>
              </m:r>
            </m:den>
          </m:f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ol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6</m:t>
              </m:r>
            </m:den>
          </m:f>
          <m:r>
            <w:rPr>
              <w:rFonts w:ascii="Cambria Math" w:eastAsiaTheme="minorEastAsia" w:hAnsi="Cambria Math" w:cs="Calibri"/>
            </w:rPr>
            <m:t>468,4=78,1 см</m:t>
          </m:r>
        </m:oMath>
      </m:oMathPara>
    </w:p>
    <w:p w:rsidR="00D6225E" w:rsidRPr="00D6225E" w:rsidRDefault="00D6225E" w:rsidP="00D6225E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 w:rsidRPr="00D6225E">
        <w:rPr>
          <w:rFonts w:ascii="Century Gothic" w:eastAsiaTheme="minorEastAsia" w:hAnsi="Century Gothic" w:cs="Calibri"/>
        </w:rPr>
        <w:t>В) Условие местной устойчивости</w:t>
      </w:r>
    </w:p>
    <w:p w:rsidR="00D6225E" w:rsidRPr="00D6225E" w:rsidRDefault="00565296" w:rsidP="00D6225E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При </w:t>
      </w:r>
      <m:oMath>
        <m:sSubSup>
          <m:sSubSupPr>
            <m:ctrlPr>
              <w:rPr>
                <w:rFonts w:ascii="Cambria Math" w:eastAsiaTheme="minorEastAsia" w:hAnsi="Cambria Math" w:cs="Calibri"/>
                <w:i/>
              </w:rPr>
            </m:ctrlPr>
          </m:sSubSupPr>
          <m:e>
            <m:r>
              <w:rPr>
                <w:rFonts w:ascii="Cambria Math" w:eastAsiaTheme="minorEastAsia" w:hAnsi="Cambria Math" w:cs="Calibri"/>
              </w:rPr>
              <m:t>h</m:t>
            </m:r>
          </m:e>
          <m:sub>
            <m:r>
              <w:rPr>
                <w:rFonts w:ascii="Cambria Math" w:eastAsiaTheme="minorEastAsia" w:hAnsi="Cambria Math" w:cs="Calibri"/>
              </w:rPr>
              <m:t>f</m:t>
            </m:r>
          </m:sub>
          <m:sup>
            <m:r>
              <w:rPr>
                <w:rFonts w:ascii="Cambria Math" w:eastAsiaTheme="minorEastAsia" w:hAnsi="Cambria Math" w:cs="Calibri"/>
              </w:rPr>
              <m:t>'</m:t>
            </m:r>
          </m:sup>
        </m:sSubSup>
        <m:r>
          <w:rPr>
            <w:rFonts w:ascii="Cambria Math" w:eastAsiaTheme="minorEastAsia" w:hAnsi="Cambria Math" w:cs="Calibri"/>
          </w:rPr>
          <m:t>≥0,1</m:t>
        </m:r>
        <m:r>
          <w:rPr>
            <w:rFonts w:ascii="Cambria Math" w:eastAsiaTheme="minorEastAsia" w:hAnsi="Cambria Math" w:cs="Calibri"/>
          </w:rPr>
          <m:t>h</m:t>
        </m:r>
      </m:oMath>
      <w:r w:rsidR="00D6225E" w:rsidRPr="00D6225E">
        <w:rPr>
          <w:rFonts w:ascii="Century Gothic" w:eastAsiaTheme="minorEastAsia" w:hAnsi="Century Gothic" w:cs="Calibri"/>
        </w:rPr>
        <w:t xml:space="preserve"> </w:t>
      </w:r>
      <w:r w:rsidR="00D6225E" w:rsidRPr="00D6225E">
        <w:rPr>
          <w:rFonts w:ascii="Century Gothic" w:eastAsiaTheme="minorEastAsia" w:hAnsi="Century Gothic" w:cs="Calibri"/>
        </w:rPr>
        <w:tab/>
      </w:r>
      <w:r w:rsidR="00D6225E" w:rsidRPr="00D6225E">
        <w:rPr>
          <w:rFonts w:ascii="Century Gothic" w:eastAsiaTheme="minorEastAsia" w:hAnsi="Century Gothic" w:cs="Calibri"/>
        </w:rPr>
        <w:tab/>
      </w:r>
      <m:oMath>
        <m:sSubSup>
          <m:sSubSupPr>
            <m:ctrlPr>
              <w:rPr>
                <w:rFonts w:ascii="Cambria Math" w:eastAsiaTheme="minorEastAsia" w:hAnsi="Cambria Math" w:cs="Calibri"/>
                <w:i/>
              </w:rPr>
            </m:ctrlPr>
          </m:sSubSupPr>
          <m:e>
            <m:r>
              <w:rPr>
                <w:rFonts w:ascii="Cambria Math" w:eastAsiaTheme="minorEastAsia" w:hAnsi="Cambria Math" w:cs="Calibri"/>
              </w:rPr>
              <m:t>b</m:t>
            </m:r>
          </m:e>
          <m:sub>
            <m:r>
              <w:rPr>
                <w:rFonts w:ascii="Cambria Math" w:eastAsiaTheme="minorEastAsia" w:hAnsi="Cambria Math" w:cs="Calibri"/>
              </w:rPr>
              <m:t>c</m:t>
            </m:r>
          </m:sub>
          <m:sup>
            <m:r>
              <w:rPr>
                <w:rFonts w:ascii="Cambria Math" w:eastAsiaTheme="minorEastAsia" w:hAnsi="Cambria Math" w:cs="Calibri"/>
              </w:rPr>
              <m:t>'</m:t>
            </m:r>
          </m:sup>
        </m:sSubSup>
        <m:r>
          <w:rPr>
            <w:rFonts w:ascii="Cambria Math" w:eastAsiaTheme="minorEastAsia" w:hAnsi="Cambria Math" w:cs="Calibri"/>
          </w:rPr>
          <m:t>≤6</m:t>
        </m:r>
        <m:sSubSup>
          <m:sSubSupPr>
            <m:ctrlPr>
              <w:rPr>
                <w:rFonts w:ascii="Cambria Math" w:eastAsiaTheme="minorEastAsia" w:hAnsi="Cambria Math" w:cs="Calibri"/>
                <w:i/>
              </w:rPr>
            </m:ctrlPr>
          </m:sSubSupPr>
          <m:e>
            <m:r>
              <w:rPr>
                <w:rFonts w:ascii="Cambria Math" w:eastAsiaTheme="minorEastAsia" w:hAnsi="Cambria Math" w:cs="Calibri"/>
              </w:rPr>
              <m:t>h</m:t>
            </m:r>
          </m:e>
          <m:sub>
            <m:r>
              <w:rPr>
                <w:rFonts w:ascii="Cambria Math" w:eastAsiaTheme="minorEastAsia" w:hAnsi="Cambria Math" w:cs="Calibri"/>
              </w:rPr>
              <m:t>f</m:t>
            </m:r>
          </m:sub>
          <m:sup>
            <m:r>
              <w:rPr>
                <w:rFonts w:ascii="Cambria Math" w:eastAsiaTheme="minorEastAsia" w:hAnsi="Cambria Math" w:cs="Calibri"/>
              </w:rPr>
              <m:t>'</m:t>
            </m:r>
          </m:sup>
        </m:sSubSup>
      </m:oMath>
    </w:p>
    <w:p w:rsidR="00D6225E" w:rsidRPr="00565296" w:rsidRDefault="000514A2" w:rsidP="00D6225E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  <w:lang w:val="en-US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f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  <m:r>
            <w:rPr>
              <w:rFonts w:ascii="Cambria Math" w:eastAsiaTheme="minorEastAsia" w:hAnsi="Cambria Math" w:cs="Calibri"/>
            </w:rPr>
            <m:t>=12 см&gt;0,1*60=6 см</m:t>
          </m:r>
        </m:oMath>
      </m:oMathPara>
    </w:p>
    <w:p w:rsidR="00D6225E" w:rsidRPr="00D6225E" w:rsidRDefault="00D6225E" w:rsidP="00D6225E">
      <w:pPr>
        <w:spacing w:after="0" w:line="240" w:lineRule="auto"/>
        <w:rPr>
          <w:rFonts w:ascii="Century Gothic" w:eastAsiaTheme="minorEastAsia" w:hAnsi="Century Gothic" w:cs="Calibri"/>
        </w:rPr>
      </w:pPr>
      <w:r w:rsidRPr="00D6225E">
        <w:rPr>
          <w:rFonts w:ascii="Century Gothic" w:eastAsiaTheme="minorEastAsia" w:hAnsi="Century Gothic" w:cs="Calibri"/>
        </w:rPr>
        <w:t>Следовательно, потери местной устойчивости не будет. Условие 3 можно не учитывать.</w:t>
      </w:r>
      <w:r w:rsidRPr="00D6225E">
        <w:rPr>
          <w:rFonts w:ascii="Century Gothic" w:eastAsiaTheme="minorEastAsia" w:hAnsi="Century Gothic" w:cs="Calibri"/>
        </w:rPr>
        <w:br/>
      </w:r>
    </w:p>
    <w:p w:rsidR="00D6225E" w:rsidRPr="00D6225E" w:rsidRDefault="00D6225E" w:rsidP="00D6225E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</w:rPr>
      </w:pPr>
      <w:r w:rsidRPr="00D6225E">
        <w:rPr>
          <w:rFonts w:ascii="Century Gothic" w:eastAsiaTheme="minorEastAsia" w:hAnsi="Century Gothic" w:cs="Calibri"/>
        </w:rPr>
        <w:t xml:space="preserve">Принимаем </w:t>
      </w:r>
      <m:oMath>
        <m:sSubSup>
          <m:sSubSupPr>
            <m:ctrlPr>
              <w:rPr>
                <w:rFonts w:ascii="Cambria Math" w:eastAsiaTheme="minorEastAsia" w:hAnsi="Cambria Math" w:cs="Calibri"/>
                <w:i/>
              </w:rPr>
            </m:ctrlPr>
          </m:sSubSupPr>
          <m:e>
            <m:r>
              <w:rPr>
                <w:rFonts w:ascii="Cambria Math" w:eastAsiaTheme="minorEastAsia" w:hAnsi="Cambria Math" w:cs="Calibri"/>
              </w:rPr>
              <m:t>b</m:t>
            </m:r>
          </m:e>
          <m:sub>
            <m:r>
              <w:rPr>
                <w:rFonts w:ascii="Cambria Math" w:eastAsiaTheme="minorEastAsia" w:hAnsi="Cambria Math" w:cs="Calibri"/>
              </w:rPr>
              <m:t>c</m:t>
            </m:r>
          </m:sub>
          <m:sup>
            <m:r>
              <w:rPr>
                <w:rFonts w:ascii="Cambria Math" w:eastAsiaTheme="minorEastAsia" w:hAnsi="Cambria Math" w:cs="Calibri"/>
              </w:rPr>
              <m:t>'</m:t>
            </m:r>
          </m:sup>
        </m:sSubSup>
        <m:r>
          <w:rPr>
            <w:rFonts w:ascii="Cambria Math" w:eastAsiaTheme="minorEastAsia" w:hAnsi="Cambria Math" w:cs="Calibri"/>
          </w:rPr>
          <m:t>=70 см</m:t>
        </m:r>
      </m:oMath>
    </w:p>
    <w:p w:rsidR="00D6225E" w:rsidRPr="00CC0F6C" w:rsidRDefault="000514A2" w:rsidP="00D6225E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 w:cs="Calibri"/>
          <w:lang w:val="en-US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b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f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>b+2</m:t>
          </m:r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b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c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  <m:r>
            <w:rPr>
              <w:rFonts w:ascii="Cambria Math" w:eastAsiaTheme="minorEastAsia" w:hAnsi="Cambria Math" w:cs="Calibri"/>
            </w:rPr>
            <m:t>=30+2*70=170 см</m:t>
          </m:r>
        </m:oMath>
      </m:oMathPara>
    </w:p>
    <w:p w:rsidR="00CC0F6C" w:rsidRPr="00CC0F6C" w:rsidRDefault="00CC0F6C" w:rsidP="00CC0F6C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Расчетное тавровое сечение.</w:t>
      </w:r>
    </w:p>
    <w:p w:rsidR="00565296" w:rsidRPr="00565296" w:rsidRDefault="00CC0F6C" w:rsidP="00CC0F6C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  <w:lang w:val="en-US"/>
        </w:rPr>
      </w:pPr>
      <w:r>
        <w:object w:dxaOrig="4320" w:dyaOrig="1714">
          <v:shape id="_x0000_i1047" type="#_x0000_t75" style="width:415.5pt;height:186.75pt" o:ole="">
            <v:imagedata r:id="rId59" o:title=""/>
          </v:shape>
          <o:OLEObject Type="Embed" ProgID="Unknown" ShapeID="_x0000_i1047" DrawAspect="Content" ObjectID="_1365780128" r:id="rId60"/>
        </w:object>
      </w:r>
    </w:p>
    <w:p w:rsidR="00565296" w:rsidRDefault="00565296" w:rsidP="00565296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Устанавливаем случай работы таврового сечения.</w:t>
      </w:r>
    </w:p>
    <w:p w:rsidR="00565296" w:rsidRPr="00E77792" w:rsidRDefault="00565296" w:rsidP="00565296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Задаемся случаем </w:t>
      </w:r>
      <m:oMath>
        <m:r>
          <w:rPr>
            <w:rFonts w:ascii="Cambria Math" w:eastAsiaTheme="minorEastAsia" w:hAnsi="Cambria Math" w:cs="Calibri"/>
          </w:rPr>
          <m:t>x</m:t>
        </m:r>
        <m:sSubSup>
          <m:sSubSupPr>
            <m:ctrlPr>
              <w:rPr>
                <w:rFonts w:ascii="Cambria Math" w:eastAsiaTheme="minorEastAsia" w:hAnsi="Cambria Math" w:cs="Calibri"/>
                <w:i/>
              </w:rPr>
            </m:ctrlPr>
          </m:sSubSupPr>
          <m:e>
            <m:r>
              <w:rPr>
                <w:rFonts w:ascii="Cambria Math" w:eastAsiaTheme="minorEastAsia" w:hAnsi="Cambria Math" w:cs="Calibri"/>
              </w:rPr>
              <m:t>=h</m:t>
            </m:r>
          </m:e>
          <m:sub>
            <m:r>
              <w:rPr>
                <w:rFonts w:ascii="Cambria Math" w:eastAsiaTheme="minorEastAsia" w:hAnsi="Cambria Math" w:cs="Calibri"/>
              </w:rPr>
              <m:t>f</m:t>
            </m:r>
          </m:sub>
          <m:sup>
            <m:r>
              <w:rPr>
                <w:rFonts w:ascii="Cambria Math" w:eastAsiaTheme="minorEastAsia" w:hAnsi="Cambria Math" w:cs="Calibri"/>
              </w:rPr>
              <m:t>'</m:t>
            </m:r>
          </m:sup>
        </m:sSubSup>
      </m:oMath>
    </w:p>
    <w:p w:rsidR="00565296" w:rsidRPr="00CC0F6C" w:rsidRDefault="000514A2" w:rsidP="00565296">
      <w:pPr>
        <w:spacing w:after="0" w:line="240" w:lineRule="auto"/>
        <w:jc w:val="both"/>
        <w:rPr>
          <w:rFonts w:ascii="Century Gothic" w:eastAsiaTheme="minorEastAsia" w:hAnsi="Century Gothic" w:cs="Calibri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M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f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b1</m:t>
                  </m:r>
                </m:sub>
              </m:sSub>
              <m:r>
                <w:rPr>
                  <w:rFonts w:ascii="Cambria Math" w:eastAsiaTheme="minorEastAsia" w:hAnsi="Cambria Math" w:cs="Calibri"/>
                </w:rPr>
                <m:t>R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b</m:t>
              </m:r>
            </m:sub>
          </m:sSub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b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f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f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  <m:d>
            <m:dPr>
              <m:ctrlPr>
                <w:rPr>
                  <w:rFonts w:ascii="Cambria Math" w:eastAsiaTheme="minorEastAsia" w:hAnsi="Cambria Math" w:cs="Calibr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f</m:t>
                      </m:r>
                    </m:sub>
                    <m:sup>
                      <m:r>
                        <w:rPr>
                          <w:rFonts w:ascii="Cambria Math" w:eastAsiaTheme="minorEastAsia" w:hAnsi="Cambria Math" w:cs="Calibri"/>
                        </w:rPr>
                        <m:t>'</m:t>
                      </m:r>
                    </m:sup>
                  </m:sSubSup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Calibri"/>
            </w:rPr>
            <m:t>=0,9*1,7*170*12</m:t>
          </m:r>
          <m:d>
            <m:dPr>
              <m:ctrlPr>
                <w:rPr>
                  <w:rFonts w:ascii="Cambria Math" w:eastAsiaTheme="minorEastAsia" w:hAnsi="Cambria Math" w:cs="Calibri"/>
                  <w:i/>
                </w:rPr>
              </m:ctrlPr>
            </m:dPr>
            <m:e>
              <m:r>
                <w:rPr>
                  <w:rFonts w:ascii="Cambria Math" w:eastAsiaTheme="minorEastAsia" w:hAnsi="Cambria Math" w:cs="Calibri"/>
                </w:rPr>
                <m:t>55-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12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Calibri"/>
            </w:rPr>
            <m:t>=1529,4 кНм</m:t>
          </m:r>
          <m:r>
            <w:rPr>
              <w:rFonts w:ascii="Cambria Math" w:eastAsiaTheme="minorEastAsia" w:hAnsi="Cambria Math" w:cs="Calibri"/>
              <w:lang w:val="en-US"/>
            </w:rPr>
            <m:t>&gt;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M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max</m:t>
              </m:r>
            </m:sub>
          </m:sSub>
          <m:r>
            <w:rPr>
              <w:rFonts w:ascii="Cambria Math" w:eastAsiaTheme="minorEastAsia" w:hAnsi="Cambria Math" w:cs="Calibri"/>
            </w:rPr>
            <m:t>=212,62 кНм</m:t>
          </m:r>
        </m:oMath>
      </m:oMathPara>
    </w:p>
    <w:p w:rsidR="00CC0F6C" w:rsidRPr="00CC0F6C" w:rsidRDefault="00CC0F6C" w:rsidP="00565296">
      <w:pPr>
        <w:spacing w:after="0" w:line="240" w:lineRule="auto"/>
        <w:jc w:val="both"/>
        <w:rPr>
          <w:rFonts w:ascii="Century Gothic" w:eastAsiaTheme="minorEastAsia" w:hAnsi="Century Gothic" w:cs="Calibri"/>
          <w:lang w:val="en-US"/>
        </w:rPr>
      </w:pPr>
      <m:oMathPara>
        <m:oMath>
          <m:r>
            <w:rPr>
              <w:rFonts w:ascii="Cambria Math" w:eastAsiaTheme="minorEastAsia" w:hAnsi="Cambria Math" w:cs="Calibri"/>
            </w:rPr>
            <m:t>x</m:t>
          </m:r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&lt;h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f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</m:oMath>
      </m:oMathPara>
    </w:p>
    <w:p w:rsidR="00CC0F6C" w:rsidRPr="00E77792" w:rsidRDefault="00CC0F6C" w:rsidP="00CC0F6C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hAnsi="Century Gothic"/>
        </w:rPr>
        <w:t xml:space="preserve">По СП 52-101-2003 для бетона класса </w:t>
      </w:r>
      <w:r>
        <w:rPr>
          <w:rFonts w:ascii="Century Gothic" w:hAnsi="Century Gothic"/>
          <w:lang w:val="en-US"/>
        </w:rPr>
        <w:t>B</w:t>
      </w:r>
      <w:r w:rsidRPr="00CC0F6C">
        <w:rPr>
          <w:rFonts w:ascii="Century Gothic" w:hAnsi="Century Gothic"/>
        </w:rPr>
        <w:t>3</w:t>
      </w:r>
      <w:r w:rsidRPr="00CB2981">
        <w:rPr>
          <w:rFonts w:ascii="Century Gothic" w:hAnsi="Century Gothic"/>
        </w:rPr>
        <w:t xml:space="preserve">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</m:sub>
        </m:sSub>
        <m:r>
          <w:rPr>
            <w:rFonts w:ascii="Cambria Math" w:eastAsiaTheme="minorEastAsia" w:hAnsi="Cambria Math" w:cs="Calibri"/>
          </w:rPr>
          <m:t xml:space="preserve">=17,0 МПа=1,7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  <w:r>
        <w:rPr>
          <w:rFonts w:ascii="Century Gothic" w:eastAsiaTheme="minorEastAsia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γ</m:t>
            </m:r>
          </m:e>
          <m:sub>
            <m:r>
              <w:rPr>
                <w:rFonts w:ascii="Cambria Math" w:eastAsiaTheme="minorEastAsia" w:hAnsi="Cambria Math" w:cs="Calibri"/>
              </w:rPr>
              <m:t>b1</m:t>
            </m:r>
          </m:sub>
        </m:sSub>
        <m:r>
          <w:rPr>
            <w:rFonts w:ascii="Cambria Math" w:eastAsiaTheme="minorEastAsia" w:hAnsi="Cambria Math" w:cs="Calibri"/>
          </w:rPr>
          <m:t>=0,9</m:t>
        </m:r>
      </m:oMath>
    </w:p>
    <w:p w:rsidR="00CC0F6C" w:rsidRPr="00E77792" w:rsidRDefault="00CC0F6C" w:rsidP="00CC0F6C">
      <w:pPr>
        <w:spacing w:after="0" w:line="240" w:lineRule="auto"/>
        <w:rPr>
          <w:rFonts w:ascii="Century Gothic" w:eastAsiaTheme="minorEastAsia" w:hAnsi="Century Gothic"/>
        </w:rPr>
      </w:pPr>
    </w:p>
    <w:p w:rsidR="00CC0F6C" w:rsidRPr="00CC0F6C" w:rsidRDefault="00CC0F6C" w:rsidP="00CC0F6C">
      <w:pPr>
        <w:pStyle w:val="a5"/>
        <w:numPr>
          <w:ilvl w:val="0"/>
          <w:numId w:val="20"/>
        </w:num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Определяем высоту сжатой зоны </w:t>
      </w:r>
      <m:oMath>
        <m:r>
          <w:rPr>
            <w:rFonts w:ascii="Cambria Math" w:eastAsiaTheme="minorEastAsia" w:hAnsi="Cambria Math" w:cs="Calibri"/>
          </w:rPr>
          <m:t>x</m:t>
        </m:r>
      </m:oMath>
      <w:r>
        <w:rPr>
          <w:rFonts w:ascii="Century Gothic" w:eastAsiaTheme="minorEastAsia" w:hAnsi="Century Gothic"/>
        </w:rPr>
        <w:t>.</w:t>
      </w:r>
    </w:p>
    <w:p w:rsidR="00CC0F6C" w:rsidRPr="00102016" w:rsidRDefault="00CC0F6C" w:rsidP="00CC0F6C">
      <w:pPr>
        <w:spacing w:after="0" w:line="240" w:lineRule="auto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 w:cs="Calibri"/>
            </w:rPr>
            <m:t>x=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>-</m:t>
          </m:r>
          <m:rad>
            <m:radPr>
              <m:degHide m:val="1"/>
              <m:ctrlPr>
                <w:rPr>
                  <w:rFonts w:ascii="Cambria Math" w:eastAsiaTheme="minorEastAsia" w:hAnsi="Cambria Math" w:cs="Calibri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M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0,5</m:t>
                  </m:r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b1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b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f</m:t>
                      </m:r>
                    </m:sub>
                    <m:sup>
                      <m:r>
                        <w:rPr>
                          <w:rFonts w:ascii="Cambria Math" w:eastAsiaTheme="minorEastAsia" w:hAnsi="Cambria Math" w:cs="Calibri"/>
                        </w:rPr>
                        <m:t>'</m:t>
                      </m:r>
                    </m:sup>
                  </m:sSubSup>
                </m:den>
              </m:f>
            </m:e>
          </m:rad>
          <m:r>
            <w:rPr>
              <w:rFonts w:ascii="Cambria Math" w:eastAsiaTheme="minorEastAsia" w:hAnsi="Cambria Math" w:cs="Calibri"/>
            </w:rPr>
            <m:t>=55-</m:t>
          </m:r>
          <m:rad>
            <m:radPr>
              <m:degHide m:val="1"/>
              <m:ctrlPr>
                <w:rPr>
                  <w:rFonts w:ascii="Cambria Math" w:eastAsiaTheme="minorEastAsia" w:hAnsi="Cambria Math" w:cs="Calibri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libri"/>
                    </w:rPr>
                    <m:t>55</m:t>
                  </m:r>
                </m:e>
                <m:sub/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21262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0,5*0,9*1,7*170</m:t>
                  </m:r>
                </m:den>
              </m:f>
            </m:e>
          </m:rad>
          <m:r>
            <w:rPr>
              <w:rFonts w:ascii="Cambria Math" w:eastAsiaTheme="minorEastAsia" w:hAnsi="Cambria Math" w:cs="Calibri"/>
            </w:rPr>
            <m:t>=1,5 см</m:t>
          </m:r>
        </m:oMath>
      </m:oMathPara>
    </w:p>
    <w:p w:rsidR="00102016" w:rsidRDefault="00102016" w:rsidP="00102016">
      <w:pPr>
        <w:pStyle w:val="a5"/>
        <w:numPr>
          <w:ilvl w:val="0"/>
          <w:numId w:val="20"/>
        </w:num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Проверяем случай разрушения </w:t>
      </w:r>
      <m:oMath>
        <m:r>
          <w:rPr>
            <w:rFonts w:ascii="Cambria Math" w:eastAsiaTheme="minorEastAsia" w:hAnsi="Cambria Math" w:cs="Calibri"/>
            <w:lang w:val="en-US"/>
          </w:rPr>
          <m:t>ξ</m:t>
        </m:r>
        <m:r>
          <w:rPr>
            <w:rFonts w:ascii="Cambria Math" w:eastAsiaTheme="minorEastAsia" w:hAnsi="Cambria Math" w:cs="Calibri"/>
          </w:rPr>
          <m:t>≷</m:t>
        </m:r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ξ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sub>
        </m:sSub>
      </m:oMath>
      <w:r>
        <w:rPr>
          <w:rFonts w:ascii="Century Gothic" w:eastAsiaTheme="minorEastAsia" w:hAnsi="Century Gothic"/>
        </w:rPr>
        <w:t>.</w:t>
      </w:r>
    </w:p>
    <w:p w:rsidR="00102016" w:rsidRPr="00102016" w:rsidRDefault="00102016" w:rsidP="00102016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eastAsiaTheme="minorEastAsia" w:hAnsi="Cambria Math" w:cs="Calibri"/>
              <w:lang w:val="en-US"/>
            </w:rPr>
            <m:t>ξ</m:t>
          </m:r>
          <m:r>
            <w:rPr>
              <w:rFonts w:ascii="Cambria Math" w:eastAsiaTheme="minorEastAsia" w:hAnsi="Cambria Math" w:cs="Calibri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x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1,5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55</m:t>
              </m:r>
            </m:den>
          </m:f>
          <m:r>
            <w:rPr>
              <w:rFonts w:ascii="Cambria Math" w:eastAsiaTheme="minorEastAsia" w:hAnsi="Cambria Math" w:cs="Calibri"/>
              <w:lang w:val="en-US"/>
            </w:rPr>
            <m:t>=0,0273</m:t>
          </m:r>
        </m:oMath>
      </m:oMathPara>
    </w:p>
    <w:p w:rsidR="00102016" w:rsidRPr="002D51CF" w:rsidRDefault="000514A2" w:rsidP="00102016">
      <w:pPr>
        <w:pStyle w:val="a5"/>
        <w:ind w:left="1068"/>
        <w:jc w:val="center"/>
        <w:rPr>
          <w:rFonts w:ascii="Calibri" w:eastAsiaTheme="minorEastAsia" w:hAnsi="Calibri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ξ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0.8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1+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s,el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b,ult</m:t>
                      </m:r>
                    </m:sub>
                  </m:sSub>
                </m:den>
              </m:f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0,8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1+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0,004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0,0035</m:t>
                  </m:r>
                </m:den>
              </m:f>
            </m:den>
          </m:f>
          <m:r>
            <w:rPr>
              <w:rFonts w:ascii="Cambria Math" w:eastAsiaTheme="minorEastAsia" w:hAnsi="Cambria Math" w:cs="Calibri"/>
              <w:lang w:val="en-US"/>
            </w:rPr>
            <m:t>=0,374</m:t>
          </m:r>
        </m:oMath>
      </m:oMathPara>
    </w:p>
    <w:p w:rsidR="00102016" w:rsidRPr="0031288B" w:rsidRDefault="000514A2" w:rsidP="00102016">
      <w:pPr>
        <w:spacing w:after="0" w:line="240" w:lineRule="auto"/>
        <w:jc w:val="both"/>
        <w:rPr>
          <w:rFonts w:ascii="Century Gothic" w:eastAsiaTheme="minorEastAsia" w:hAnsi="Century Gothic" w:cs="ArialMT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el</m:t>
            </m:r>
          </m:sub>
        </m:sSub>
      </m:oMath>
      <w:r w:rsidR="00102016" w:rsidRPr="00102016">
        <w:rPr>
          <w:rFonts w:ascii="Calibri" w:eastAsiaTheme="minorEastAsia" w:hAnsi="Calibri" w:cs="Calibri"/>
        </w:rPr>
        <w:t xml:space="preserve"> - </w:t>
      </w:r>
      <w:r w:rsidR="00102016" w:rsidRPr="00102016">
        <w:rPr>
          <w:rFonts w:ascii="Century Gothic" w:hAnsi="Century Gothic" w:cs="ArialMT"/>
        </w:rPr>
        <w:t xml:space="preserve">относительная деформация растянутой арматуры при напряжениях, равных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</m:oMath>
      <w:r w:rsidR="0031288B">
        <w:rPr>
          <w:rFonts w:ascii="Century Gothic" w:eastAsiaTheme="minorEastAsia" w:hAnsi="Century Gothic" w:cs="ArialMT"/>
        </w:rPr>
        <w:t xml:space="preserve"> в предварительно напряженных конструкциях</w:t>
      </w:r>
    </w:p>
    <w:p w:rsidR="00102016" w:rsidRPr="0031288B" w:rsidRDefault="000514A2" w:rsidP="00102016">
      <w:pPr>
        <w:jc w:val="both"/>
        <w:rPr>
          <w:rFonts w:ascii="Calibri" w:eastAsiaTheme="minorEastAsia" w:hAnsi="Calibri" w:cs="Calibri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ε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s,el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  <m:r>
                <w:rPr>
                  <w:rFonts w:ascii="Cambria Math" w:eastAsiaTheme="minorEastAsia" w:hAnsi="Cambria Math" w:cs="Calibri"/>
                  <w:lang w:val="en-US"/>
                </w:rPr>
                <m:t>+400-</m:t>
              </m:r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1000+400-600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2*</m:t>
              </m:r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5</m:t>
                  </m:r>
                </m:sup>
              </m:sSup>
            </m:den>
          </m:f>
          <m:r>
            <w:rPr>
              <w:rFonts w:ascii="Cambria Math" w:eastAsiaTheme="minorEastAsia" w:hAnsi="Cambria Math" w:cs="Calibri"/>
              <w:lang w:val="en-US"/>
            </w:rPr>
            <m:t>=0,004</m:t>
          </m:r>
        </m:oMath>
      </m:oMathPara>
    </w:p>
    <w:p w:rsidR="0031288B" w:rsidRPr="0031288B" w:rsidRDefault="0031288B" w:rsidP="0031288B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По СП 52-10</w:t>
      </w:r>
      <w:r w:rsidR="00C54B4B" w:rsidRPr="00C54B4B">
        <w:rPr>
          <w:rFonts w:ascii="Century Gothic" w:eastAsiaTheme="minorEastAsia" w:hAnsi="Century Gothic"/>
        </w:rPr>
        <w:t>2</w:t>
      </w:r>
      <w:r>
        <w:rPr>
          <w:rFonts w:ascii="Century Gothic" w:eastAsiaTheme="minorEastAsia" w:hAnsi="Century Gothic"/>
        </w:rPr>
        <w:t>-200</w:t>
      </w:r>
      <w:r w:rsidR="00C54B4B" w:rsidRPr="00C54B4B">
        <w:rPr>
          <w:rFonts w:ascii="Century Gothic" w:eastAsiaTheme="minorEastAsia" w:hAnsi="Century Gothic"/>
        </w:rPr>
        <w:t>4</w:t>
      </w:r>
      <w:r>
        <w:rPr>
          <w:rFonts w:ascii="Century Gothic" w:eastAsiaTheme="minorEastAsia" w:hAnsi="Century Gothic"/>
        </w:rPr>
        <w:t xml:space="preserve"> для арматуры класса </w:t>
      </w:r>
      <w:r>
        <w:rPr>
          <w:rFonts w:ascii="Century Gothic" w:eastAsiaTheme="minorEastAsia" w:hAnsi="Century Gothic"/>
          <w:lang w:val="en-US"/>
        </w:rPr>
        <w:t>B</w:t>
      </w:r>
      <w:r w:rsidRPr="0031288B">
        <w:rPr>
          <w:rFonts w:ascii="Century Gothic" w:eastAsiaTheme="minorEastAsia" w:hAnsi="Century Gothic"/>
        </w:rPr>
        <w:t>12</w:t>
      </w:r>
      <w:r>
        <w:rPr>
          <w:rFonts w:ascii="Century Gothic" w:eastAsiaTheme="minorEastAsia" w:hAnsi="Century Gothic"/>
        </w:rPr>
        <w:t xml:space="preserve">00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 xml:space="preserve">=1000 МПа=100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</w:p>
    <w:p w:rsidR="00C54B4B" w:rsidRPr="00E77792" w:rsidRDefault="000514A2" w:rsidP="00C54B4B">
      <w:pPr>
        <w:spacing w:after="0" w:line="240" w:lineRule="auto"/>
        <w:jc w:val="both"/>
        <w:rPr>
          <w:rFonts w:ascii="Century Gothic" w:eastAsiaTheme="minorEastAsia" w:hAnsi="Century Gothic" w:cs="ArialMT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ult</m:t>
            </m:r>
          </m:sub>
        </m:sSub>
      </m:oMath>
      <w:r w:rsidR="00102016" w:rsidRPr="00102016">
        <w:rPr>
          <w:rFonts w:ascii="Calibri" w:eastAsiaTheme="minorEastAsia" w:hAnsi="Calibri" w:cs="Calibri"/>
        </w:rPr>
        <w:t xml:space="preserve"> - </w:t>
      </w:r>
      <w:r w:rsidR="00102016" w:rsidRPr="00102016">
        <w:rPr>
          <w:rFonts w:ascii="Century Gothic" w:hAnsi="Century Gothic" w:cs="ArialMT"/>
        </w:rPr>
        <w:t xml:space="preserve">относительная деформация сжатого бетона при напряжениях, равных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</w:rPr>
              <m:t>b</m:t>
            </m:r>
          </m:sub>
        </m:sSub>
      </m:oMath>
      <w:r w:rsidR="00102016" w:rsidRPr="00102016">
        <w:rPr>
          <w:rFonts w:ascii="Century Gothic" w:hAnsi="Century Gothic" w:cs="ArialMT"/>
        </w:rPr>
        <w:t xml:space="preserve">, принимаемая </w:t>
      </w:r>
      <w:proofErr w:type="gramStart"/>
      <w:r w:rsidR="00102016" w:rsidRPr="00102016">
        <w:rPr>
          <w:rFonts w:ascii="Century Gothic" w:hAnsi="Century Gothic" w:cs="ArialMT"/>
        </w:rPr>
        <w:t>равной</w:t>
      </w:r>
      <w:proofErr w:type="gramEnd"/>
      <w:r w:rsidR="00102016" w:rsidRPr="00102016">
        <w:rPr>
          <w:rFonts w:ascii="Century Gothic" w:hAnsi="Century Gothic" w:cs="ArialMT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ult</m:t>
            </m:r>
          </m:sub>
        </m:sSub>
        <m:r>
          <w:rPr>
            <w:rFonts w:ascii="Cambria Math" w:eastAsiaTheme="minorEastAsia" w:hAnsi="Cambria Math" w:cs="Calibri"/>
          </w:rPr>
          <m:t>=0,0035</m:t>
        </m:r>
      </m:oMath>
      <w:r w:rsidR="00102016" w:rsidRPr="00102016">
        <w:rPr>
          <w:rFonts w:ascii="Century Gothic" w:eastAsiaTheme="minorEastAsia" w:hAnsi="Century Gothic" w:cs="ArialMT"/>
        </w:rPr>
        <w:t xml:space="preserve"> (по СП 52-101-2003 п. 6.2.7)</w:t>
      </w:r>
    </w:p>
    <w:p w:rsidR="00C54B4B" w:rsidRPr="00C54B4B" w:rsidRDefault="000514A2" w:rsidP="00C54B4B">
      <w:pPr>
        <w:spacing w:after="0" w:line="240" w:lineRule="auto"/>
        <w:jc w:val="both"/>
        <w:rPr>
          <w:rFonts w:ascii="Century Gothic" w:eastAsiaTheme="minorEastAsia" w:hAnsi="Century Gothic" w:cs="ArialMT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sp</m:t>
            </m:r>
          </m:sub>
        </m:sSub>
      </m:oMath>
      <w:r w:rsidR="00C54B4B" w:rsidRPr="00C54B4B">
        <w:rPr>
          <w:rFonts w:ascii="Century Gothic" w:eastAsiaTheme="minorEastAsia" w:hAnsi="Century Gothic" w:cs="ArialMT"/>
        </w:rPr>
        <w:t xml:space="preserve"> – </w:t>
      </w:r>
      <w:r w:rsidR="00C54B4B">
        <w:rPr>
          <w:rFonts w:ascii="Century Gothic" w:eastAsiaTheme="minorEastAsia" w:hAnsi="Century Gothic" w:cs="ArialMT"/>
        </w:rPr>
        <w:t xml:space="preserve">предварительное напряжение в арматуре с учетом всех потерь. При подборе арматуры допускается принять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sp</m:t>
            </m:r>
          </m:sub>
        </m:sSub>
        <m:r>
          <w:rPr>
            <w:rFonts w:ascii="Cambria Math" w:eastAsiaTheme="minorEastAsia" w:hAnsi="Cambria Math" w:cs="Calibri"/>
            <w:lang w:val="en-US"/>
          </w:rPr>
          <m:t>≈0,6</m:t>
        </m:r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</m:oMath>
    </w:p>
    <w:p w:rsidR="00102016" w:rsidRPr="00102016" w:rsidRDefault="00102016" w:rsidP="00102016">
      <w:pPr>
        <w:pStyle w:val="a5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Calibri" w:eastAsiaTheme="minorEastAsia" w:hAnsi="Calibri" w:cs="Calibri"/>
        </w:rPr>
      </w:pPr>
      <m:oMathPara>
        <m:oMath>
          <m:r>
            <w:rPr>
              <w:rFonts w:ascii="Cambria Math" w:eastAsiaTheme="minorEastAsia" w:hAnsi="Cambria Math" w:cs="Calibri"/>
              <w:lang w:val="en-US"/>
            </w:rPr>
            <w:lastRenderedPageBreak/>
            <m:t>ξ</m:t>
          </m:r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>0,0273</m:t>
          </m:r>
          <m:r>
            <w:rPr>
              <w:rFonts w:ascii="Cambria Math" w:eastAsiaTheme="minorEastAsia" w:hAnsi="Cambria Math" w:cs="Calibri"/>
            </w:rPr>
            <m:t>&lt;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ξ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=0,374</m:t>
          </m:r>
        </m:oMath>
      </m:oMathPara>
    </w:p>
    <w:p w:rsidR="00102016" w:rsidRPr="00471EA1" w:rsidRDefault="00102016" w:rsidP="00471EA1">
      <w:pPr>
        <w:spacing w:after="0" w:line="240" w:lineRule="auto"/>
        <w:ind w:firstLine="708"/>
        <w:jc w:val="both"/>
        <w:rPr>
          <w:rFonts w:ascii="Century Gothic" w:eastAsiaTheme="minorEastAsia" w:hAnsi="Century Gothic" w:cs="Calibri"/>
        </w:rPr>
      </w:pPr>
      <w:r w:rsidRPr="00471EA1">
        <w:rPr>
          <w:rFonts w:ascii="Century Gothic" w:eastAsiaTheme="minorEastAsia" w:hAnsi="Century Gothic" w:cs="Calibri"/>
        </w:rPr>
        <w:t>Следовательно, имеем 1 случай разрушения. Напряжение в растянутой арматуре достигает предела текучести.</w:t>
      </w:r>
    </w:p>
    <w:p w:rsidR="00102016" w:rsidRPr="00E77792" w:rsidRDefault="00102016" w:rsidP="00102016">
      <w:pPr>
        <w:spacing w:after="0" w:line="240" w:lineRule="auto"/>
        <w:rPr>
          <w:rFonts w:ascii="Century Gothic" w:eastAsiaTheme="minorEastAsia" w:hAnsi="Century Gothic"/>
        </w:rPr>
      </w:pPr>
    </w:p>
    <w:p w:rsidR="00564BFA" w:rsidRDefault="00564BFA" w:rsidP="00564BFA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Находим площадь арматуры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</m:oMath>
    </w:p>
    <w:p w:rsidR="00564BFA" w:rsidRPr="00564BFA" w:rsidRDefault="000514A2" w:rsidP="00564BFA">
      <w:pPr>
        <w:pStyle w:val="a5"/>
        <w:spacing w:after="0" w:line="240" w:lineRule="auto"/>
        <w:ind w:left="1068"/>
        <w:rPr>
          <w:rFonts w:ascii="Century Gothic" w:eastAsiaTheme="minorEastAsia" w:hAnsi="Century Gothic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b1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b</m:t>
                  </m:r>
                </m:sub>
              </m:sSub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libri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f</m:t>
                  </m:r>
                </m:sub>
                <m:sup>
                  <m:r>
                    <w:rPr>
                      <w:rFonts w:ascii="Cambria Math" w:eastAsiaTheme="minorEastAsia" w:hAnsi="Cambria Math" w:cs="Calibri"/>
                    </w:rPr>
                    <m:t>'</m:t>
                  </m:r>
                </m:sup>
              </m:sSubSup>
              <m:r>
                <w:rPr>
                  <w:rFonts w:ascii="Cambria Math" w:eastAsiaTheme="minorEastAsia" w:hAnsi="Cambria Math" w:cs="Calibri"/>
                  <w:lang w:val="en-US"/>
                </w:rPr>
                <m:t>x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 w:cs="Calibri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</w:rPr>
                <m:t>0,9*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1,7*</m:t>
              </m:r>
              <m:r>
                <w:rPr>
                  <w:rFonts w:ascii="Cambria Math" w:eastAsiaTheme="minorEastAsia" w:hAnsi="Cambria Math" w:cs="Calibri"/>
                </w:rPr>
                <m:t>170*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1,5</m:t>
              </m:r>
            </m:num>
            <m:den>
              <m:r>
                <w:rPr>
                  <w:rFonts w:ascii="Cambria Math" w:eastAsiaTheme="minorEastAsia" w:hAnsi="Cambria Math" w:cs="Calibri"/>
                </w:rPr>
                <m:t>1*100</m:t>
              </m:r>
            </m:den>
          </m:f>
          <m:r>
            <w:rPr>
              <w:rFonts w:ascii="Cambria Math" w:eastAsiaTheme="minorEastAsia" w:hAnsi="Cambria Math" w:cs="Calibri"/>
              <w:lang w:val="en-US"/>
            </w:rPr>
            <m:t xml:space="preserve">=3,9 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  <w:lang w:val="en-US"/>
                </w:rPr>
                <m:t>см</m:t>
              </m:r>
            </m:e>
            <m:sup>
              <m:r>
                <w:rPr>
                  <w:rFonts w:ascii="Cambria Math" w:eastAsiaTheme="minorEastAsia" w:hAnsi="Cambria Math" w:cs="Calibri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Calibri"/>
              <w:lang w:val="en-US"/>
            </w:rPr>
            <m:t xml:space="preserve"> </m:t>
          </m:r>
        </m:oMath>
      </m:oMathPara>
    </w:p>
    <w:p w:rsidR="00564BFA" w:rsidRDefault="000514A2" w:rsidP="00564BFA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γ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  <m:r>
              <w:rPr>
                <w:rFonts w:ascii="Cambria Math" w:eastAsiaTheme="minorEastAsia" w:hAnsi="Cambria Math" w:cs="Calibri"/>
              </w:rPr>
              <m:t>3</m:t>
            </m:r>
          </m:sub>
        </m:sSub>
      </m:oMath>
      <w:r w:rsidR="00564BFA" w:rsidRPr="00564BFA">
        <w:rPr>
          <w:rFonts w:ascii="Century Gothic" w:eastAsiaTheme="minorEastAsia" w:hAnsi="Century Gothic"/>
        </w:rPr>
        <w:t xml:space="preserve"> – </w:t>
      </w:r>
      <w:proofErr w:type="gramStart"/>
      <w:r w:rsidR="00564BFA">
        <w:rPr>
          <w:rFonts w:ascii="Century Gothic" w:eastAsiaTheme="minorEastAsia" w:hAnsi="Century Gothic"/>
        </w:rPr>
        <w:t>к-т</w:t>
      </w:r>
      <w:proofErr w:type="gramEnd"/>
      <w:r w:rsidR="00564BFA">
        <w:rPr>
          <w:rFonts w:ascii="Century Gothic" w:eastAsiaTheme="minorEastAsia" w:hAnsi="Century Gothic"/>
        </w:rPr>
        <w:t xml:space="preserve">, который учитывает возможное в момент разрушения превышение напряжения в арматуре по отношению к условному пределу текучести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="Calibri"/>
              </w:rPr>
              <m:t>0,2</m:t>
            </m:r>
          </m:sub>
        </m:sSub>
      </m:oMath>
      <w:r w:rsidR="00564BFA">
        <w:rPr>
          <w:rFonts w:ascii="Century Gothic" w:eastAsiaTheme="minorEastAsia" w:hAnsi="Century Gothic"/>
        </w:rPr>
        <w:t xml:space="preserve"> за счет того, что бетон может оказаться прочнее, чем по СП.</w:t>
      </w:r>
    </w:p>
    <w:p w:rsidR="003F4C2C" w:rsidRPr="00564BFA" w:rsidRDefault="003F4C2C" w:rsidP="00564BFA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Принимаем в запас расчета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γ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  <m:r>
              <w:rPr>
                <w:rFonts w:ascii="Cambria Math" w:eastAsiaTheme="minorEastAsia" w:hAnsi="Cambria Math" w:cs="Calibri"/>
              </w:rPr>
              <m:t>3</m:t>
            </m:r>
          </m:sub>
        </m:sSub>
        <m:r>
          <w:rPr>
            <w:rFonts w:ascii="Cambria Math" w:eastAsiaTheme="minorEastAsia" w:hAnsi="Cambria Math" w:cs="Calibri"/>
          </w:rPr>
          <m:t>=1</m:t>
        </m:r>
      </m:oMath>
    </w:p>
    <w:p w:rsidR="00565296" w:rsidRDefault="003F4C2C" w:rsidP="003F4C2C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Проверяем % армирования.</w:t>
      </w:r>
    </w:p>
    <w:p w:rsidR="003F4C2C" w:rsidRPr="00FA6CD0" w:rsidRDefault="000514A2" w:rsidP="003F4C2C">
      <w:pPr>
        <w:pStyle w:val="a5"/>
        <w:ind w:left="1068"/>
        <w:jc w:val="center"/>
        <w:rPr>
          <w:rFonts w:ascii="Century Gothic" w:eastAsiaTheme="minorEastAsia" w:hAnsi="Century Gothic" w:cs="Calibri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μ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%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b</m:t>
                  </m:r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100%=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3,9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30*55</m:t>
                  </m:r>
                </m:e>
                <m:sub/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100%=0,24 %&gt;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μ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%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min</m:t>
              </m:r>
            </m:sub>
          </m:sSub>
          <m:r>
            <w:rPr>
              <w:rFonts w:ascii="Cambria Math" w:eastAsiaTheme="minorEastAsia" w:hAnsi="Cambria Math" w:cs="Calibri"/>
            </w:rPr>
            <m:t>=0,1%</m:t>
          </m:r>
        </m:oMath>
      </m:oMathPara>
    </w:p>
    <w:p w:rsidR="003F4C2C" w:rsidRPr="003F4C2C" w:rsidRDefault="000514A2" w:rsidP="003F4C2C">
      <w:pPr>
        <w:pStyle w:val="a5"/>
        <w:ind w:left="1068"/>
        <w:jc w:val="center"/>
        <w:rPr>
          <w:rFonts w:ascii="Century Gothic" w:eastAsiaTheme="minorEastAsia" w:hAnsi="Century Gothic" w:cs="Calibri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&gt;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s,min</m:t>
              </m:r>
            </m:sub>
          </m:sSub>
        </m:oMath>
      </m:oMathPara>
    </w:p>
    <w:p w:rsidR="003F4C2C" w:rsidRDefault="00D53ADB" w:rsidP="00D53ADB">
      <w:pPr>
        <w:pStyle w:val="a5"/>
        <w:numPr>
          <w:ilvl w:val="0"/>
          <w:numId w:val="20"/>
        </w:numPr>
        <w:spacing w:after="0" w:line="240" w:lineRule="auto"/>
        <w:ind w:left="1066" w:hanging="357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Подбор предварительно напряженной арматуры.</w:t>
      </w:r>
    </w:p>
    <w:p w:rsidR="00D53ADB" w:rsidRPr="00D53ADB" w:rsidRDefault="00D53ADB" w:rsidP="00D53ADB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eastAsiaTheme="minorEastAsia" w:hAnsi="Cambria Math" w:cs="Calibri"/>
            </w:rPr>
            <m:t>3≤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d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</w:rPr>
            <m:t>≤12 мм</m:t>
          </m:r>
        </m:oMath>
      </m:oMathPara>
    </w:p>
    <w:p w:rsidR="00D53ADB" w:rsidRPr="00E77792" w:rsidRDefault="00D53ADB" w:rsidP="00D53ADB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Принимаем</w:t>
      </w:r>
      <w:r w:rsidRPr="00E77792">
        <w:rPr>
          <w:rFonts w:ascii="Century Gothic" w:eastAsiaTheme="minorEastAsia" w:hAnsi="Century Gothic" w:cs="Calibri"/>
        </w:rPr>
        <w:t xml:space="preserve"> 6</w:t>
      </w:r>
      <w:r>
        <w:rPr>
          <w:rFonts w:ascii="Cambria Math" w:eastAsiaTheme="minorEastAsia" w:hAnsi="Cambria Math" w:cs="Calibri"/>
        </w:rPr>
        <w:t>⌀</w:t>
      </w:r>
      <w:r>
        <w:rPr>
          <w:rFonts w:ascii="Century Gothic" w:eastAsiaTheme="minorEastAsia" w:hAnsi="Century Gothic" w:cs="Calibri"/>
        </w:rPr>
        <w:t>1</w:t>
      </w:r>
      <w:r w:rsidRPr="00E77792">
        <w:rPr>
          <w:rFonts w:ascii="Century Gothic" w:eastAsiaTheme="minorEastAsia" w:hAnsi="Century Gothic" w:cs="Calibri"/>
        </w:rPr>
        <w:t>0</w:t>
      </w:r>
      <w:r>
        <w:rPr>
          <w:rFonts w:ascii="Century Gothic" w:eastAsiaTheme="minorEastAsia" w:hAnsi="Century Gothic" w:cs="Calibri"/>
        </w:rPr>
        <w:t xml:space="preserve"> </w:t>
      </w:r>
      <w:r w:rsidRPr="00E77792">
        <w:rPr>
          <w:rFonts w:ascii="Century Gothic" w:eastAsiaTheme="minorEastAsia" w:hAnsi="Century Gothic" w:cs="Calibri"/>
        </w:rPr>
        <w:t xml:space="preserve"> </w:t>
      </w:r>
      <w:r>
        <w:rPr>
          <w:rFonts w:ascii="Century Gothic" w:eastAsiaTheme="minorEastAsia" w:hAnsi="Century Gothic" w:cs="Calibr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 xml:space="preserve">=4,71 </m:t>
        </m:r>
        <m:sSup>
          <m:sSup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Calibri"/>
              </w:rPr>
              <m:t>см</m:t>
            </m:r>
          </m:e>
          <m:sup>
            <m:r>
              <w:rPr>
                <w:rFonts w:ascii="Cambria Math" w:eastAsiaTheme="minorEastAsia" w:hAnsi="Cambria Math" w:cs="Calibri"/>
              </w:rPr>
              <m:t>2</m:t>
            </m:r>
          </m:sup>
        </m:sSup>
      </m:oMath>
    </w:p>
    <w:p w:rsidR="00D53ADB" w:rsidRDefault="00BF3B72" w:rsidP="00D53ADB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Формируем 2 пучка арматуры по 3 проволоки в каждом. Диаметр одного пучка:</w:t>
      </w:r>
    </w:p>
    <w:p w:rsidR="00BF3B72" w:rsidRPr="00BF3B72" w:rsidRDefault="000514A2" w:rsidP="00D53ADB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d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n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sub>
              </m:sSub>
              <m:r>
                <w:rPr>
                  <w:rFonts w:ascii="Cambria Math" w:eastAsiaTheme="minorEastAsia" w:hAnsi="Cambria Math" w:cstheme="minorHAnsi"/>
                </w:rPr>
                <m:t>n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π</m:t>
              </m:r>
            </m:den>
          </m:f>
          <m:r>
            <w:rPr>
              <w:rFonts w:ascii="Cambria Math" w:eastAsiaTheme="minorEastAsia" w:hAnsi="Cambria Math" w:cstheme="minorHAnsi"/>
            </w:rPr>
            <m:t>+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d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s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10*3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3,14</m:t>
              </m:r>
            </m:den>
          </m:f>
          <m:r>
            <w:rPr>
              <w:rFonts w:ascii="Cambria Math" w:eastAsiaTheme="minorEastAsia" w:hAnsi="Cambria Math" w:cstheme="minorHAnsi"/>
            </w:rPr>
            <m:t>+10=19,56 мм</m:t>
          </m:r>
        </m:oMath>
      </m:oMathPara>
    </w:p>
    <w:p w:rsidR="00BF3B72" w:rsidRPr="00BF3B72" w:rsidRDefault="000514A2" w:rsidP="00BF3B72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d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n</m:t>
              </m:r>
            </m:sub>
          </m:sSub>
          <m:r>
            <w:rPr>
              <w:rFonts w:ascii="Cambria Math" w:eastAsiaTheme="minorEastAsia" w:hAnsi="Cambria Math" w:cstheme="minorHAnsi"/>
            </w:rPr>
            <m:t>=20 мм</m:t>
          </m:r>
        </m:oMath>
      </m:oMathPara>
    </w:p>
    <w:p w:rsidR="00BF3B72" w:rsidRPr="00BF3B72" w:rsidRDefault="000514A2" w:rsidP="00BF3B72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d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канала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d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n</m:t>
              </m:r>
            </m:sub>
          </m:sSub>
          <m:r>
            <w:rPr>
              <w:rFonts w:ascii="Cambria Math" w:eastAsiaTheme="minorEastAsia" w:hAnsi="Cambria Math" w:cstheme="minorHAnsi"/>
            </w:rPr>
            <m:t>+10…15 мм=20+10=30 мм</m:t>
          </m:r>
        </m:oMath>
      </m:oMathPara>
    </w:p>
    <w:p w:rsidR="00BF3B72" w:rsidRPr="00BF3B72" w:rsidRDefault="000514A2" w:rsidP="00BF3B72">
      <w:pPr>
        <w:spacing w:after="0" w:line="240" w:lineRule="auto"/>
        <w:jc w:val="center"/>
        <w:rPr>
          <w:rFonts w:ascii="Century Gothic" w:eastAsiaTheme="minorEastAsia" w:hAnsi="Century Gothic" w:cs="Calibri"/>
          <w:i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>≥40 мм</m:t>
        </m:r>
      </m:oMath>
      <w:r w:rsidR="00BF3B72">
        <w:rPr>
          <w:rFonts w:ascii="Century Gothic" w:eastAsiaTheme="minorEastAsia" w:hAnsi="Century Gothic" w:cs="Calibri"/>
          <w:i/>
        </w:rPr>
        <w:tab/>
      </w:r>
    </w:p>
    <w:p w:rsidR="00BF3B72" w:rsidRDefault="000514A2" w:rsidP="00BF3B72">
      <w:pPr>
        <w:spacing w:after="0" w:line="240" w:lineRule="auto"/>
        <w:jc w:val="center"/>
        <w:rPr>
          <w:rFonts w:ascii="Century Gothic" w:eastAsiaTheme="minorEastAsia" w:hAnsi="Century Gothic" w:cs="Calibri"/>
          <w:i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>≥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d</m:t>
            </m:r>
          </m:e>
          <m:sub>
            <m:r>
              <w:rPr>
                <w:rFonts w:ascii="Cambria Math" w:eastAsiaTheme="minorEastAsia" w:hAnsi="Cambria Math" w:cstheme="minorHAnsi"/>
              </w:rPr>
              <m:t>канала</m:t>
            </m:r>
          </m:sub>
        </m:sSub>
      </m:oMath>
      <w:r w:rsidR="00BF3B72">
        <w:rPr>
          <w:rFonts w:ascii="Century Gothic" w:eastAsiaTheme="minorEastAsia" w:hAnsi="Century Gothic" w:cs="Calibri"/>
          <w:i/>
        </w:rPr>
        <w:tab/>
      </w:r>
    </w:p>
    <w:p w:rsidR="00BF3B72" w:rsidRDefault="000514A2" w:rsidP="00BF3B72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>=40 мм</m:t>
        </m:r>
      </m:oMath>
      <w:r w:rsidR="00BF3B72">
        <w:rPr>
          <w:rFonts w:ascii="Century Gothic" w:eastAsiaTheme="minorEastAsia" w:hAnsi="Century Gothic" w:cs="Calibri"/>
          <w:i/>
        </w:rPr>
        <w:tab/>
      </w:r>
    </w:p>
    <w:p w:rsidR="00BF3B72" w:rsidRDefault="00BF3B72" w:rsidP="00B15C39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B15C39" w:rsidRDefault="00B15C39" w:rsidP="00B15C39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Конструирование сечения.</w:t>
      </w:r>
    </w:p>
    <w:p w:rsidR="00B15C39" w:rsidRDefault="008E5896" w:rsidP="0055727B">
      <w:pPr>
        <w:spacing w:after="0" w:line="240" w:lineRule="auto"/>
        <w:jc w:val="both"/>
      </w:pPr>
      <w:r>
        <w:object w:dxaOrig="4320" w:dyaOrig="1714">
          <v:shape id="_x0000_i1048" type="#_x0000_t75" style="width:484.5pt;height:207.75pt" o:ole="">
            <v:imagedata r:id="rId61" o:title=""/>
          </v:shape>
          <o:OLEObject Type="Embed" ProgID="Unknown" ShapeID="_x0000_i1048" DrawAspect="Content" ObjectID="_1365780129" r:id="rId62"/>
        </w:object>
      </w:r>
    </w:p>
    <w:p w:rsidR="00BC48BC" w:rsidRDefault="00BC48BC" w:rsidP="00BC48BC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Проверка прочности сечения.</w:t>
      </w:r>
    </w:p>
    <w:p w:rsidR="00BC48BC" w:rsidRPr="00BC48BC" w:rsidRDefault="00BC48BC" w:rsidP="00BC48BC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eastAsiaTheme="minorEastAsia" w:hAnsi="Cambria Math" w:cs="Calibri"/>
              <w:lang w:val="en-US"/>
            </w:rPr>
            <m:t>a</m:t>
          </m:r>
          <m:r>
            <w:rPr>
              <w:rFonts w:ascii="Cambria Math" w:eastAsiaTheme="minorEastAsia" w:hAnsi="Cambria Math" w:cs="Calibri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4,71 *5,5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 xml:space="preserve">4,71 </m:t>
              </m:r>
            </m:den>
          </m:f>
          <m:r>
            <w:rPr>
              <w:rFonts w:ascii="Cambria Math" w:eastAsiaTheme="minorEastAsia" w:hAnsi="Cambria Math" w:cs="Calibri"/>
              <w:lang w:val="en-US"/>
            </w:rPr>
            <m:t xml:space="preserve">=5,5 </m:t>
          </m:r>
          <m:r>
            <w:rPr>
              <w:rFonts w:ascii="Cambria Math" w:eastAsiaTheme="minorEastAsia" w:hAnsi="Cambria Math" w:cs="Calibri"/>
            </w:rPr>
            <m:t>см</m:t>
          </m:r>
        </m:oMath>
      </m:oMathPara>
    </w:p>
    <w:p w:rsidR="00BC48BC" w:rsidRPr="00BC48BC" w:rsidRDefault="000514A2" w:rsidP="00BC48BC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 xml:space="preserve">h-a=60-5,5=54,5 </m:t>
          </m:r>
          <m:r>
            <w:rPr>
              <w:rFonts w:ascii="Cambria Math" w:eastAsiaTheme="minorEastAsia" w:hAnsi="Cambria Math" w:cs="Calibri"/>
            </w:rPr>
            <m:t>см</m:t>
          </m:r>
        </m:oMath>
      </m:oMathPara>
    </w:p>
    <w:p w:rsidR="00BC48BC" w:rsidRPr="00D5546B" w:rsidRDefault="000514A2" w:rsidP="008E5896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M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ult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R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b</m:t>
              </m:r>
            </m:sub>
          </m:sSub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b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f</m:t>
              </m:r>
            </m:sub>
            <m:sup>
              <m:r>
                <w:rPr>
                  <w:rFonts w:ascii="Cambria Math" w:eastAsiaTheme="minorEastAsia" w:hAnsi="Cambria Math" w:cs="Calibri"/>
                </w:rPr>
                <m:t>'</m:t>
              </m:r>
            </m:sup>
          </m:sSubSup>
          <m:r>
            <w:rPr>
              <w:rFonts w:ascii="Cambria Math" w:eastAsiaTheme="minorEastAsia" w:hAnsi="Cambria Math" w:cs="Calibri"/>
            </w:rPr>
            <m:t>x</m:t>
          </m:r>
          <m:d>
            <m:dPr>
              <m:ctrlPr>
                <w:rPr>
                  <w:rFonts w:ascii="Cambria Math" w:eastAsiaTheme="minorEastAsia" w:hAnsi="Cambria Math" w:cs="Calibr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Calibri"/>
            </w:rPr>
            <m:t>=0,9*1,7*170*</m:t>
          </m:r>
          <m:r>
            <w:rPr>
              <w:rFonts w:ascii="Cambria Math" w:eastAsiaTheme="minorEastAsia" w:hAnsi="Cambria Math" w:cstheme="minorHAnsi"/>
            </w:rPr>
            <m:t>1,81</m:t>
          </m:r>
          <m:d>
            <m:dPr>
              <m:ctrlPr>
                <w:rPr>
                  <w:rFonts w:ascii="Cambria Math" w:eastAsiaTheme="minorEastAsia" w:hAnsi="Cambria Math" w:cs="Calibri"/>
                  <w:i/>
                </w:rPr>
              </m:ctrlPr>
            </m:dPr>
            <m:e>
              <m:r>
                <w:rPr>
                  <w:rFonts w:ascii="Cambria Math" w:eastAsiaTheme="minorEastAsia" w:hAnsi="Cambria Math" w:cs="Calibri"/>
                  <w:lang w:val="en-US"/>
                </w:rPr>
                <m:t>54,5</m:t>
              </m:r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</w:rPr>
                    <m:t>1,81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Calibri"/>
            </w:rPr>
            <m:t>=252,31 кНм</m:t>
          </m:r>
        </m:oMath>
      </m:oMathPara>
    </w:p>
    <w:p w:rsidR="00BC48BC" w:rsidRPr="00D5546B" w:rsidRDefault="00BC48BC" w:rsidP="008E5896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eastAsiaTheme="minorEastAsia" w:hAnsi="Cambria Math" w:cstheme="minorHAnsi"/>
            </w:rPr>
            <m:t>x=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  <m:r>
                    <w:rPr>
                      <w:rFonts w:ascii="Cambria Math" w:eastAsiaTheme="minorEastAsia" w:hAnsi="Cambria Math" w:cs="Calibri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b1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b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bSup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1*100*4,71</m:t>
              </m:r>
            </m:num>
            <m:den>
              <m:r>
                <w:rPr>
                  <w:rFonts w:ascii="Cambria Math" w:hAnsi="Cambria Math"/>
                  <w:lang w:val="en-US"/>
                </w:rPr>
                <m:t>0,9*1,7*170</m:t>
              </m:r>
            </m:den>
          </m:f>
          <m:r>
            <w:rPr>
              <w:rFonts w:ascii="Cambria Math" w:eastAsiaTheme="minorEastAsia" w:hAnsi="Cambria Math" w:cstheme="minorHAnsi"/>
            </w:rPr>
            <m:t>=1,81 см</m:t>
          </m:r>
        </m:oMath>
      </m:oMathPara>
    </w:p>
    <w:p w:rsidR="00BC48BC" w:rsidRPr="00E562F7" w:rsidRDefault="00BC48BC" w:rsidP="008E5896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>
        <m:r>
          <w:rPr>
            <w:rFonts w:ascii="Cambria Math" w:eastAsiaTheme="minorEastAsia" w:hAnsi="Cambria Math" w:cs="Calibri"/>
            <w:lang w:val="en-US"/>
          </w:rPr>
          <w:lastRenderedPageBreak/>
          <m:t>ξ</m:t>
        </m:r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  <w:lang w:val="en-US"/>
              </w:rPr>
              <m:t>x</m:t>
            </m:r>
          </m:num>
          <m:den>
            <m:sSub>
              <m:sSubPr>
                <m:ctrlPr>
                  <w:rPr>
                    <w:rFonts w:ascii="Cambria Math" w:eastAsiaTheme="minorEastAsia" w:hAnsi="Cambria Math" w:cs="Calibri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Calibri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="Calibri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1,81</m:t>
            </m:r>
          </m:num>
          <m:den>
            <m:r>
              <w:rPr>
                <w:rFonts w:ascii="Cambria Math" w:eastAsiaTheme="minorEastAsia" w:hAnsi="Cambria Math" w:cs="Calibri"/>
              </w:rPr>
              <m:t>54,5</m:t>
            </m:r>
          </m:den>
        </m:f>
        <m:r>
          <w:rPr>
            <w:rFonts w:ascii="Cambria Math" w:eastAsiaTheme="minorEastAsia" w:hAnsi="Cambria Math" w:cs="Calibri"/>
          </w:rPr>
          <m:t>=0,0333</m:t>
        </m:r>
      </m:oMath>
      <w:r w:rsidRPr="00E562F7">
        <w:rPr>
          <w:rFonts w:ascii="Century Gothic" w:eastAsiaTheme="minorEastAsia" w:hAnsi="Century Gothic" w:cs="Calibri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Calibri"/>
          </w:rPr>
          <w:br/>
        </m:r>
      </m:oMath>
      <m:oMathPara>
        <m:oMath>
          <m:r>
            <w:rPr>
              <w:rFonts w:ascii="Cambria Math" w:eastAsiaTheme="minorEastAsia" w:hAnsi="Cambria Math" w:cs="Calibri"/>
              <w:lang w:val="en-US"/>
            </w:rPr>
            <w:lastRenderedPageBreak/>
            <m:t>ξ</m:t>
          </m:r>
          <m:r>
            <w:rPr>
              <w:rFonts w:ascii="Cambria Math" w:eastAsiaTheme="minorEastAsia" w:hAnsi="Cambria Math" w:cs="Calibri"/>
            </w:rPr>
            <m:t>=0,0333</m:t>
          </m:r>
          <m:r>
            <m:rPr>
              <m:sty m:val="p"/>
            </m:rPr>
            <w:rPr>
              <w:rFonts w:ascii="Cambria Math" w:eastAsiaTheme="minorEastAsia" w:hAnsi="Cambria Math" w:cs="Calibri"/>
            </w:rPr>
            <m:t xml:space="preserve"> </m:t>
          </m:r>
          <m:r>
            <w:rPr>
              <w:rFonts w:ascii="Cambria Math" w:eastAsiaTheme="minorEastAsia" w:hAnsi="Cambria Math" w:cs="Calibri"/>
            </w:rPr>
            <m:t>≤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ξ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>0,374</m:t>
          </m:r>
        </m:oMath>
      </m:oMathPara>
    </w:p>
    <w:p w:rsidR="00BC48BC" w:rsidRPr="00D5546B" w:rsidRDefault="000514A2" w:rsidP="008E5896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M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ult</m:t>
              </m:r>
            </m:sub>
          </m:sSub>
          <m:r>
            <w:rPr>
              <w:rFonts w:ascii="Cambria Math" w:eastAsiaTheme="minorEastAsia" w:hAnsi="Cambria Math" w:cs="Calibri"/>
            </w:rPr>
            <m:t>=252,31 кНм&gt;</m:t>
          </m:r>
          <m:r>
            <w:rPr>
              <w:rFonts w:ascii="Cambria Math" w:eastAsiaTheme="minorEastAsia" w:hAnsi="Cambria Math" w:cs="Calibri"/>
              <w:lang w:val="en-US"/>
            </w:rPr>
            <m:t>M</m:t>
          </m:r>
          <m:r>
            <w:rPr>
              <w:rFonts w:ascii="Cambria Math" w:eastAsiaTheme="minorEastAsia" w:hAnsi="Cambria Math" w:cs="Calibri"/>
            </w:rPr>
            <m:t>=212,62 кНм</m:t>
          </m:r>
        </m:oMath>
      </m:oMathPara>
    </w:p>
    <w:p w:rsidR="00BC48BC" w:rsidRDefault="00BC48BC" w:rsidP="008E5896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</w:rPr>
      </w:pPr>
    </w:p>
    <w:p w:rsidR="00BC48BC" w:rsidRDefault="00BC48BC" w:rsidP="008E5896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Запас прочности.</w:t>
      </w:r>
    </w:p>
    <w:p w:rsidR="00BC48BC" w:rsidRPr="00D865B3" w:rsidRDefault="000514A2" w:rsidP="008E5896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</w:rPr>
      </w:pPr>
      <m:oMathPara>
        <m:oMath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ult</m:t>
                  </m:r>
                </m:sub>
              </m:sSub>
              <m:r>
                <w:rPr>
                  <w:rFonts w:ascii="Cambria Math" w:eastAsiaTheme="minorEastAsia" w:hAnsi="Cambria Math" w:cs="Calibri"/>
                </w:rPr>
                <m:t>-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M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M</m:t>
              </m:r>
            </m:den>
          </m:f>
          <m:r>
            <w:rPr>
              <w:rFonts w:ascii="Cambria Math" w:eastAsiaTheme="minorEastAsia" w:hAnsi="Cambria Math" w:cs="Calibri"/>
            </w:rPr>
            <m:t>*100%=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</w:rPr>
                <m:t>252,31-212,62</m:t>
              </m:r>
            </m:num>
            <m:den>
              <m:r>
                <w:rPr>
                  <w:rFonts w:ascii="Cambria Math" w:eastAsiaTheme="minorEastAsia" w:hAnsi="Cambria Math" w:cs="Calibri"/>
                </w:rPr>
                <m:t>212,62</m:t>
              </m:r>
            </m:den>
          </m:f>
          <m:r>
            <w:rPr>
              <w:rFonts w:ascii="Cambria Math" w:eastAsiaTheme="minorEastAsia" w:hAnsi="Cambria Math" w:cs="Calibri"/>
            </w:rPr>
            <m:t>*100%=18,67 %&gt;5 %</m:t>
          </m:r>
        </m:oMath>
      </m:oMathPara>
    </w:p>
    <w:p w:rsidR="00D865B3" w:rsidRDefault="00D865B3" w:rsidP="008E5896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</w:rPr>
      </w:pPr>
    </w:p>
    <w:p w:rsidR="00D865B3" w:rsidRDefault="00D865B3" w:rsidP="00D865B3">
      <w:pPr>
        <w:spacing w:after="0" w:line="240" w:lineRule="auto"/>
        <w:jc w:val="center"/>
        <w:rPr>
          <w:rFonts w:ascii="Century Gothic" w:eastAsiaTheme="minorEastAsia" w:hAnsi="Century Gothic" w:cs="Calibri"/>
          <w:b/>
          <w:i/>
          <w:sz w:val="24"/>
          <w:szCs w:val="24"/>
        </w:rPr>
      </w:pPr>
      <w:r>
        <w:rPr>
          <w:rFonts w:ascii="Century Gothic" w:eastAsiaTheme="minorEastAsia" w:hAnsi="Century Gothic" w:cs="Calibri"/>
          <w:b/>
          <w:i/>
          <w:sz w:val="24"/>
          <w:szCs w:val="24"/>
        </w:rPr>
        <w:t>Подбор арматуры на опоре.</w:t>
      </w:r>
    </w:p>
    <w:p w:rsidR="00D865B3" w:rsidRPr="00D865B3" w:rsidRDefault="005944B3" w:rsidP="00D865B3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object w:dxaOrig="4320" w:dyaOrig="1714">
          <v:shape id="_x0000_i1049" type="#_x0000_t75" style="width:456pt;height:180pt" o:ole="">
            <v:imagedata r:id="rId63" o:title=""/>
          </v:shape>
          <o:OLEObject Type="Embed" ProgID="Unknown" ShapeID="_x0000_i1049" DrawAspect="Content" ObjectID="_1365780130" r:id="rId64"/>
        </w:object>
      </w:r>
    </w:p>
    <w:p w:rsidR="00BF3B72" w:rsidRPr="00E77792" w:rsidRDefault="000514A2" w:rsidP="00BF3B72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sub>
        </m:sSub>
        <m:r>
          <w:rPr>
            <w:rFonts w:ascii="Cambria Math" w:eastAsiaTheme="minorEastAsia" w:hAnsi="Cambria Math" w:cs="Calibri"/>
          </w:rPr>
          <m:t>=4,94 м</m:t>
        </m:r>
      </m:oMath>
      <w:r w:rsidR="003154AE">
        <w:rPr>
          <w:rFonts w:ascii="Century Gothic" w:eastAsiaTheme="minorEastAsia" w:hAnsi="Century Gothic" w:cs="Calibri"/>
          <w:i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M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o</m:t>
            </m:r>
          </m:sub>
        </m:sSub>
        <m:r>
          <w:rPr>
            <w:rFonts w:ascii="Cambria Math" w:eastAsiaTheme="minorEastAsia" w:hAnsi="Cambria Math" w:cs="Calibri"/>
          </w:rPr>
          <m:t>=</m:t>
        </m:r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M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o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max</m:t>
            </m:r>
          </m:sub>
        </m:sSub>
        <m:r>
          <w:rPr>
            <w:rFonts w:ascii="Cambria Math" w:eastAsiaTheme="minorEastAsia" w:hAnsi="Cambria Math" w:cs="Calibri"/>
          </w:rPr>
          <m:t>=29,57 кНм</m:t>
        </m:r>
      </m:oMath>
      <w:r w:rsidR="003154AE">
        <w:rPr>
          <w:rFonts w:ascii="Century Gothic" w:eastAsiaTheme="minorEastAsia" w:hAnsi="Century Gothic" w:cs="Calibri"/>
          <w:i/>
        </w:rPr>
        <w:t xml:space="preserve">, </w:t>
      </w:r>
      <w:r w:rsidR="003154AE">
        <w:rPr>
          <w:rFonts w:ascii="Century Gothic" w:eastAsiaTheme="minorEastAsia" w:hAnsi="Century Gothic" w:cs="Calibri"/>
        </w:rPr>
        <w:t xml:space="preserve">влажность воздуха </w:t>
      </w:r>
      <m:oMath>
        <m:r>
          <w:rPr>
            <w:rFonts w:ascii="Cambria Math" w:eastAsiaTheme="minorEastAsia" w:hAnsi="Cambria Math" w:cs="Calibri"/>
          </w:rPr>
          <m:t>W=75 %</m:t>
        </m:r>
      </m:oMath>
      <w:r w:rsidR="003154AE" w:rsidRPr="003154AE">
        <w:rPr>
          <w:rFonts w:ascii="Century Gothic" w:eastAsiaTheme="minorEastAsia" w:hAnsi="Century Gothic" w:cs="Calibri"/>
        </w:rPr>
        <w:t xml:space="preserve">, </w:t>
      </w:r>
      <w:r w:rsidR="003154AE">
        <w:rPr>
          <w:rFonts w:ascii="Century Gothic" w:eastAsiaTheme="minorEastAsia" w:hAnsi="Century Gothic" w:cs="Calibri"/>
        </w:rPr>
        <w:t xml:space="preserve">бетон класса </w:t>
      </w:r>
      <m:oMath>
        <m:r>
          <w:rPr>
            <w:rFonts w:ascii="Cambria Math" w:eastAsiaTheme="minorEastAsia" w:hAnsi="Cambria Math" w:cs="Calibri"/>
          </w:rPr>
          <m:t>B30</m:t>
        </m:r>
      </m:oMath>
    </w:p>
    <w:p w:rsidR="003154AE" w:rsidRDefault="003154AE" w:rsidP="00BF3B72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Арматура В1200 </w:t>
      </w:r>
      <w:r w:rsidRPr="003154AE">
        <w:rPr>
          <w:rFonts w:ascii="Century Gothic" w:eastAsiaTheme="minorEastAsia" w:hAnsi="Century Gothic" w:cs="Calibri"/>
        </w:rPr>
        <w:t>6</w:t>
      </w:r>
      <w:r>
        <w:rPr>
          <w:rFonts w:ascii="Cambria Math" w:eastAsiaTheme="minorEastAsia" w:hAnsi="Cambria Math" w:cs="Calibri"/>
        </w:rPr>
        <w:t>⌀</w:t>
      </w:r>
      <w:r>
        <w:rPr>
          <w:rFonts w:ascii="Century Gothic" w:eastAsiaTheme="minorEastAsia" w:hAnsi="Century Gothic" w:cs="Calibri"/>
        </w:rPr>
        <w:t>1</w:t>
      </w:r>
      <w:r w:rsidRPr="003154AE">
        <w:rPr>
          <w:rFonts w:ascii="Century Gothic" w:eastAsiaTheme="minorEastAsia" w:hAnsi="Century Gothic" w:cs="Calibri"/>
        </w:rPr>
        <w:t>0</w:t>
      </w:r>
      <w:r>
        <w:rPr>
          <w:rFonts w:ascii="Century Gothic" w:eastAsiaTheme="minorEastAsia" w:hAnsi="Century Gothic" w:cs="Calibri"/>
        </w:rPr>
        <w:t xml:space="preserve"> </w:t>
      </w:r>
      <w:r w:rsidRPr="003154AE">
        <w:rPr>
          <w:rFonts w:ascii="Century Gothic" w:eastAsiaTheme="minorEastAsia" w:hAnsi="Century Gothic" w:cs="Calibri"/>
        </w:rPr>
        <w:t xml:space="preserve"> </w:t>
      </w:r>
      <w:r>
        <w:rPr>
          <w:rFonts w:ascii="Century Gothic" w:eastAsiaTheme="minorEastAsia" w:hAnsi="Century Gothic" w:cs="Calibr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 xml:space="preserve">=4,71 </m:t>
        </m:r>
        <m:sSup>
          <m:sSup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Calibri"/>
              </w:rPr>
              <m:t>см</m:t>
            </m:r>
          </m:e>
          <m:sup>
            <m:r>
              <w:rPr>
                <w:rFonts w:ascii="Cambria Math" w:eastAsiaTheme="minorEastAsia" w:hAnsi="Cambria Math" w:cs="Calibri"/>
              </w:rPr>
              <m:t>2</m:t>
            </m:r>
          </m:sup>
        </m:sSup>
      </m:oMath>
      <w:r>
        <w:rPr>
          <w:rFonts w:ascii="Century Gothic" w:eastAsiaTheme="minorEastAsia" w:hAnsi="Century Gothic" w:cs="Calibri"/>
        </w:rPr>
        <w:t>, натяжение арматуры механический на бетон.</w:t>
      </w:r>
    </w:p>
    <w:p w:rsidR="003154AE" w:rsidRDefault="003154AE" w:rsidP="00BF3B72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Требуется подобрать арматуру на опорах.</w:t>
      </w:r>
    </w:p>
    <w:p w:rsidR="00CB203B" w:rsidRPr="00E77792" w:rsidRDefault="00CB203B" w:rsidP="00CB203B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hAnsi="Century Gothic"/>
        </w:rPr>
        <w:t xml:space="preserve">Для бетона класса </w:t>
      </w:r>
      <w:r>
        <w:rPr>
          <w:rFonts w:ascii="Century Gothic" w:hAnsi="Century Gothic"/>
          <w:lang w:val="en-US"/>
        </w:rPr>
        <w:t>B</w:t>
      </w:r>
      <w:r>
        <w:rPr>
          <w:rFonts w:ascii="Century Gothic" w:hAnsi="Century Gothic"/>
        </w:rPr>
        <w:t>3</w:t>
      </w:r>
      <w:r w:rsidRPr="00CB2981">
        <w:rPr>
          <w:rFonts w:ascii="Century Gothic" w:hAnsi="Century Gothic"/>
        </w:rPr>
        <w:t xml:space="preserve">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E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</m:sub>
        </m:sSub>
        <m:r>
          <w:rPr>
            <w:rFonts w:ascii="Cambria Math" w:eastAsiaTheme="minorEastAsia" w:hAnsi="Cambria Math" w:cs="Calibri"/>
          </w:rPr>
          <m:t>=32,5*</m:t>
        </m:r>
        <m:sSup>
          <m:sSup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Calibri"/>
              </w:rPr>
              <m:t>10</m:t>
            </m:r>
          </m:e>
          <m:sup>
            <m:r>
              <w:rPr>
                <w:rFonts w:ascii="Cambria Math" w:eastAsiaTheme="minorEastAsia" w:hAnsi="Cambria Math" w:cs="Calibri"/>
              </w:rPr>
              <m:t>3</m:t>
            </m:r>
          </m:sup>
        </m:sSup>
        <m:r>
          <w:rPr>
            <w:rFonts w:ascii="Cambria Math" w:eastAsiaTheme="minorEastAsia" w:hAnsi="Cambria Math" w:cs="Calibri"/>
          </w:rPr>
          <m:t xml:space="preserve"> МПа=3250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</w:p>
    <w:p w:rsidR="00CB203B" w:rsidRDefault="00CB203B" w:rsidP="00CB203B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Для арматуры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E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>=2*</m:t>
        </m:r>
        <m:sSup>
          <m:sSup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Calibri"/>
              </w:rPr>
              <m:t>10</m:t>
            </m:r>
          </m:e>
          <m:sup>
            <m:r>
              <w:rPr>
                <w:rFonts w:ascii="Cambria Math" w:eastAsiaTheme="minorEastAsia" w:hAnsi="Cambria Math" w:cs="Calibri"/>
              </w:rPr>
              <m:t>5</m:t>
            </m:r>
          </m:sup>
        </m:sSup>
        <m:r>
          <w:rPr>
            <w:rFonts w:ascii="Cambria Math" w:eastAsiaTheme="minorEastAsia" w:hAnsi="Cambria Math" w:cs="Calibri"/>
          </w:rPr>
          <m:t xml:space="preserve"> МПа</m:t>
        </m:r>
      </m:oMath>
    </w:p>
    <w:p w:rsidR="00CB203B" w:rsidRPr="00E77792" w:rsidRDefault="00CB203B" w:rsidP="00CB203B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По СП 52-10</w:t>
      </w:r>
      <w:r w:rsidRPr="00CB203B">
        <w:rPr>
          <w:rFonts w:ascii="Century Gothic" w:eastAsiaTheme="minorEastAsia" w:hAnsi="Century Gothic"/>
        </w:rPr>
        <w:t>2</w:t>
      </w:r>
      <w:r>
        <w:rPr>
          <w:rFonts w:ascii="Century Gothic" w:eastAsiaTheme="minorEastAsia" w:hAnsi="Century Gothic"/>
        </w:rPr>
        <w:t>-200</w:t>
      </w:r>
      <w:r w:rsidRPr="00CB203B">
        <w:rPr>
          <w:rFonts w:ascii="Century Gothic" w:eastAsiaTheme="minorEastAsia" w:hAnsi="Century Gothic"/>
        </w:rPr>
        <w:t>4</w:t>
      </w:r>
      <w:r>
        <w:rPr>
          <w:rFonts w:ascii="Century Gothic" w:eastAsiaTheme="minorEastAsia" w:hAnsi="Century Gothic"/>
        </w:rPr>
        <w:t xml:space="preserve"> для арматуры класса </w:t>
      </w:r>
      <w:r>
        <w:rPr>
          <w:rFonts w:ascii="Century Gothic" w:eastAsiaTheme="minorEastAsia" w:hAnsi="Century Gothic"/>
          <w:lang w:val="en-US"/>
        </w:rPr>
        <w:t>B</w:t>
      </w:r>
      <w:r w:rsidRPr="00CB203B">
        <w:rPr>
          <w:rFonts w:ascii="Century Gothic" w:eastAsiaTheme="minorEastAsia" w:hAnsi="Century Gothic"/>
        </w:rPr>
        <w:t>1200</w:t>
      </w:r>
      <w:r>
        <w:rPr>
          <w:rFonts w:ascii="Century Gothic" w:eastAsiaTheme="minorEastAsia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ser</m:t>
            </m:r>
          </m:sub>
        </m:sSub>
        <m:r>
          <w:rPr>
            <w:rFonts w:ascii="Cambria Math" w:eastAsiaTheme="minorEastAsia" w:hAnsi="Cambria Math" w:cs="Calibri"/>
          </w:rPr>
          <m:t xml:space="preserve">=1200 МПа=120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</w:p>
    <w:p w:rsidR="00CB203B" w:rsidRPr="00E77792" w:rsidRDefault="00CB203B" w:rsidP="00CB203B">
      <w:pPr>
        <w:spacing w:after="0" w:line="240" w:lineRule="auto"/>
        <w:rPr>
          <w:rFonts w:ascii="Century Gothic" w:eastAsiaTheme="minorEastAsia" w:hAnsi="Century Gothic"/>
        </w:rPr>
      </w:pPr>
    </w:p>
    <w:p w:rsidR="00CB203B" w:rsidRDefault="00CB203B" w:rsidP="00CB203B">
      <w:pPr>
        <w:spacing w:after="0" w:line="240" w:lineRule="auto"/>
        <w:jc w:val="both"/>
        <w:rPr>
          <w:rFonts w:ascii="Century Gothic" w:eastAsiaTheme="minorEastAsia" w:hAnsi="Century Gothic"/>
        </w:rPr>
      </w:pPr>
      <w:r w:rsidRPr="00E77792"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 xml:space="preserve">Момент, на который </w:t>
      </w:r>
      <w:proofErr w:type="gramStart"/>
      <w:r>
        <w:rPr>
          <w:rFonts w:ascii="Century Gothic" w:eastAsiaTheme="minorEastAsia" w:hAnsi="Century Gothic"/>
        </w:rPr>
        <w:t>подбирается опорная арматура М будет</w:t>
      </w:r>
      <w:proofErr w:type="gramEnd"/>
      <w:r>
        <w:rPr>
          <w:rFonts w:ascii="Century Gothic" w:eastAsiaTheme="minorEastAsia" w:hAnsi="Century Gothic"/>
        </w:rPr>
        <w:t xml:space="preserve"> равен</w:t>
      </w:r>
    </w:p>
    <w:p w:rsidR="00CB203B" w:rsidRPr="00CB203B" w:rsidRDefault="00CB203B" w:rsidP="00CB203B">
      <w:pPr>
        <w:spacing w:after="0" w:line="240" w:lineRule="auto"/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M=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M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0</m:t>
              </m:r>
            </m:sub>
          </m:sSub>
          <m:r>
            <w:rPr>
              <w:rFonts w:ascii="Cambria Math" w:eastAsiaTheme="minorEastAsia" w:hAnsi="Cambria Math" w:cstheme="minorHAnsi"/>
            </w:rPr>
            <m:t>+</m:t>
          </m:r>
          <m:r>
            <w:rPr>
              <w:rFonts w:ascii="Cambria Math" w:eastAsiaTheme="minorEastAsia" w:hAnsi="Cambria Math" w:cstheme="minorHAnsi"/>
              <w:lang w:val="en-US"/>
            </w:rPr>
            <m:t>P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0p</m:t>
              </m:r>
            </m:sub>
          </m:sSub>
        </m:oMath>
      </m:oMathPara>
    </w:p>
    <w:p w:rsidR="00AB57C8" w:rsidRPr="00AB57C8" w:rsidRDefault="00CB203B" w:rsidP="00AB57C8">
      <w:pPr>
        <w:spacing w:after="0" w:line="240" w:lineRule="auto"/>
        <w:rPr>
          <w:rFonts w:eastAsiaTheme="minorEastAsia" w:cstheme="minorHAnsi"/>
          <w:i/>
        </w:rPr>
      </w:pPr>
      <m:oMathPara>
        <m:oMath>
          <m:r>
            <w:rPr>
              <w:rFonts w:ascii="Cambria Math" w:eastAsiaTheme="minorEastAsia" w:hAnsi="Cambria Math" w:cstheme="minorHAnsi"/>
              <w:lang w:val="en-US"/>
            </w:rPr>
            <m:t>P=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γ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s</m:t>
              </m:r>
              <m:r>
                <w:rPr>
                  <w:rFonts w:ascii="Cambria Math" w:eastAsiaTheme="minorEastAsia" w:hAnsi="Cambria Math" w:cstheme="minorHAnsi"/>
                  <w:lang w:val="en-US"/>
                </w:rPr>
                <m:t>p</m:t>
              </m:r>
            </m:sub>
          </m:sSub>
          <m:d>
            <m:d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sp</m:t>
                  </m:r>
                </m:sub>
              </m:sSub>
              <m:r>
                <w:rPr>
                  <w:rFonts w:ascii="Cambria Math" w:eastAsiaTheme="minorEastAsia" w:hAnsi="Cambria Math" w:cstheme="minorHAnsi"/>
                  <w:lang w:val="en-US"/>
                </w:rPr>
                <m:t>-∆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sp</m:t>
                  </m:r>
                </m:sub>
              </m:sSub>
            </m:e>
          </m:d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A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s</m:t>
              </m:r>
              <m:r>
                <w:rPr>
                  <w:rFonts w:ascii="Cambria Math" w:eastAsiaTheme="minorEastAsia" w:hAnsi="Cambria Math" w:cstheme="minorHAnsi"/>
                  <w:lang w:val="en-US"/>
                </w:rPr>
                <m:t>p</m:t>
              </m:r>
            </m:sub>
          </m:sSub>
        </m:oMath>
      </m:oMathPara>
    </w:p>
    <w:p w:rsidR="00AB57C8" w:rsidRDefault="000514A2" w:rsidP="00AB57C8">
      <w:pPr>
        <w:spacing w:after="0" w:line="240" w:lineRule="auto"/>
        <w:rPr>
          <w:rFonts w:ascii="Century Gothic" w:eastAsiaTheme="minorEastAsia" w:hAnsi="Century Gothic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γ</m:t>
            </m:r>
          </m:e>
          <m:sub>
            <m:r>
              <w:rPr>
                <w:rFonts w:ascii="Cambria Math" w:eastAsiaTheme="minorEastAsia" w:hAnsi="Cambria Math" w:cstheme="minorHAnsi"/>
              </w:rPr>
              <m:t>s</m:t>
            </m:r>
            <m:r>
              <w:rPr>
                <w:rFonts w:ascii="Cambria Math" w:eastAsiaTheme="minorEastAsia" w:hAnsi="Cambria Math" w:cstheme="minorHAnsi"/>
                <w:lang w:val="en-US"/>
              </w:rPr>
              <m:t>p</m:t>
            </m:r>
          </m:sub>
        </m:sSub>
      </m:oMath>
      <w:r w:rsidR="00AB57C8">
        <w:rPr>
          <w:rFonts w:eastAsiaTheme="minorEastAsia" w:cstheme="minorHAnsi"/>
        </w:rPr>
        <w:t xml:space="preserve"> – </w:t>
      </w:r>
      <w:r w:rsidR="00AB57C8">
        <w:rPr>
          <w:rFonts w:ascii="Century Gothic" w:eastAsiaTheme="minorEastAsia" w:hAnsi="Century Gothic" w:cstheme="minorHAnsi"/>
        </w:rPr>
        <w:t xml:space="preserve">коэффициент, учитывающий неблагоприятное влияние предварительного напряжения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γ</m:t>
            </m:r>
          </m:e>
          <m:sub>
            <m:r>
              <w:rPr>
                <w:rFonts w:ascii="Cambria Math" w:eastAsiaTheme="minorEastAsia" w:hAnsi="Cambria Math" w:cstheme="minorHAnsi"/>
              </w:rPr>
              <m:t>s</m:t>
            </m:r>
            <m:r>
              <w:rPr>
                <w:rFonts w:ascii="Cambria Math" w:eastAsiaTheme="minorEastAsia" w:hAnsi="Cambria Math" w:cstheme="minorHAnsi"/>
                <w:lang w:val="en-US"/>
              </w:rPr>
              <m:t>p</m:t>
            </m:r>
          </m:sub>
        </m:sSub>
        <m:r>
          <w:rPr>
            <w:rFonts w:ascii="Cambria Math" w:eastAsiaTheme="minorEastAsia" w:hAnsi="Cambria Math" w:cstheme="minorHAnsi"/>
          </w:rPr>
          <m:t>=1,1</m:t>
        </m:r>
      </m:oMath>
    </w:p>
    <w:p w:rsidR="00AB57C8" w:rsidRDefault="00AB57C8" w:rsidP="00AB57C8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Century Gothic" w:eastAsiaTheme="minorEastAsia" w:hAnsi="Century Gothic" w:cstheme="minorHAnsi"/>
        </w:rPr>
      </w:pPr>
      <w:r>
        <w:rPr>
          <w:rFonts w:ascii="Century Gothic" w:eastAsiaTheme="minorEastAsia" w:hAnsi="Century Gothic" w:cstheme="minorHAnsi"/>
        </w:rPr>
        <w:t xml:space="preserve">Назначим начальную величину предварительного напряжения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sp</m:t>
            </m:r>
          </m:sub>
        </m:sSub>
      </m:oMath>
    </w:p>
    <w:p w:rsidR="00AB57C8" w:rsidRDefault="00AB57C8" w:rsidP="00AB57C8">
      <w:pPr>
        <w:spacing w:after="0" w:line="240" w:lineRule="auto"/>
        <w:ind w:firstLine="360"/>
        <w:jc w:val="both"/>
        <w:rPr>
          <w:rFonts w:ascii="Century Gothic" w:eastAsiaTheme="minorEastAsia" w:hAnsi="Century Gothic" w:cstheme="minorHAnsi"/>
        </w:rPr>
      </w:pPr>
      <w:r>
        <w:rPr>
          <w:rFonts w:ascii="Century Gothic" w:eastAsiaTheme="minorEastAsia" w:hAnsi="Century Gothic" w:cstheme="minorHAnsi"/>
        </w:rPr>
        <w:t xml:space="preserve">Предварительное напряжение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sp</m:t>
            </m:r>
          </m:sub>
        </m:sSub>
      </m:oMath>
      <w:r>
        <w:rPr>
          <w:rFonts w:ascii="Century Gothic" w:eastAsiaTheme="minorEastAsia" w:hAnsi="Century Gothic" w:cstheme="minorHAnsi"/>
        </w:rPr>
        <w:t xml:space="preserve"> принимают не более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0,8</m:t>
            </m:r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n</m:t>
            </m:r>
          </m:sub>
        </m:sSub>
      </m:oMath>
      <w:r w:rsidRPr="00AB57C8">
        <w:rPr>
          <w:rFonts w:ascii="Century Gothic" w:eastAsiaTheme="minorEastAsia" w:hAnsi="Century Gothic" w:cstheme="minorHAnsi"/>
        </w:rPr>
        <w:t xml:space="preserve"> </w:t>
      </w:r>
      <w:r>
        <w:rPr>
          <w:rFonts w:ascii="Century Gothic" w:eastAsiaTheme="minorEastAsia" w:hAnsi="Century Gothic" w:cstheme="minorHAnsi"/>
        </w:rPr>
        <w:t>для холоднодеформированной арматуры.</w:t>
      </w:r>
    </w:p>
    <w:p w:rsidR="00AB57C8" w:rsidRPr="00AB57C8" w:rsidRDefault="000514A2" w:rsidP="00AB57C8">
      <w:pPr>
        <w:spacing w:after="0" w:line="240" w:lineRule="auto"/>
        <w:jc w:val="both"/>
        <w:rPr>
          <w:rFonts w:ascii="Century Gothic" w:eastAsiaTheme="minorEastAsia" w:hAnsi="Century Gothic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sp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0,8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  <m:r>
                <w:rPr>
                  <w:rFonts w:ascii="Cambria Math" w:eastAsiaTheme="minorEastAsia" w:hAnsi="Cambria Math" w:cs="Calibri"/>
                </w:rPr>
                <m:t>,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n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=0,8*1200=960 МПа</m:t>
          </m:r>
        </m:oMath>
      </m:oMathPara>
    </w:p>
    <w:p w:rsidR="00AB57C8" w:rsidRDefault="00AB57C8" w:rsidP="00AB57C8">
      <w:pPr>
        <w:spacing w:after="0" w:line="240" w:lineRule="auto"/>
        <w:jc w:val="center"/>
        <w:rPr>
          <w:rFonts w:ascii="Century Gothic" w:eastAsiaTheme="minorEastAsia" w:hAnsi="Century Gothic" w:cstheme="minorHAnsi"/>
        </w:rPr>
      </w:pPr>
      <w:r>
        <w:rPr>
          <w:rFonts w:ascii="Century Gothic" w:eastAsiaTheme="minorEastAsia" w:hAnsi="Century Gothic" w:cstheme="minorHAnsi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sp</m:t>
            </m:r>
          </m:sub>
        </m:sSub>
        <m:r>
          <w:rPr>
            <w:rFonts w:ascii="Cambria Math" w:eastAsiaTheme="minorEastAsia" w:hAnsi="Cambria Math" w:cstheme="minorHAnsi"/>
          </w:rPr>
          <m:t>=</m:t>
        </m:r>
        <m:r>
          <w:rPr>
            <w:rFonts w:ascii="Cambria Math" w:eastAsiaTheme="minorEastAsia" w:hAnsi="Cambria Math" w:cs="Calibri"/>
          </w:rPr>
          <m:t>900 МПа</m:t>
        </m:r>
      </m:oMath>
      <w:r>
        <w:rPr>
          <w:rFonts w:ascii="Century Gothic" w:eastAsiaTheme="minorEastAsia" w:hAnsi="Century Gothic" w:cstheme="minorHAnsi"/>
        </w:rPr>
        <w:t xml:space="preserve"> в запас расчета.</w:t>
      </w:r>
    </w:p>
    <w:p w:rsidR="00AB57C8" w:rsidRDefault="00AB57C8" w:rsidP="00AB57C8">
      <w:pPr>
        <w:spacing w:after="0" w:line="240" w:lineRule="auto"/>
        <w:jc w:val="center"/>
        <w:rPr>
          <w:rFonts w:ascii="Century Gothic" w:eastAsiaTheme="minorEastAsia" w:hAnsi="Century Gothic" w:cstheme="minorHAnsi"/>
        </w:rPr>
      </w:pPr>
    </w:p>
    <w:p w:rsidR="00AB57C8" w:rsidRDefault="00AB57C8" w:rsidP="00AB57C8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Century Gothic" w:eastAsiaTheme="minorEastAsia" w:hAnsi="Century Gothic" w:cstheme="minorHAnsi"/>
        </w:rPr>
      </w:pPr>
      <w:r>
        <w:rPr>
          <w:rFonts w:ascii="Century Gothic" w:eastAsiaTheme="minorEastAsia" w:hAnsi="Century Gothic" w:cstheme="minorHAnsi"/>
        </w:rPr>
        <w:t xml:space="preserve">Определяем потери предварительного напряжения </w:t>
      </w: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sp</m:t>
            </m:r>
          </m:sub>
        </m:sSub>
      </m:oMath>
    </w:p>
    <w:p w:rsidR="002E496E" w:rsidRDefault="002E496E" w:rsidP="002E496E">
      <w:pPr>
        <w:pStyle w:val="a5"/>
        <w:numPr>
          <w:ilvl w:val="1"/>
          <w:numId w:val="21"/>
        </w:numPr>
        <w:spacing w:after="0" w:line="240" w:lineRule="auto"/>
        <w:jc w:val="both"/>
        <w:rPr>
          <w:rFonts w:ascii="Century Gothic" w:eastAsiaTheme="minorEastAsia" w:hAnsi="Century Gothic" w:cstheme="minorHAnsi"/>
        </w:rPr>
      </w:pPr>
      <w:r>
        <w:rPr>
          <w:rFonts w:ascii="Century Gothic" w:eastAsiaTheme="minorEastAsia" w:hAnsi="Century Gothic" w:cstheme="minorHAnsi"/>
        </w:rPr>
        <w:t>Геометрические характеристики сечения.</w:t>
      </w:r>
    </w:p>
    <w:p w:rsidR="002E496E" w:rsidRPr="00C17A2C" w:rsidRDefault="002E496E" w:rsidP="002E496E">
      <w:pPr>
        <w:spacing w:after="0" w:line="240" w:lineRule="auto"/>
        <w:jc w:val="both"/>
        <w:rPr>
          <w:rFonts w:ascii="Century Gothic" w:eastAsiaTheme="minorEastAsia" w:hAnsi="Century Gothic" w:cstheme="minorHAnsi"/>
        </w:rPr>
      </w:pPr>
      <m:oMathPara>
        <m:oMath>
          <m:r>
            <w:rPr>
              <w:rFonts w:ascii="Cambria Math" w:eastAsiaTheme="minorEastAsia" w:hAnsi="Cambria Math"/>
            </w:rPr>
            <m:t>α=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3250</m:t>
              </m:r>
            </m:den>
          </m:f>
          <m:r>
            <w:rPr>
              <w:rFonts w:ascii="Cambria Math" w:eastAsiaTheme="minorEastAsia" w:hAnsi="Cambria Math"/>
            </w:rPr>
            <m:t>=6,154</m:t>
          </m:r>
        </m:oMath>
      </m:oMathPara>
    </w:p>
    <w:p w:rsidR="00C17A2C" w:rsidRDefault="000514A2" w:rsidP="00C17A2C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red</m:t>
              </m:r>
            </m:sub>
          </m:sSub>
          <m:r>
            <w:rPr>
              <w:rFonts w:ascii="Cambria Math" w:eastAsiaTheme="minorEastAsia" w:hAnsi="Cambria Math"/>
            </w:rPr>
            <m:t>=bh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h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bSup>
              <m:r>
                <w:rPr>
                  <w:rFonts w:ascii="Cambria Math" w:eastAsiaTheme="minorEastAsia" w:hAnsi="Cambria Math"/>
                </w:rPr>
                <m:t>-b</m:t>
              </m:r>
            </m:e>
          </m:d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bSup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h-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'</m:t>
                      </m:r>
                    </m:sup>
                  </m:sSubSup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/>
            </w:rPr>
            <m:t>+α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a</m:t>
          </m:r>
        </m:oMath>
      </m:oMathPara>
    </w:p>
    <w:p w:rsidR="00C17A2C" w:rsidRPr="00C17A2C" w:rsidRDefault="000514A2" w:rsidP="00C17A2C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red</m:t>
              </m:r>
            </m:sub>
          </m:sSub>
          <m:r>
            <w:rPr>
              <w:rFonts w:ascii="Cambria Math" w:eastAsiaTheme="minorEastAsia" w:hAnsi="Cambria Math"/>
            </w:rPr>
            <m:t>=30*60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60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170-30</m:t>
              </m:r>
            </m:e>
          </m:d>
          <m:r>
            <w:rPr>
              <w:rFonts w:ascii="Cambria Math" w:eastAsiaTheme="minorEastAsia" w:hAnsi="Cambria Math"/>
            </w:rPr>
            <m:t>12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60-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12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/>
            </w:rPr>
            <m:t>+6,154*</m:t>
          </m:r>
          <m:r>
            <w:rPr>
              <w:rFonts w:ascii="Cambria Math" w:eastAsiaTheme="minorEastAsia" w:hAnsi="Cambria Math" w:cs="Calibri"/>
            </w:rPr>
            <m:t>4,71*</m:t>
          </m:r>
          <m:r>
            <w:rPr>
              <w:rFonts w:ascii="Cambria Math" w:eastAsiaTheme="minorEastAsia" w:hAnsi="Cambria Math"/>
            </w:rPr>
            <m:t xml:space="preserve">5,5=144879,42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см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:rsidR="00C17A2C" w:rsidRPr="006506F4" w:rsidRDefault="000514A2" w:rsidP="00C17A2C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red</m:t>
              </m:r>
            </m:sub>
          </m:sSub>
          <m:r>
            <w:rPr>
              <w:rFonts w:ascii="Cambria Math" w:eastAsiaTheme="minorEastAsia" w:hAnsi="Cambria Math"/>
            </w:rPr>
            <m:t>=bh+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bSup>
              <m:r>
                <w:rPr>
                  <w:rFonts w:ascii="Cambria Math" w:eastAsiaTheme="minorEastAsia" w:hAnsi="Cambria Math"/>
                </w:rPr>
                <m:t>-b</m:t>
              </m:r>
            </m:e>
          </m:d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bSup>
          <m:r>
            <w:rPr>
              <w:rFonts w:ascii="Cambria Math" w:eastAsiaTheme="minorEastAsia" w:hAnsi="Cambria Math"/>
            </w:rPr>
            <m:t>+α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</m:oMath>
      </m:oMathPara>
    </w:p>
    <w:p w:rsidR="00C17A2C" w:rsidRPr="006506F4" w:rsidRDefault="000514A2" w:rsidP="00C17A2C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red</m:t>
              </m:r>
            </m:sub>
          </m:sSub>
          <m:r>
            <w:rPr>
              <w:rFonts w:ascii="Cambria Math" w:eastAsiaTheme="minorEastAsia" w:hAnsi="Cambria Math"/>
            </w:rPr>
            <m:t>=30*60+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170-30</m:t>
              </m:r>
            </m:e>
          </m:d>
          <m:r>
            <w:rPr>
              <w:rFonts w:ascii="Cambria Math" w:eastAsiaTheme="minorEastAsia" w:hAnsi="Cambria Math"/>
            </w:rPr>
            <m:t>12+6,154*</m:t>
          </m:r>
          <m:r>
            <w:rPr>
              <w:rFonts w:ascii="Cambria Math" w:eastAsiaTheme="minorEastAsia" w:hAnsi="Cambria Math" w:cs="Calibri"/>
            </w:rPr>
            <m:t xml:space="preserve">4,71=3509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см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 w:cs="Calibri"/>
            </w:rPr>
            <m:t xml:space="preserve"> </m:t>
          </m:r>
        </m:oMath>
      </m:oMathPara>
    </w:p>
    <w:p w:rsidR="00C17A2C" w:rsidRPr="005944B3" w:rsidRDefault="000514A2" w:rsidP="00C17A2C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red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red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144879,42 </m:t>
              </m:r>
            </m:num>
            <m:den>
              <m:r>
                <w:rPr>
                  <w:rFonts w:ascii="Cambria Math" w:eastAsiaTheme="minorEastAsia" w:hAnsi="Cambria Math" w:cs="Calibri"/>
                </w:rPr>
                <m:t>3509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=41,3 см</m:t>
          </m:r>
        </m:oMath>
      </m:oMathPara>
    </w:p>
    <w:p w:rsidR="005944B3" w:rsidRPr="008F5F18" w:rsidRDefault="000514A2" w:rsidP="005944B3">
      <w:pPr>
        <w:spacing w:after="0" w:line="240" w:lineRule="auto"/>
        <w:contextualSpacing/>
        <w:jc w:val="center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e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0p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 xml:space="preserve">-a=35,8 </m:t>
          </m:r>
          <m:r>
            <w:rPr>
              <w:rFonts w:ascii="Cambria Math" w:eastAsiaTheme="minorEastAsia" w:hAnsi="Cambria Math"/>
            </w:rPr>
            <m:t>см</m:t>
          </m:r>
        </m:oMath>
      </m:oMathPara>
    </w:p>
    <w:p w:rsidR="008F5F18" w:rsidRPr="00EB2324" w:rsidRDefault="008F5F18" w:rsidP="005944B3">
      <w:pPr>
        <w:spacing w:after="0" w:line="240" w:lineRule="auto"/>
        <w:contextualSpacing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  <w:noProof/>
          <w:lang w:eastAsia="ru-RU"/>
        </w:rPr>
        <w:lastRenderedPageBreak/>
        <w:drawing>
          <wp:inline distT="0" distB="0" distL="0" distR="0">
            <wp:extent cx="5939790" cy="2604674"/>
            <wp:effectExtent l="0" t="0" r="3810" b="5715"/>
            <wp:docPr id="10" name="Рисунок 10" descr="C:\Users\Артур\Desktop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Артур\Desktop\41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0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324" w:rsidRDefault="008F5F18" w:rsidP="008F5F18">
      <w:pPr>
        <w:pStyle w:val="a5"/>
        <w:numPr>
          <w:ilvl w:val="1"/>
          <w:numId w:val="21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Потери бывают первые и вторые.</w:t>
      </w:r>
      <w:r w:rsidR="000E43A9">
        <w:rPr>
          <w:rFonts w:ascii="Century Gothic" w:eastAsiaTheme="minorEastAsia" w:hAnsi="Century Gothic"/>
        </w:rPr>
        <w:t xml:space="preserve"> Определение первых потерь.</w:t>
      </w:r>
    </w:p>
    <w:p w:rsidR="008F5F18" w:rsidRPr="008F5F18" w:rsidRDefault="008F5F18" w:rsidP="00612B4E">
      <w:pPr>
        <w:spacing w:after="0" w:line="240" w:lineRule="auto"/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  <w:lang w:val="en-US"/>
            </w:rPr>
            <m:t>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sp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sp(1)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+∆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sp(2)</m:t>
              </m:r>
            </m:sub>
          </m:sSub>
        </m:oMath>
      </m:oMathPara>
    </w:p>
    <w:p w:rsidR="008F5F18" w:rsidRPr="00612B4E" w:rsidRDefault="00612B4E" w:rsidP="008F5F18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sp</m:t>
            </m:r>
            <m:r>
              <w:rPr>
                <w:rFonts w:ascii="Cambria Math" w:eastAsiaTheme="minorEastAsia" w:hAnsi="Cambria Math" w:cstheme="minorHAnsi"/>
              </w:rPr>
              <m:t>(1)</m:t>
            </m:r>
          </m:sub>
        </m:sSub>
      </m:oMath>
      <w:r>
        <w:rPr>
          <w:rFonts w:ascii="Century Gothic" w:eastAsiaTheme="minorEastAsia" w:hAnsi="Century Gothic"/>
        </w:rPr>
        <w:t xml:space="preserve"> – потери, которые возникают до передачи предварительного напряжения на бетон. В монолитных конструкциях </w:t>
      </w:r>
    </w:p>
    <w:p w:rsidR="008F5F18" w:rsidRPr="008F5F18" w:rsidRDefault="00612B4E" w:rsidP="008F5F18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 w:cstheme="minorHAnsi"/>
            </w:rPr>
            <m:t>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sp</m:t>
              </m:r>
              <m:r>
                <w:rPr>
                  <w:rFonts w:ascii="Cambria Math" w:eastAsiaTheme="minorEastAsia" w:hAnsi="Cambria Math" w:cstheme="minorHAnsi"/>
                </w:rPr>
                <m:t>(1)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</m:t>
          </m:r>
          <m:r>
            <w:rPr>
              <w:rFonts w:ascii="Cambria Math" w:eastAsiaTheme="minorEastAsia" w:hAnsi="Cambria Math" w:cstheme="minorHAnsi"/>
            </w:rPr>
            <m:t>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sp</m:t>
              </m:r>
              <m:r>
                <w:rPr>
                  <w:rFonts w:ascii="Cambria Math" w:eastAsiaTheme="minorEastAsia" w:hAnsi="Cambria Math" w:cstheme="minorHAnsi"/>
                </w:rPr>
                <m:t>4</m:t>
              </m:r>
            </m:sub>
          </m:sSub>
        </m:oMath>
      </m:oMathPara>
    </w:p>
    <w:p w:rsidR="00C17A2C" w:rsidRDefault="00612B4E" w:rsidP="002E496E">
      <w:pPr>
        <w:spacing w:after="0" w:line="240" w:lineRule="auto"/>
        <w:jc w:val="both"/>
        <w:rPr>
          <w:rFonts w:ascii="Century Gothic" w:eastAsiaTheme="minorEastAsia" w:hAnsi="Century Gothic" w:cstheme="minorHAnsi"/>
        </w:rPr>
      </w:pP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sp</m:t>
            </m:r>
            <m:r>
              <w:rPr>
                <w:rFonts w:ascii="Cambria Math" w:eastAsiaTheme="minorEastAsia" w:hAnsi="Cambria Math" w:cstheme="minorHAnsi"/>
              </w:rPr>
              <m:t>4</m:t>
            </m:r>
          </m:sub>
        </m:sSub>
      </m:oMath>
      <w:r>
        <w:rPr>
          <w:rFonts w:ascii="Century Gothic" w:eastAsiaTheme="minorEastAsia" w:hAnsi="Century Gothic" w:cstheme="minorHAnsi"/>
        </w:rPr>
        <w:t xml:space="preserve"> – потери от деформации анкеров натяжных устройств.</w:t>
      </w:r>
    </w:p>
    <w:p w:rsidR="00612B4E" w:rsidRPr="00612B4E" w:rsidRDefault="00612B4E" w:rsidP="002E496E">
      <w:pPr>
        <w:spacing w:after="0" w:line="240" w:lineRule="auto"/>
        <w:jc w:val="both"/>
        <w:rPr>
          <w:rFonts w:ascii="Century Gothic" w:eastAsiaTheme="minorEastAsia" w:hAnsi="Century Gothic" w:cstheme="minorHAnsi"/>
        </w:rPr>
      </w:pPr>
      <m:oMathPara>
        <m:oMath>
          <m:r>
            <w:rPr>
              <w:rFonts w:ascii="Cambria Math" w:eastAsiaTheme="minorEastAsia" w:hAnsi="Cambria Math" w:cstheme="minorHAnsi"/>
              <w:lang w:val="en-US"/>
            </w:rPr>
            <m:t>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sp4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n-US"/>
                </w:rPr>
                <m:t>∆l</m:t>
              </m:r>
            </m:num>
            <m:den>
              <m:r>
                <w:rPr>
                  <w:rFonts w:ascii="Cambria Math" w:eastAsiaTheme="minorEastAsia" w:hAnsi="Cambria Math" w:cstheme="minorHAnsi"/>
                  <w:lang w:val="en-US"/>
                </w:rPr>
                <m:t>l</m:t>
              </m:r>
            </m:den>
          </m:f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n-US"/>
                </w:rPr>
                <m:t>2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4940</m:t>
              </m:r>
            </m:den>
          </m:f>
          <m:r>
            <w:rPr>
              <w:rFonts w:ascii="Cambria Math" w:eastAsiaTheme="minorEastAsia" w:hAnsi="Cambria Math"/>
            </w:rPr>
            <m:t>2*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5</m:t>
              </m:r>
            </m:sup>
          </m:sSup>
          <m:r>
            <w:rPr>
              <w:rFonts w:ascii="Cambria Math" w:eastAsiaTheme="minorEastAsia" w:hAnsi="Cambria Math"/>
            </w:rPr>
            <m:t>=81 МПа</m:t>
          </m:r>
        </m:oMath>
      </m:oMathPara>
    </w:p>
    <w:p w:rsidR="00612B4E" w:rsidRDefault="00612B4E" w:rsidP="002E496E">
      <w:pPr>
        <w:spacing w:after="0" w:line="240" w:lineRule="auto"/>
        <w:jc w:val="both"/>
        <w:rPr>
          <w:rFonts w:ascii="Century Gothic" w:eastAsiaTheme="minorEastAsia" w:hAnsi="Century Gothic" w:cstheme="minorHAnsi"/>
        </w:rPr>
      </w:pPr>
      <m:oMath>
        <m:r>
          <w:rPr>
            <w:rFonts w:ascii="Cambria Math" w:eastAsiaTheme="minorEastAsia" w:hAnsi="Cambria Math" w:cstheme="minorHAnsi"/>
          </w:rPr>
          <m:t>∆</m:t>
        </m:r>
        <m:r>
          <w:rPr>
            <w:rFonts w:ascii="Cambria Math" w:eastAsiaTheme="minorEastAsia" w:hAnsi="Cambria Math" w:cstheme="minorHAnsi"/>
            <w:lang w:val="en-US"/>
          </w:rPr>
          <m:t>l</m:t>
        </m:r>
      </m:oMath>
      <w:r>
        <w:rPr>
          <w:rFonts w:ascii="Century Gothic" w:eastAsiaTheme="minorEastAsia" w:hAnsi="Century Gothic" w:cstheme="minorHAnsi"/>
        </w:rPr>
        <w:t xml:space="preserve"> – обжатие анкеров или смещение стержня в зажимах анкеров </w:t>
      </w:r>
      <m:oMath>
        <m:r>
          <w:rPr>
            <w:rFonts w:ascii="Cambria Math" w:eastAsiaTheme="minorEastAsia" w:hAnsi="Cambria Math" w:cstheme="minorHAnsi"/>
          </w:rPr>
          <m:t>∆</m:t>
        </m:r>
        <m:r>
          <w:rPr>
            <w:rFonts w:ascii="Cambria Math" w:eastAsiaTheme="minorEastAsia" w:hAnsi="Cambria Math" w:cstheme="minorHAnsi"/>
            <w:lang w:val="en-US"/>
          </w:rPr>
          <m:t>l</m:t>
        </m:r>
        <m:r>
          <w:rPr>
            <w:rFonts w:ascii="Cambria Math" w:eastAsiaTheme="minorEastAsia" w:hAnsi="Cambria Math" w:cstheme="minorHAnsi"/>
          </w:rPr>
          <m:t>=2 мм</m:t>
        </m:r>
      </m:oMath>
    </w:p>
    <w:p w:rsidR="00612B4E" w:rsidRPr="006F38CC" w:rsidRDefault="00612B4E" w:rsidP="002E496E">
      <w:pPr>
        <w:spacing w:after="0" w:line="240" w:lineRule="auto"/>
        <w:jc w:val="both"/>
        <w:rPr>
          <w:rFonts w:ascii="Century Gothic" w:eastAsiaTheme="minorEastAsia" w:hAnsi="Century Gothic" w:cstheme="minorHAnsi"/>
        </w:rPr>
      </w:pPr>
      <m:oMath>
        <m:r>
          <w:rPr>
            <w:rFonts w:ascii="Cambria Math" w:eastAsiaTheme="minorEastAsia" w:hAnsi="Cambria Math" w:cstheme="minorHAnsi"/>
            <w:lang w:val="en-US"/>
          </w:rPr>
          <m:t>l</m:t>
        </m:r>
      </m:oMath>
      <w:r>
        <w:rPr>
          <w:rFonts w:ascii="Century Gothic" w:eastAsiaTheme="minorEastAsia" w:hAnsi="Century Gothic" w:cstheme="minorHAnsi"/>
        </w:rPr>
        <w:t xml:space="preserve"> – расстояние между наружными гранями упоров </w:t>
      </w:r>
      <m:oMath>
        <m:r>
          <w:rPr>
            <w:rFonts w:ascii="Cambria Math" w:eastAsiaTheme="minorEastAsia" w:hAnsi="Cambria Math" w:cstheme="minorHAnsi"/>
            <w:lang w:val="en-US"/>
          </w:rPr>
          <m:t>l</m:t>
        </m:r>
        <m:r>
          <w:rPr>
            <w:rFonts w:ascii="Cambria Math" w:eastAsiaTheme="minorEastAsia" w:hAnsi="Cambria Math" w:cstheme="minorHAnsi"/>
          </w:rPr>
          <m:t>=4940 мм</m:t>
        </m:r>
      </m:oMath>
    </w:p>
    <w:p w:rsidR="00CB203B" w:rsidRPr="00F42B13" w:rsidRDefault="006F38CC" w:rsidP="00CB203B">
      <w:pPr>
        <w:spacing w:after="0" w:line="240" w:lineRule="auto"/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sp</m:t>
              </m:r>
              <m:r>
                <w:rPr>
                  <w:rFonts w:ascii="Cambria Math" w:eastAsiaTheme="minorEastAsia" w:hAnsi="Cambria Math" w:cstheme="minorHAnsi"/>
                </w:rPr>
                <m:t>(1)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=81 МПа</m:t>
          </m:r>
        </m:oMath>
      </m:oMathPara>
    </w:p>
    <w:p w:rsidR="00F42B13" w:rsidRDefault="00F42B13" w:rsidP="00CB203B">
      <w:pPr>
        <w:spacing w:after="0" w:line="240" w:lineRule="auto"/>
        <w:rPr>
          <w:rFonts w:eastAsiaTheme="minorEastAsia" w:cstheme="minorHAnsi"/>
        </w:rPr>
      </w:pPr>
    </w:p>
    <w:p w:rsidR="00F42B13" w:rsidRDefault="00F42B13" w:rsidP="00CB203B">
      <w:pPr>
        <w:spacing w:after="0" w:line="240" w:lineRule="auto"/>
        <w:rPr>
          <w:rFonts w:ascii="Century Gothic" w:eastAsiaTheme="minorEastAsia" w:hAnsi="Century Gothic" w:cstheme="minorHAnsi"/>
        </w:rPr>
      </w:pPr>
      <w:r>
        <w:rPr>
          <w:rFonts w:eastAsiaTheme="minorEastAsia" w:cstheme="minorHAnsi"/>
        </w:rPr>
        <w:tab/>
      </w:r>
      <w:r>
        <w:rPr>
          <w:rFonts w:ascii="Century Gothic" w:eastAsiaTheme="minorEastAsia" w:hAnsi="Century Gothic" w:cstheme="minorHAnsi"/>
        </w:rPr>
        <w:t xml:space="preserve">Определим предварительные напряжения в бетоне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bp</m:t>
            </m:r>
          </m:sub>
        </m:sSub>
      </m:oMath>
      <w:r>
        <w:rPr>
          <w:rFonts w:ascii="Century Gothic" w:eastAsiaTheme="minorEastAsia" w:hAnsi="Century Gothic" w:cstheme="minorHAnsi"/>
        </w:rPr>
        <w:t xml:space="preserve"> </w:t>
      </w:r>
      <w:proofErr w:type="gramStart"/>
      <w:r>
        <w:rPr>
          <w:rFonts w:ascii="Century Gothic" w:eastAsiaTheme="minorEastAsia" w:hAnsi="Century Gothic" w:cstheme="minorHAnsi"/>
        </w:rPr>
        <w:t>при</w:t>
      </w:r>
      <w:proofErr w:type="gramEnd"/>
      <w:r>
        <w:rPr>
          <w:rFonts w:ascii="Century Gothic" w:eastAsiaTheme="minorEastAsia" w:hAnsi="Century Gothic" w:cstheme="minorHAnsi"/>
        </w:rPr>
        <w:t xml:space="preserve"> </w:t>
      </w:r>
      <w:proofErr w:type="gramStart"/>
      <w:r>
        <w:rPr>
          <w:rFonts w:ascii="Century Gothic" w:eastAsiaTheme="minorEastAsia" w:hAnsi="Century Gothic" w:cstheme="minorHAnsi"/>
        </w:rPr>
        <w:t>передачи</w:t>
      </w:r>
      <w:proofErr w:type="gramEnd"/>
      <w:r>
        <w:rPr>
          <w:rFonts w:ascii="Century Gothic" w:eastAsiaTheme="minorEastAsia" w:hAnsi="Century Gothic" w:cstheme="minorHAnsi"/>
        </w:rPr>
        <w:t xml:space="preserve"> усилия предварительного обжатия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P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</m:oMath>
      <w:r w:rsidRPr="00F42B13">
        <w:rPr>
          <w:rFonts w:ascii="Century Gothic" w:eastAsiaTheme="minorEastAsia" w:hAnsi="Century Gothic" w:cstheme="minorHAnsi"/>
        </w:rPr>
        <w:t xml:space="preserve"> </w:t>
      </w:r>
      <w:r>
        <w:rPr>
          <w:rFonts w:ascii="Century Gothic" w:eastAsiaTheme="minorEastAsia" w:hAnsi="Century Gothic" w:cstheme="minorHAnsi"/>
          <w:lang w:val="en-US"/>
        </w:rPr>
        <w:t>c</w:t>
      </w:r>
      <w:r w:rsidRPr="00F42B13">
        <w:rPr>
          <w:rFonts w:ascii="Century Gothic" w:eastAsiaTheme="minorEastAsia" w:hAnsi="Century Gothic" w:cstheme="minorHAnsi"/>
        </w:rPr>
        <w:t xml:space="preserve"> </w:t>
      </w:r>
      <w:r>
        <w:rPr>
          <w:rFonts w:ascii="Century Gothic" w:eastAsiaTheme="minorEastAsia" w:hAnsi="Century Gothic" w:cstheme="minorHAnsi"/>
        </w:rPr>
        <w:t>учетом первых потерь.</w:t>
      </w:r>
    </w:p>
    <w:p w:rsidR="00F42B13" w:rsidRPr="00F42B13" w:rsidRDefault="000514A2" w:rsidP="00CB203B">
      <w:pPr>
        <w:spacing w:after="0" w:line="240" w:lineRule="auto"/>
        <w:rPr>
          <w:rFonts w:ascii="Century Gothic" w:eastAsiaTheme="minorEastAsia" w:hAnsi="Century Gothic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bp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≤0,9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bp</m:t>
              </m:r>
            </m:sub>
          </m:sSub>
        </m:oMath>
      </m:oMathPara>
    </w:p>
    <w:p w:rsidR="00CB203B" w:rsidRDefault="000514A2" w:rsidP="00CB203B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bp</m:t>
            </m:r>
          </m:sub>
        </m:sSub>
      </m:oMath>
      <w:r w:rsidR="00BE77D8" w:rsidRPr="00BE77D8">
        <w:rPr>
          <w:rFonts w:ascii="Century Gothic" w:eastAsiaTheme="minorEastAsia" w:hAnsi="Century Gothic"/>
        </w:rPr>
        <w:t xml:space="preserve"> – </w:t>
      </w:r>
      <w:r w:rsidR="00BE77D8">
        <w:rPr>
          <w:rFonts w:ascii="Century Gothic" w:eastAsiaTheme="minorEastAsia" w:hAnsi="Century Gothic"/>
        </w:rPr>
        <w:t xml:space="preserve">передаточная прочность бетона – прочность бетона к моменту его обжатия, следует назначать не менее 15 МПа и не менее 50% принятого класса бетона на сжатие. </w:t>
      </w:r>
    </w:p>
    <w:p w:rsidR="00BE77D8" w:rsidRDefault="00BE77D8" w:rsidP="00BE77D8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bp</m:t>
            </m:r>
          </m:sub>
        </m:sSub>
        <m:r>
          <w:rPr>
            <w:rFonts w:ascii="Cambria Math" w:eastAsiaTheme="minorEastAsia" w:hAnsi="Cambria Math" w:cstheme="minorHAnsi"/>
            <w:lang w:val="en-US"/>
          </w:rPr>
          <m:t xml:space="preserve">=0,7R=0,7*30=21 </m:t>
        </m:r>
        <m:r>
          <w:rPr>
            <w:rFonts w:ascii="Cambria Math" w:eastAsiaTheme="minorEastAsia" w:hAnsi="Cambria Math" w:cstheme="minorHAnsi"/>
          </w:rPr>
          <m:t>МПа</m:t>
        </m:r>
      </m:oMath>
    </w:p>
    <w:p w:rsidR="00F80018" w:rsidRPr="00F80018" w:rsidRDefault="000514A2" w:rsidP="00F80018">
      <w:pPr>
        <w:rPr>
          <w:rFonts w:eastAsiaTheme="minorEastAsia" w:cstheme="minorHAnsi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bp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red</m:t>
                  </m:r>
                </m:sub>
              </m:sSub>
            </m:den>
          </m:f>
          <m:r>
            <w:rPr>
              <w:rFonts w:ascii="Cambria Math" w:eastAsiaTheme="minorEastAsia" w:hAnsi="Cambria Math" w:cstheme="minorHAnsi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1</m:t>
                  </m:r>
                </m:sub>
              </m:sSub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0p</m:t>
                  </m:r>
                </m:sub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red</m:t>
                  </m:r>
                </m:sub>
              </m:sSub>
            </m:den>
          </m:f>
          <m:r>
            <w:rPr>
              <w:rFonts w:ascii="Cambria Math" w:eastAsiaTheme="minorEastAsia" w:hAnsi="Cambria Math" w:cstheme="minorHAnsi"/>
              <w:lang w:val="en-US"/>
            </w:rPr>
            <m:t>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с.в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0p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red</m:t>
                  </m:r>
                </m:sub>
              </m:sSub>
            </m:den>
          </m:f>
        </m:oMath>
      </m:oMathPara>
    </w:p>
    <w:p w:rsidR="00F80018" w:rsidRPr="00F80018" w:rsidRDefault="000514A2" w:rsidP="00F80018">
      <w:pPr>
        <w:spacing w:after="0" w:line="240" w:lineRule="auto"/>
        <w:rPr>
          <w:rFonts w:ascii="Century Gothic" w:eastAsiaTheme="minorEastAsia" w:hAnsi="Century Gothic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P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1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sp</m:t>
                  </m:r>
                </m:sub>
              </m:sSub>
              <m:r>
                <w:rPr>
                  <w:rFonts w:ascii="Cambria Math" w:eastAsiaTheme="minorEastAsia" w:hAnsi="Cambria Math" w:cstheme="minorHAnsi"/>
                  <w:lang w:val="en-US"/>
                </w:rPr>
                <m:t>-∆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sp(1)</m:t>
                  </m:r>
                </m:sub>
              </m:sSub>
            </m:e>
          </m:d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A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s</m:t>
              </m:r>
              <m:r>
                <w:rPr>
                  <w:rFonts w:ascii="Cambria Math" w:eastAsiaTheme="minorEastAsia" w:hAnsi="Cambria Math" w:cstheme="minorHAnsi"/>
                  <w:lang w:val="en-US"/>
                </w:rPr>
                <m:t>p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900-81</m:t>
              </m:r>
            </m:e>
          </m:d>
          <m:r>
            <w:rPr>
              <w:rFonts w:ascii="Cambria Math" w:eastAsiaTheme="minorEastAsia" w:hAnsi="Cambria Math" w:cstheme="minorHAnsi"/>
            </w:rPr>
            <m:t>4,71=385,75 кН</m:t>
          </m:r>
        </m:oMath>
      </m:oMathPara>
    </w:p>
    <w:p w:rsidR="00F80018" w:rsidRDefault="000514A2" w:rsidP="005276F1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theme="minorHAnsi"/>
              </w:rPr>
              <m:t>с.в</m:t>
            </m:r>
          </m:sub>
        </m:sSub>
      </m:oMath>
      <w:r w:rsidR="005276F1">
        <w:rPr>
          <w:rFonts w:ascii="Century Gothic" w:eastAsiaTheme="minorEastAsia" w:hAnsi="Century Gothic"/>
        </w:rPr>
        <w:t xml:space="preserve"> – момент от собственного веса</w:t>
      </w:r>
    </w:p>
    <w:p w:rsidR="005276F1" w:rsidRPr="005276F1" w:rsidRDefault="000514A2" w:rsidP="005276F1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с.в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с.в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theme="minorHAnsi"/>
                  <w:lang w:val="en-US"/>
                </w:rPr>
                <m:t>8</m:t>
              </m:r>
            </m:den>
          </m:f>
          <m:r>
            <w:rPr>
              <w:rFonts w:ascii="Cambria Math" w:eastAsiaTheme="minorEastAsia" w:hAnsi="Cambria Math" w:cstheme="minorHAns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n-US"/>
                </w:rPr>
                <m:t>8,78*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4,94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theme="minorHAnsi"/>
                  <w:lang w:val="en-US"/>
                </w:rPr>
                <m:t>8</m:t>
              </m:r>
            </m:den>
          </m:f>
          <m:r>
            <w:rPr>
              <w:rFonts w:ascii="Cambria Math" w:eastAsiaTheme="minorEastAsia" w:hAnsi="Cambria Math" w:cstheme="minorHAnsi"/>
              <w:lang w:val="en-US"/>
            </w:rPr>
            <m:t>=26,8 кНм</m:t>
          </m:r>
        </m:oMath>
      </m:oMathPara>
    </w:p>
    <w:p w:rsidR="005276F1" w:rsidRPr="001E65B8" w:rsidRDefault="000514A2" w:rsidP="005276F1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g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с.в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γ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b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red</m:t>
              </m:r>
            </m:sub>
          </m:sSub>
          <m:r>
            <w:rPr>
              <w:rFonts w:ascii="Cambria Math" w:eastAsiaTheme="minorEastAsia" w:hAnsi="Cambria Math"/>
            </w:rPr>
            <m:t>=25*0,3509=8,78 кН/м</m:t>
          </m:r>
        </m:oMath>
      </m:oMathPara>
    </w:p>
    <w:p w:rsidR="001E65B8" w:rsidRPr="001E65B8" w:rsidRDefault="000514A2" w:rsidP="005276F1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γ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b</m:t>
            </m:r>
          </m:sub>
        </m:sSub>
      </m:oMath>
      <w:r w:rsidR="001E65B8">
        <w:rPr>
          <w:rFonts w:ascii="Century Gothic" w:eastAsiaTheme="minorEastAsia" w:hAnsi="Century Gothic"/>
        </w:rPr>
        <w:t xml:space="preserve"> – удельный вес бетона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25 кН/м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</w:p>
    <w:p w:rsidR="001E65B8" w:rsidRPr="001E65B8" w:rsidRDefault="000514A2" w:rsidP="001E65B8">
      <w:pPr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red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b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12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+bh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'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</w:rPr>
                    <m:t>-b</m:t>
                  </m:r>
                </m:e>
              </m:d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'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sup>
              </m:sSubSup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bSup>
              <m:r>
                <w:rPr>
                  <w:rFonts w:ascii="Cambria Math" w:eastAsiaTheme="minorEastAsia" w:hAnsi="Cambria Math"/>
                </w:rPr>
                <m:t>-b</m:t>
              </m:r>
            </m:e>
          </m:d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b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h-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f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'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 α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sp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-a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:rsidR="007960E6" w:rsidRPr="007960E6" w:rsidRDefault="000514A2" w:rsidP="007960E6">
      <w:pPr>
        <w:spacing w:after="0" w:line="240" w:lineRule="auto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red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30*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60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12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+30*60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41,3-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60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170-30</m:t>
                  </m:r>
                </m:e>
              </m:d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12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170-30</m:t>
              </m:r>
            </m:e>
          </m:d>
          <m:r>
            <w:rPr>
              <w:rFonts w:ascii="Cambria Math" w:eastAsiaTheme="minorEastAsia" w:hAnsi="Cambria Math"/>
            </w:rPr>
            <m:t>12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60-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12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41,3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+ 6,154*4,71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41,3-5,5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=1198918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см</m:t>
              </m:r>
            </m:e>
            <m:sup>
              <m:r>
                <w:rPr>
                  <w:rFonts w:ascii="Cambria Math" w:eastAsiaTheme="minorEastAsia" w:hAnsi="Cambria Math"/>
                </w:rPr>
                <m:t>4</m:t>
              </m:r>
            </m:sup>
          </m:sSup>
        </m:oMath>
      </m:oMathPara>
    </w:p>
    <w:p w:rsidR="003154AE" w:rsidRDefault="003154AE" w:rsidP="00BF3B72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</w:p>
    <w:p w:rsidR="0047374A" w:rsidRPr="0047374A" w:rsidRDefault="000514A2" w:rsidP="0047374A">
      <w:pPr>
        <w:spacing w:after="0" w:line="240" w:lineRule="auto"/>
        <w:rPr>
          <w:rFonts w:eastAsiaTheme="minorEastAsia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bp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 xml:space="preserve">385,75 </m:t>
              </m:r>
            </m:num>
            <m:den>
              <m:r>
                <w:rPr>
                  <w:rFonts w:ascii="Cambria Math" w:eastAsiaTheme="minorEastAsia" w:hAnsi="Cambria Math" w:cs="Calibri"/>
                </w:rPr>
                <m:t>3509</m:t>
              </m:r>
            </m:den>
          </m:f>
          <m:r>
            <w:rPr>
              <w:rFonts w:ascii="Cambria Math" w:eastAsiaTheme="minorEastAsia" w:hAnsi="Cambria Math" w:cstheme="minorHAnsi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385,75*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35,8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1198918</m:t>
              </m:r>
            </m:den>
          </m:f>
          <m:r>
            <w:rPr>
              <w:rFonts w:ascii="Cambria Math" w:eastAsiaTheme="minorEastAsia" w:hAnsi="Cambria Math" w:cstheme="minorHAnsi"/>
              <w:lang w:val="en-US"/>
            </w:rPr>
            <m:t>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n-US"/>
                </w:rPr>
                <m:t>2680*</m:t>
              </m:r>
              <m:r>
                <w:rPr>
                  <w:rFonts w:ascii="Cambria Math" w:eastAsiaTheme="minorEastAsia" w:hAnsi="Cambria Math"/>
                  <w:lang w:val="en-US"/>
                </w:rPr>
                <m:t>35,8</m:t>
              </m:r>
            </m:num>
            <m:den>
              <m:r>
                <w:rPr>
                  <w:rFonts w:ascii="Cambria Math" w:eastAsiaTheme="minorEastAsia" w:hAnsi="Cambria Math"/>
                </w:rPr>
                <m:t>1198918</m:t>
              </m:r>
            </m:den>
          </m:f>
          <m:r>
            <w:rPr>
              <w:rFonts w:ascii="Cambria Math" w:eastAsiaTheme="minorEastAsia" w:hAnsi="Cambria Math" w:cstheme="minorHAnsi"/>
              <w:lang w:val="en-US"/>
            </w:rPr>
            <m:t xml:space="preserve">=0,45 </m:t>
          </m:r>
          <m:r>
            <w:rPr>
              <w:rFonts w:ascii="Cambria Math" w:hAnsi="Cambria Math" w:cs="Calibri"/>
            </w:rPr>
            <m:t>кН/см²</m:t>
          </m:r>
          <m:r>
            <w:rPr>
              <w:rFonts w:ascii="Cambria Math" w:eastAsiaTheme="minorEastAsia" w:hAnsi="Cambria Math" w:cstheme="minorHAnsi"/>
              <w:lang w:val="en-US"/>
            </w:rPr>
            <m:t xml:space="preserve"> </m:t>
          </m:r>
        </m:oMath>
      </m:oMathPara>
    </w:p>
    <w:p w:rsidR="00D6225E" w:rsidRPr="00EC0C18" w:rsidRDefault="000514A2" w:rsidP="005626C7">
      <w:pPr>
        <w:spacing w:after="0" w:line="240" w:lineRule="auto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bp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 xml:space="preserve">=4,5 МПа&lt;0,9*21=18,9 </m:t>
          </m:r>
          <m:r>
            <w:rPr>
              <w:rFonts w:ascii="Cambria Math" w:eastAsiaTheme="minorEastAsia" w:hAnsi="Cambria Math" w:cstheme="minorHAnsi"/>
            </w:rPr>
            <m:t>МПа</m:t>
          </m:r>
        </m:oMath>
      </m:oMathPara>
    </w:p>
    <w:p w:rsidR="00EC0C18" w:rsidRDefault="00EC0C18" w:rsidP="00EC0C18">
      <w:pPr>
        <w:spacing w:after="0" w:line="240" w:lineRule="auto"/>
        <w:ind w:firstLine="708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lastRenderedPageBreak/>
        <w:t>Следовательно, уровень сжимающих напряжений после передачи предварительного напряжения на бетон допустимый.</w:t>
      </w:r>
    </w:p>
    <w:p w:rsidR="00DD0AB1" w:rsidRDefault="00DD0AB1" w:rsidP="00DD0AB1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DD0AB1" w:rsidRDefault="00DD0AB1" w:rsidP="00DD0AB1">
      <w:pPr>
        <w:pStyle w:val="a5"/>
        <w:numPr>
          <w:ilvl w:val="1"/>
          <w:numId w:val="21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Определение вторых потерь.</w:t>
      </w:r>
    </w:p>
    <w:p w:rsidR="00DD0AB1" w:rsidRPr="00DD0AB1" w:rsidRDefault="00DD0AB1" w:rsidP="00DD0AB1">
      <w:pPr>
        <w:pStyle w:val="a5"/>
        <w:spacing w:after="0" w:line="240" w:lineRule="auto"/>
        <w:ind w:left="1080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 w:cstheme="minorHAnsi"/>
              <w:lang w:val="en-US"/>
            </w:rPr>
            <m:t>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sp(2)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sp1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+∆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sp5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+∆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sp6</m:t>
              </m:r>
            </m:sub>
          </m:sSub>
        </m:oMath>
      </m:oMathPara>
    </w:p>
    <w:p w:rsidR="00DD0AB1" w:rsidRDefault="00DD0AB1" w:rsidP="00DD0AB1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sp</m:t>
            </m:r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</m:oMath>
      <w:r>
        <w:rPr>
          <w:rFonts w:ascii="Century Gothic" w:eastAsiaTheme="minorEastAsia" w:hAnsi="Century Gothic"/>
        </w:rPr>
        <w:t xml:space="preserve"> – потери от релаксации напряжений арматуры, для арматуры В1200 и механическом </w:t>
      </w:r>
      <w:proofErr w:type="gramStart"/>
      <w:r>
        <w:rPr>
          <w:rFonts w:ascii="Century Gothic" w:eastAsiaTheme="minorEastAsia" w:hAnsi="Century Gothic"/>
        </w:rPr>
        <w:t>способе</w:t>
      </w:r>
      <w:proofErr w:type="gramEnd"/>
      <w:r>
        <w:rPr>
          <w:rFonts w:ascii="Century Gothic" w:eastAsiaTheme="minorEastAsia" w:hAnsi="Century Gothic"/>
        </w:rPr>
        <w:t xml:space="preserve"> натяжения</w:t>
      </w:r>
    </w:p>
    <w:p w:rsidR="00DD0AB1" w:rsidRPr="00DD0AB1" w:rsidRDefault="00DD0AB1" w:rsidP="00DD0AB1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 w:cstheme="minorHAnsi"/>
              <w:lang w:val="en-US"/>
            </w:rPr>
            <m:t>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sp1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0,22</m:t>
              </m:r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sp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</w:rPr>
                        <m:t>s</m:t>
                      </m:r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,n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 w:cstheme="minorHAnsi"/>
                  <w:lang w:val="en-US"/>
                </w:rPr>
                <m:t>-0,1</m:t>
              </m:r>
            </m:e>
          </m:d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sp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0,22</m:t>
              </m:r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900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1200</m:t>
                  </m:r>
                </m:den>
              </m:f>
              <m:r>
                <w:rPr>
                  <w:rFonts w:ascii="Cambria Math" w:eastAsiaTheme="minorEastAsia" w:hAnsi="Cambria Math" w:cstheme="minorHAnsi"/>
                  <w:lang w:val="en-US"/>
                </w:rPr>
                <m:t>-0,1</m:t>
              </m:r>
            </m:e>
          </m:d>
          <m:r>
            <w:rPr>
              <w:rFonts w:ascii="Cambria Math" w:eastAsiaTheme="minorEastAsia" w:hAnsi="Cambria Math" w:cstheme="minorHAnsi"/>
              <w:lang w:val="en-US"/>
            </w:rPr>
            <m:t>900=58,5 МПа</m:t>
          </m:r>
        </m:oMath>
      </m:oMathPara>
    </w:p>
    <w:p w:rsidR="00DD0AB1" w:rsidRDefault="00DD0AB1" w:rsidP="00DD0AB1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sp</m:t>
            </m:r>
            <m:r>
              <w:rPr>
                <w:rFonts w:ascii="Cambria Math" w:eastAsiaTheme="minorEastAsia" w:hAnsi="Cambria Math" w:cstheme="minorHAnsi"/>
              </w:rPr>
              <m:t>5</m:t>
            </m:r>
          </m:sub>
        </m:sSub>
      </m:oMath>
      <w:r>
        <w:rPr>
          <w:rFonts w:ascii="Century Gothic" w:eastAsiaTheme="minorEastAsia" w:hAnsi="Century Gothic"/>
        </w:rPr>
        <w:t xml:space="preserve"> – потери от усадки бетона</w:t>
      </w:r>
    </w:p>
    <w:p w:rsidR="00DD0AB1" w:rsidRPr="00DD0AB1" w:rsidRDefault="00DD0AB1" w:rsidP="00DD0AB1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 w:cstheme="minorHAnsi"/>
              <w:lang w:val="en-US"/>
            </w:rPr>
            <m:t>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sp5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ε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b,sh</m:t>
              </m:r>
            </m:sub>
          </m:sSub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E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s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r>
            <w:rPr>
              <w:rFonts w:ascii="Cambria Math" w:eastAsiaTheme="minorEastAsia" w:hAnsi="Cambria Math" w:cstheme="minorHAnsi"/>
              <w:lang w:val="en-US"/>
            </w:rPr>
            <m:t>0,0002*</m:t>
          </m:r>
          <m:r>
            <w:rPr>
              <w:rFonts w:ascii="Cambria Math" w:eastAsiaTheme="minorEastAsia" w:hAnsi="Cambria Math"/>
            </w:rPr>
            <m:t>2*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5</m:t>
              </m:r>
            </m:sup>
          </m:sSup>
          <m:r>
            <w:rPr>
              <w:rFonts w:ascii="Cambria Math" w:eastAsiaTheme="minorEastAsia" w:hAnsi="Cambria Math"/>
            </w:rPr>
            <m:t>=40 МПа</m:t>
          </m:r>
        </m:oMath>
      </m:oMathPara>
    </w:p>
    <w:p w:rsidR="00DD0AB1" w:rsidRDefault="000514A2" w:rsidP="00DD0AB1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b</m:t>
            </m:r>
            <m:r>
              <w:rPr>
                <w:rFonts w:ascii="Cambria Math" w:eastAsiaTheme="minorEastAsia" w:hAnsi="Cambria Math" w:cstheme="minorHAnsi"/>
              </w:rPr>
              <m:t>,</m:t>
            </m:r>
            <m:r>
              <w:rPr>
                <w:rFonts w:ascii="Cambria Math" w:eastAsiaTheme="minorEastAsia" w:hAnsi="Cambria Math" w:cstheme="minorHAnsi"/>
                <w:lang w:val="en-US"/>
              </w:rPr>
              <m:t>s</m:t>
            </m:r>
            <m:r>
              <w:rPr>
                <w:rFonts w:ascii="Cambria Math" w:eastAsiaTheme="minorEastAsia" w:hAnsi="Cambria Math" w:cstheme="minorHAnsi"/>
              </w:rPr>
              <m:t>h</m:t>
            </m:r>
          </m:sub>
        </m:sSub>
      </m:oMath>
      <w:r w:rsidR="00DD0AB1">
        <w:rPr>
          <w:rFonts w:ascii="Century Gothic" w:eastAsiaTheme="minorEastAsia" w:hAnsi="Century Gothic"/>
        </w:rPr>
        <w:t xml:space="preserve"> - деформации усадки бетона, зависит от класса бетона для В30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b</m:t>
            </m:r>
            <m:r>
              <w:rPr>
                <w:rFonts w:ascii="Cambria Math" w:eastAsiaTheme="minorEastAsia" w:hAnsi="Cambria Math" w:cstheme="minorHAnsi"/>
              </w:rPr>
              <m:t>,</m:t>
            </m:r>
            <m:r>
              <w:rPr>
                <w:rFonts w:ascii="Cambria Math" w:eastAsiaTheme="minorEastAsia" w:hAnsi="Cambria Math" w:cstheme="minorHAnsi"/>
                <w:lang w:val="en-US"/>
              </w:rPr>
              <m:t>s</m:t>
            </m:r>
            <m:r>
              <w:rPr>
                <w:rFonts w:ascii="Cambria Math" w:eastAsiaTheme="minorEastAsia" w:hAnsi="Cambria Math" w:cstheme="minorHAnsi"/>
              </w:rPr>
              <m:t>h</m:t>
            </m:r>
          </m:sub>
        </m:sSub>
        <m:r>
          <w:rPr>
            <w:rFonts w:ascii="Cambria Math" w:eastAsiaTheme="minorEastAsia" w:hAnsi="Cambria Math" w:cstheme="minorHAnsi"/>
          </w:rPr>
          <m:t>=0,0002</m:t>
        </m:r>
      </m:oMath>
    </w:p>
    <w:p w:rsidR="00DD0AB1" w:rsidRDefault="00DD0AB1" w:rsidP="00DD0AB1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DD0AB1" w:rsidRDefault="00DD0AB1" w:rsidP="00DD0AB1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sp</m:t>
            </m:r>
            <m:r>
              <w:rPr>
                <w:rFonts w:ascii="Cambria Math" w:eastAsiaTheme="minorEastAsia" w:hAnsi="Cambria Math" w:cstheme="minorHAnsi"/>
              </w:rPr>
              <m:t>6</m:t>
            </m:r>
          </m:sub>
        </m:sSub>
      </m:oMath>
      <w:r>
        <w:rPr>
          <w:rFonts w:ascii="Century Gothic" w:eastAsiaTheme="minorEastAsia" w:hAnsi="Century Gothic"/>
          <w:i/>
        </w:rPr>
        <w:t xml:space="preserve"> – </w:t>
      </w:r>
      <w:r w:rsidRPr="00DD0AB1">
        <w:rPr>
          <w:rFonts w:ascii="Century Gothic" w:eastAsiaTheme="minorEastAsia" w:hAnsi="Century Gothic"/>
        </w:rPr>
        <w:t xml:space="preserve">потери </w:t>
      </w:r>
      <w:r>
        <w:rPr>
          <w:rFonts w:ascii="Century Gothic" w:eastAsiaTheme="minorEastAsia" w:hAnsi="Century Gothic"/>
        </w:rPr>
        <w:t>от ползучести бетона</w:t>
      </w:r>
    </w:p>
    <w:p w:rsidR="00DD0AB1" w:rsidRPr="008E1F45" w:rsidRDefault="00DD0AB1" w:rsidP="00DD0AB1">
      <w:pPr>
        <w:spacing w:after="0" w:line="240" w:lineRule="auto"/>
        <w:rPr>
          <w:rFonts w:ascii="Century Gothic" w:eastAsiaTheme="minorEastAsia" w:hAnsi="Century Gothic" w:cstheme="minorHAnsi"/>
          <w:lang w:val="en-US"/>
        </w:rPr>
      </w:pPr>
      <m:oMathPara>
        <m:oMath>
          <m:r>
            <w:rPr>
              <w:rFonts w:ascii="Cambria Math" w:eastAsiaTheme="minorEastAsia" w:hAnsi="Cambria Math" w:cstheme="minorHAnsi"/>
              <w:lang w:val="en-US"/>
            </w:rPr>
            <m:t>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sp6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n-US"/>
                </w:rPr>
                <m:t>0,8α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b,cr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bpj</m:t>
                  </m:r>
                </m:sub>
              </m:sSub>
            </m:num>
            <m:den>
              <m:r>
                <w:rPr>
                  <w:rFonts w:ascii="Cambria Math" w:eastAsiaTheme="minorEastAsia" w:hAnsi="Cambria Math" w:cstheme="minorHAnsi"/>
                  <w:lang w:val="en-US"/>
                </w:rPr>
                <m:t>1+α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μ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spj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1+</m:t>
                  </m:r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  <w:lang w:val="en-US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theme="minorHAnsi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lang w:val="en-US"/>
                            </w:rPr>
                            <m:t>sj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theme="minorHAnsi"/>
                              <w:lang w:val="en-US"/>
                            </w:rPr>
                            <m:t>2</m:t>
                          </m:r>
                        </m:sup>
                      </m:sSubSup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red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red</m:t>
                          </m:r>
                        </m:sub>
                      </m:sSub>
                    </m:den>
                  </m:f>
                </m:e>
              </m:d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1+0,8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b,cr</m:t>
                      </m:r>
                    </m:sub>
                  </m:sSub>
                </m:e>
              </m:d>
            </m:den>
          </m:f>
        </m:oMath>
      </m:oMathPara>
    </w:p>
    <w:p w:rsidR="00DD0AB1" w:rsidRDefault="000514A2" w:rsidP="00DD0AB1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φ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b</m:t>
            </m:r>
            <m:r>
              <w:rPr>
                <w:rFonts w:ascii="Cambria Math" w:eastAsiaTheme="minorEastAsia" w:hAnsi="Cambria Math" w:cstheme="minorHAnsi"/>
              </w:rPr>
              <m:t>,</m:t>
            </m:r>
            <m:r>
              <w:rPr>
                <w:rFonts w:ascii="Cambria Math" w:eastAsiaTheme="minorEastAsia" w:hAnsi="Cambria Math" w:cstheme="minorHAnsi"/>
                <w:lang w:val="en-US"/>
              </w:rPr>
              <m:t>cr</m:t>
            </m:r>
          </m:sub>
        </m:sSub>
      </m:oMath>
      <w:r w:rsidR="00A8134B">
        <w:rPr>
          <w:rFonts w:ascii="Century Gothic" w:eastAsiaTheme="minorEastAsia" w:hAnsi="Century Gothic"/>
        </w:rPr>
        <w:t xml:space="preserve"> – коэффициент ползучести бетона, по СП 52-102-2004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φ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b</m:t>
            </m:r>
            <m:r>
              <w:rPr>
                <w:rFonts w:ascii="Cambria Math" w:eastAsiaTheme="minorEastAsia" w:hAnsi="Cambria Math" w:cstheme="minorHAnsi"/>
              </w:rPr>
              <m:t>,</m:t>
            </m:r>
            <m:r>
              <w:rPr>
                <w:rFonts w:ascii="Cambria Math" w:eastAsiaTheme="minorEastAsia" w:hAnsi="Cambria Math" w:cstheme="minorHAnsi"/>
                <w:lang w:val="en-US"/>
              </w:rPr>
              <m:t>cr</m:t>
            </m:r>
          </m:sub>
        </m:sSub>
        <m:r>
          <w:rPr>
            <w:rFonts w:ascii="Cambria Math" w:eastAsiaTheme="minorEastAsia" w:hAnsi="Cambria Math" w:cstheme="minorHAnsi"/>
          </w:rPr>
          <m:t>=2,3</m:t>
        </m:r>
      </m:oMath>
    </w:p>
    <w:p w:rsidR="00A8134B" w:rsidRPr="00A8134B" w:rsidRDefault="000514A2" w:rsidP="00DD0AB1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bpj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bp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=4,5 МПа</m:t>
          </m:r>
        </m:oMath>
      </m:oMathPara>
    </w:p>
    <w:p w:rsidR="00A8134B" w:rsidRPr="00A8134B" w:rsidRDefault="000514A2" w:rsidP="00DD0AB1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μ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spj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pj</m:t>
                  </m:r>
                </m:sub>
              </m:sSub>
            </m:num>
            <m:den>
              <m:r>
                <w:rPr>
                  <w:rFonts w:ascii="Cambria Math" w:eastAsiaTheme="minorEastAsia" w:hAnsi="Cambria Math" w:cstheme="minorHAnsi"/>
                  <w:lang w:val="en-US"/>
                </w:rPr>
                <m:t>A</m:t>
              </m:r>
            </m:den>
          </m:f>
          <m:r>
            <w:rPr>
              <w:rFonts w:ascii="Cambria Math" w:eastAsiaTheme="minorEastAsia" w:hAnsi="Cambria Math" w:cstheme="minorHAns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p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bh+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'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</w:rPr>
                    <m:t>-b</m:t>
                  </m:r>
                </m:e>
              </m:d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bSup>
            </m:den>
          </m:f>
          <m:r>
            <w:rPr>
              <w:rFonts w:ascii="Cambria Math" w:eastAsiaTheme="minorEastAsia" w:hAnsi="Cambria Math" w:cstheme="minorHAnsi"/>
              <w:lang w:val="en-US"/>
            </w:rPr>
            <m:t>=0,00135</m:t>
          </m:r>
        </m:oMath>
      </m:oMathPara>
    </w:p>
    <w:p w:rsidR="00A8134B" w:rsidRPr="00A8134B" w:rsidRDefault="000514A2" w:rsidP="00A8134B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sj</m:t>
                  </m:r>
                </m:sub>
              </m:sSub>
              <m:r>
                <w:rPr>
                  <w:rFonts w:ascii="Cambria Math" w:eastAsiaTheme="minorEastAsia" w:hAnsi="Cambria Math" w:cstheme="minorHAnsi"/>
                  <w:lang w:val="en-US"/>
                </w:rPr>
                <m:t>=l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0p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 xml:space="preserve">=35,8 </m:t>
          </m:r>
          <m:r>
            <w:rPr>
              <w:rFonts w:ascii="Cambria Math" w:eastAsiaTheme="minorEastAsia" w:hAnsi="Cambria Math" w:cstheme="minorHAnsi"/>
            </w:rPr>
            <m:t>см</m:t>
          </m:r>
        </m:oMath>
      </m:oMathPara>
    </w:p>
    <w:p w:rsidR="00A8134B" w:rsidRDefault="00A8134B" w:rsidP="00DD0AB1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A8134B" w:rsidRPr="000C3615" w:rsidRDefault="00A8134B" w:rsidP="00A8134B">
      <w:pPr>
        <w:spacing w:after="0" w:line="240" w:lineRule="auto"/>
        <w:rPr>
          <w:rFonts w:ascii="Century Gothic" w:eastAsiaTheme="minorEastAsia" w:hAnsi="Century Gothic" w:cstheme="minorHAnsi"/>
        </w:rPr>
      </w:pPr>
      <m:oMathPara>
        <m:oMath>
          <m:r>
            <w:rPr>
              <w:rFonts w:ascii="Cambria Math" w:eastAsiaTheme="minorEastAsia" w:hAnsi="Cambria Math" w:cstheme="minorHAnsi"/>
              <w:lang w:val="en-US"/>
            </w:rPr>
            <m:t>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sp6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n-US"/>
                </w:rPr>
                <m:t>0,8*</m:t>
              </m:r>
              <m:r>
                <w:rPr>
                  <w:rFonts w:ascii="Cambria Math" w:eastAsiaTheme="minorEastAsia" w:hAnsi="Cambria Math"/>
                </w:rPr>
                <m:t>6,154</m:t>
              </m:r>
              <m:r>
                <w:rPr>
                  <w:rFonts w:ascii="Cambria Math" w:eastAsiaTheme="minorEastAsia" w:hAnsi="Cambria Math" w:cstheme="minorHAnsi"/>
                  <w:lang w:val="en-US"/>
                </w:rPr>
                <m:t>*2,3*0,45</m:t>
              </m:r>
            </m:num>
            <m:den>
              <m:r>
                <w:rPr>
                  <w:rFonts w:ascii="Cambria Math" w:eastAsiaTheme="minorEastAsia" w:hAnsi="Cambria Math" w:cstheme="minorHAnsi"/>
                  <w:lang w:val="en-US"/>
                </w:rPr>
                <m:t>1+</m:t>
              </m:r>
              <m:r>
                <w:rPr>
                  <w:rFonts w:ascii="Cambria Math" w:eastAsiaTheme="minorEastAsia" w:hAnsi="Cambria Math"/>
                </w:rPr>
                <m:t>6,154*</m:t>
              </m:r>
              <m:r>
                <w:rPr>
                  <w:rFonts w:ascii="Cambria Math" w:eastAsiaTheme="minorEastAsia" w:hAnsi="Cambria Math" w:cstheme="minorHAnsi"/>
                  <w:lang w:val="en-US"/>
                </w:rPr>
                <m:t>0,00135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1+</m:t>
                  </m:r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35,8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*</m:t>
                          </m:r>
                          <m:r>
                            <w:rPr>
                              <w:rFonts w:ascii="Cambria Math" w:eastAsiaTheme="minorEastAsia" w:hAnsi="Cambria Math" w:cs="Calibri"/>
                            </w:rPr>
                            <m:t>3509</m:t>
                          </m:r>
                        </m:e>
                        <m:sub/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1198918</m:t>
                      </m:r>
                    </m:den>
                  </m:f>
                </m:e>
              </m:d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1+0,8*2,3</m:t>
                  </m:r>
                </m:e>
              </m:d>
            </m:den>
          </m:f>
          <m:r>
            <w:rPr>
              <w:rFonts w:ascii="Cambria Math" w:eastAsiaTheme="minorEastAsia" w:hAnsi="Cambria Math" w:cstheme="minorHAnsi"/>
              <w:lang w:val="en-US"/>
            </w:rPr>
            <m:t>=45,83 МПа</m:t>
          </m:r>
        </m:oMath>
      </m:oMathPara>
    </w:p>
    <w:p w:rsidR="000C3615" w:rsidRDefault="000C3615" w:rsidP="00A8134B">
      <w:pPr>
        <w:spacing w:after="0" w:line="240" w:lineRule="auto"/>
        <w:rPr>
          <w:rFonts w:ascii="Century Gothic" w:eastAsiaTheme="minorEastAsia" w:hAnsi="Century Gothic" w:cstheme="minorHAnsi"/>
        </w:rPr>
      </w:pPr>
    </w:p>
    <w:p w:rsidR="000C3615" w:rsidRPr="000C3615" w:rsidRDefault="000C3615" w:rsidP="00A8134B">
      <w:pPr>
        <w:spacing w:after="0" w:line="240" w:lineRule="auto"/>
        <w:rPr>
          <w:rFonts w:ascii="Century Gothic" w:eastAsiaTheme="minorEastAsia" w:hAnsi="Century Gothic" w:cstheme="minorHAnsi"/>
        </w:rPr>
      </w:pPr>
      <m:oMathPara>
        <m:oMath>
          <m:r>
            <w:rPr>
              <w:rFonts w:ascii="Cambria Math" w:eastAsiaTheme="minorEastAsia" w:hAnsi="Cambria Math" w:cstheme="minorHAnsi"/>
              <w:lang w:val="en-US"/>
            </w:rPr>
            <m:t>∆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sp(2)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=58,5+40+45,83=144,33 МПа</m:t>
          </m:r>
        </m:oMath>
      </m:oMathPara>
    </w:p>
    <w:p w:rsidR="000C3615" w:rsidRDefault="000C3615" w:rsidP="00A8134B">
      <w:pPr>
        <w:spacing w:after="0" w:line="240" w:lineRule="auto"/>
        <w:rPr>
          <w:rFonts w:ascii="Century Gothic" w:eastAsiaTheme="minorEastAsia" w:hAnsi="Century Gothic" w:cstheme="minorHAnsi"/>
        </w:rPr>
      </w:pPr>
    </w:p>
    <w:p w:rsidR="000C3615" w:rsidRDefault="000C3615" w:rsidP="000C3615">
      <w:pPr>
        <w:spacing w:after="0" w:line="240" w:lineRule="auto"/>
        <w:rPr>
          <w:rFonts w:ascii="Century Gothic" w:eastAsiaTheme="minorEastAsia" w:hAnsi="Century Gothic" w:cstheme="minorHAnsi"/>
        </w:rPr>
      </w:pPr>
      <w:r>
        <w:rPr>
          <w:rFonts w:ascii="Century Gothic" w:eastAsiaTheme="minorEastAsia" w:hAnsi="Century Gothic" w:cstheme="minorHAnsi"/>
        </w:rPr>
        <w:t xml:space="preserve">Полные потери </w:t>
      </w:r>
      <w:r>
        <w:rPr>
          <w:rFonts w:ascii="Century Gothic" w:eastAsiaTheme="minorEastAsia" w:hAnsi="Century Gothic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∆</m:t>
        </m:r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sp</m:t>
            </m:r>
          </m:sub>
        </m:sSub>
        <m:r>
          <w:rPr>
            <w:rFonts w:ascii="Cambria Math" w:eastAsiaTheme="minorEastAsia" w:hAnsi="Cambria Math" w:cstheme="minorHAnsi"/>
          </w:rPr>
          <m:t>=∆</m:t>
        </m:r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sp</m:t>
            </m:r>
            <m:r>
              <w:rPr>
                <w:rFonts w:ascii="Cambria Math" w:eastAsiaTheme="minorEastAsia" w:hAnsi="Cambria Math" w:cstheme="minorHAnsi"/>
              </w:rPr>
              <m:t>(1)</m:t>
            </m:r>
          </m:sub>
        </m:sSub>
        <m:r>
          <w:rPr>
            <w:rFonts w:ascii="Cambria Math" w:eastAsiaTheme="minorEastAsia" w:hAnsi="Cambria Math" w:cstheme="minorHAnsi"/>
          </w:rPr>
          <m:t>+∆</m:t>
        </m:r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sp</m:t>
            </m:r>
            <m:r>
              <w:rPr>
                <w:rFonts w:ascii="Cambria Math" w:eastAsiaTheme="minorEastAsia" w:hAnsi="Cambria Math" w:cstheme="minorHAnsi"/>
              </w:rPr>
              <m:t>(2)</m:t>
            </m:r>
          </m:sub>
        </m:sSub>
        <m:r>
          <w:rPr>
            <w:rFonts w:ascii="Cambria Math" w:eastAsiaTheme="minorEastAsia" w:hAnsi="Cambria Math" w:cstheme="minorHAnsi"/>
          </w:rPr>
          <m:t>=81+144,33=225,33 МПа</m:t>
        </m:r>
      </m:oMath>
    </w:p>
    <w:p w:rsidR="007A428E" w:rsidRDefault="007A428E" w:rsidP="000C3615">
      <w:pPr>
        <w:spacing w:after="0" w:line="240" w:lineRule="auto"/>
        <w:rPr>
          <w:rFonts w:ascii="Century Gothic" w:eastAsiaTheme="minorEastAsia" w:hAnsi="Century Gothic" w:cstheme="minorHAnsi"/>
        </w:rPr>
      </w:pPr>
    </w:p>
    <w:p w:rsidR="007A428E" w:rsidRPr="007A428E" w:rsidRDefault="007A428E" w:rsidP="007A428E">
      <w:pPr>
        <w:pStyle w:val="a5"/>
        <w:numPr>
          <w:ilvl w:val="1"/>
          <w:numId w:val="21"/>
        </w:numPr>
        <w:spacing w:after="0" w:line="240" w:lineRule="auto"/>
        <w:rPr>
          <w:rFonts w:ascii="Century Gothic" w:eastAsiaTheme="minorEastAsia" w:hAnsi="Century Gothic" w:cstheme="minorHAnsi"/>
          <w:lang w:val="en-US"/>
        </w:rPr>
      </w:pPr>
      <w:r w:rsidRPr="007A428E">
        <w:rPr>
          <w:rFonts w:ascii="Century Gothic" w:eastAsiaTheme="minorEastAsia" w:hAnsi="Century Gothic" w:cstheme="minorHAnsi"/>
        </w:rPr>
        <w:t xml:space="preserve">Определение </w:t>
      </w:r>
      <w:r w:rsidRPr="007A428E">
        <w:rPr>
          <w:rFonts w:ascii="Century Gothic" w:eastAsiaTheme="minorEastAsia" w:hAnsi="Century Gothic" w:cstheme="minorHAnsi"/>
          <w:lang w:val="en-US"/>
        </w:rPr>
        <w:t>P</w:t>
      </w:r>
    </w:p>
    <w:p w:rsidR="007A428E" w:rsidRPr="007A428E" w:rsidRDefault="007A428E" w:rsidP="007A428E">
      <w:pPr>
        <w:pStyle w:val="a5"/>
        <w:spacing w:after="0" w:line="240" w:lineRule="auto"/>
        <w:rPr>
          <w:rFonts w:eastAsiaTheme="minorEastAsia" w:cstheme="minorHAnsi"/>
          <w:i/>
        </w:rPr>
      </w:pPr>
      <m:oMathPara>
        <m:oMath>
          <m:r>
            <w:rPr>
              <w:rFonts w:ascii="Cambria Math" w:eastAsiaTheme="minorEastAsia" w:hAnsi="Cambria Math" w:cstheme="minorHAnsi"/>
              <w:lang w:val="en-US"/>
            </w:rPr>
            <m:t>P=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γ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s</m:t>
              </m:r>
              <m:r>
                <w:rPr>
                  <w:rFonts w:ascii="Cambria Math" w:eastAsiaTheme="minorEastAsia" w:hAnsi="Cambria Math" w:cstheme="minorHAnsi"/>
                  <w:lang w:val="en-US"/>
                </w:rPr>
                <m:t>p</m:t>
              </m:r>
            </m:sub>
          </m:sSub>
          <m:d>
            <m:d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sp</m:t>
                  </m:r>
                </m:sub>
              </m:sSub>
              <m:r>
                <w:rPr>
                  <w:rFonts w:ascii="Cambria Math" w:eastAsiaTheme="minorEastAsia" w:hAnsi="Cambria Math" w:cstheme="minorHAnsi"/>
                  <w:lang w:val="en-US"/>
                </w:rPr>
                <m:t>-∆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sp</m:t>
                  </m:r>
                </m:sub>
              </m:sSub>
            </m:e>
          </m:d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A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s</m:t>
              </m:r>
              <m:r>
                <w:rPr>
                  <w:rFonts w:ascii="Cambria Math" w:eastAsiaTheme="minorEastAsia" w:hAnsi="Cambria Math" w:cstheme="minorHAnsi"/>
                  <w:lang w:val="en-US"/>
                </w:rPr>
                <m:t>p</m:t>
              </m:r>
            </m:sub>
          </m:sSub>
        </m:oMath>
      </m:oMathPara>
    </w:p>
    <w:p w:rsidR="007A428E" w:rsidRPr="005E086A" w:rsidRDefault="007A428E" w:rsidP="007A428E">
      <w:pPr>
        <w:spacing w:after="0" w:line="240" w:lineRule="auto"/>
        <w:jc w:val="both"/>
        <w:rPr>
          <w:rFonts w:ascii="Century Gothic" w:eastAsiaTheme="minorEastAsia" w:hAnsi="Century Gothic" w:cstheme="minorHAnsi"/>
        </w:rPr>
      </w:pPr>
      <m:oMathPara>
        <m:oMath>
          <m:r>
            <w:rPr>
              <w:rFonts w:ascii="Cambria Math" w:eastAsiaTheme="minorEastAsia" w:hAnsi="Cambria Math" w:cstheme="minorHAnsi"/>
              <w:lang w:val="en-US"/>
            </w:rPr>
            <m:t>P=1,1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900-225,33</m:t>
              </m:r>
            </m:e>
          </m:d>
          <m:r>
            <w:rPr>
              <w:rFonts w:ascii="Cambria Math" w:eastAsiaTheme="minorEastAsia" w:hAnsi="Cambria Math" w:cstheme="minorHAnsi"/>
              <w:lang w:val="en-US"/>
            </w:rPr>
            <m:t xml:space="preserve">4,71=349,55 </m:t>
          </m:r>
          <m:r>
            <w:rPr>
              <w:rFonts w:ascii="Cambria Math" w:eastAsiaTheme="minorEastAsia" w:hAnsi="Cambria Math" w:cstheme="minorHAnsi"/>
            </w:rPr>
            <m:t>кН</m:t>
          </m:r>
        </m:oMath>
      </m:oMathPara>
    </w:p>
    <w:p w:rsidR="005E086A" w:rsidRDefault="005E086A" w:rsidP="007A428E">
      <w:pPr>
        <w:spacing w:after="0" w:line="240" w:lineRule="auto"/>
        <w:jc w:val="both"/>
        <w:rPr>
          <w:rFonts w:ascii="Century Gothic" w:eastAsiaTheme="minorEastAsia" w:hAnsi="Century Gothic" w:cstheme="minorHAnsi"/>
        </w:rPr>
      </w:pPr>
    </w:p>
    <w:p w:rsidR="005E086A" w:rsidRDefault="005E086A" w:rsidP="005E086A">
      <w:pPr>
        <w:pStyle w:val="a5"/>
        <w:numPr>
          <w:ilvl w:val="1"/>
          <w:numId w:val="21"/>
        </w:numPr>
        <w:spacing w:after="0" w:line="240" w:lineRule="auto"/>
        <w:jc w:val="both"/>
        <w:rPr>
          <w:rFonts w:ascii="Century Gothic" w:eastAsiaTheme="minorEastAsia" w:hAnsi="Century Gothic" w:cstheme="minorHAnsi"/>
        </w:rPr>
      </w:pPr>
      <w:r>
        <w:rPr>
          <w:rFonts w:ascii="Century Gothic" w:eastAsiaTheme="minorEastAsia" w:hAnsi="Century Gothic" w:cstheme="minorHAnsi"/>
        </w:rPr>
        <w:t>Определяем М</w:t>
      </w:r>
    </w:p>
    <w:p w:rsidR="005E086A" w:rsidRPr="005E086A" w:rsidRDefault="005E086A" w:rsidP="005E086A">
      <w:pPr>
        <w:pStyle w:val="a5"/>
        <w:spacing w:after="0" w:line="240" w:lineRule="auto"/>
        <w:ind w:left="1080"/>
        <w:jc w:val="both"/>
        <w:rPr>
          <w:rFonts w:ascii="Century Gothic" w:eastAsiaTheme="minorEastAsia" w:hAnsi="Century Gothic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M=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M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0</m:t>
              </m:r>
            </m:sub>
          </m:sSub>
          <m:r>
            <w:rPr>
              <w:rFonts w:ascii="Cambria Math" w:eastAsiaTheme="minorEastAsia" w:hAnsi="Cambria Math" w:cstheme="minorHAnsi"/>
            </w:rPr>
            <m:t>+</m:t>
          </m:r>
          <m:r>
            <w:rPr>
              <w:rFonts w:ascii="Cambria Math" w:eastAsiaTheme="minorEastAsia" w:hAnsi="Cambria Math" w:cstheme="minorHAnsi"/>
              <w:lang w:val="en-US"/>
            </w:rPr>
            <m:t>P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0p</m:t>
              </m:r>
            </m:sub>
          </m:sSub>
        </m:oMath>
      </m:oMathPara>
    </w:p>
    <w:p w:rsidR="00E77792" w:rsidRPr="005E086A" w:rsidRDefault="005E086A" w:rsidP="005E086A">
      <w:pPr>
        <w:spacing w:after="0" w:line="240" w:lineRule="auto"/>
        <w:jc w:val="both"/>
        <w:rPr>
          <w:rFonts w:ascii="Century Gothic" w:eastAsiaTheme="minorEastAsia" w:hAnsi="Century Gothic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M=</m:t>
          </m:r>
          <m:r>
            <w:rPr>
              <w:rFonts w:ascii="Cambria Math" w:eastAsiaTheme="minorEastAsia" w:hAnsi="Cambria Math" w:cs="Calibri"/>
            </w:rPr>
            <m:t>29,57+349,55*0,358=154,71 кНм</m:t>
          </m:r>
        </m:oMath>
      </m:oMathPara>
    </w:p>
    <w:p w:rsidR="000C3615" w:rsidRPr="000C3615" w:rsidRDefault="000C3615" w:rsidP="00A8134B">
      <w:pPr>
        <w:spacing w:after="0" w:line="240" w:lineRule="auto"/>
        <w:rPr>
          <w:rFonts w:ascii="Century Gothic" w:eastAsiaTheme="minorEastAsia" w:hAnsi="Century Gothic" w:cstheme="minorHAnsi"/>
        </w:rPr>
      </w:pPr>
    </w:p>
    <w:p w:rsidR="00E77792" w:rsidRDefault="00E77792" w:rsidP="00E77792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hAnsi="Century Gothic"/>
        </w:rPr>
        <w:t xml:space="preserve">По СП 52-101-2003 для бетона класса </w:t>
      </w:r>
      <w:r>
        <w:rPr>
          <w:rFonts w:ascii="Century Gothic" w:hAnsi="Century Gothic"/>
          <w:lang w:val="en-US"/>
        </w:rPr>
        <w:t>B</w:t>
      </w:r>
      <w:r>
        <w:rPr>
          <w:rFonts w:ascii="Century Gothic" w:hAnsi="Century Gothic"/>
        </w:rPr>
        <w:t>3</w:t>
      </w:r>
      <w:r w:rsidRPr="00CB2981">
        <w:rPr>
          <w:rFonts w:ascii="Century Gothic" w:hAnsi="Century Gothic"/>
        </w:rPr>
        <w:t xml:space="preserve">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</m:sub>
        </m:sSub>
        <m:r>
          <w:rPr>
            <w:rFonts w:ascii="Cambria Math" w:eastAsiaTheme="minorEastAsia" w:hAnsi="Cambria Math" w:cs="Calibri"/>
          </w:rPr>
          <m:t xml:space="preserve">=17,0 МПа=1,7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  <w:r>
        <w:rPr>
          <w:rFonts w:ascii="Century Gothic" w:eastAsiaTheme="minorEastAsia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γ</m:t>
            </m:r>
          </m:e>
          <m:sub>
            <m:r>
              <w:rPr>
                <w:rFonts w:ascii="Cambria Math" w:eastAsiaTheme="minorEastAsia" w:hAnsi="Cambria Math" w:cs="Calibri"/>
              </w:rPr>
              <m:t>b1</m:t>
            </m:r>
          </m:sub>
        </m:sSub>
        <m:r>
          <w:rPr>
            <w:rFonts w:ascii="Cambria Math" w:eastAsiaTheme="minorEastAsia" w:hAnsi="Cambria Math" w:cs="Calibri"/>
          </w:rPr>
          <m:t>=0,9</m:t>
        </m:r>
      </m:oMath>
    </w:p>
    <w:p w:rsidR="00E77792" w:rsidRDefault="00E77792" w:rsidP="00E77792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По СП 52-101-2003 для арматуры класса А500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 xml:space="preserve">=435 МПа=43,5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</w:p>
    <w:p w:rsidR="00E77792" w:rsidRPr="00E77792" w:rsidRDefault="00E77792" w:rsidP="00E77792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 w:rsidRPr="00E77792">
        <w:rPr>
          <w:rFonts w:ascii="Century Gothic" w:eastAsiaTheme="minorEastAsia" w:hAnsi="Century Gothic" w:cs="Calibri"/>
        </w:rPr>
        <w:t xml:space="preserve">На основе опыта проектирования известно, что центр тяжести арматуры обычно находится на расстоянии </w:t>
      </w:r>
      <m:oMath>
        <m:r>
          <w:rPr>
            <w:rFonts w:ascii="Cambria Math" w:eastAsiaTheme="minorEastAsia" w:hAnsi="Cambria Math" w:cs="Calibri"/>
          </w:rPr>
          <m:t>a=4…6 см</m:t>
        </m:r>
      </m:oMath>
    </w:p>
    <w:p w:rsidR="00E77792" w:rsidRPr="00E77792" w:rsidRDefault="00E77792" w:rsidP="00E77792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 w:rsidRPr="00E77792">
        <w:rPr>
          <w:rFonts w:ascii="Century Gothic" w:eastAsiaTheme="minorEastAsia" w:hAnsi="Century Gothic" w:cs="Calibri"/>
        </w:rPr>
        <w:t xml:space="preserve">Принимаем </w:t>
      </w:r>
      <m:oMath>
        <m:r>
          <w:rPr>
            <w:rFonts w:ascii="Cambria Math" w:eastAsiaTheme="minorEastAsia" w:hAnsi="Cambria Math" w:cs="Calibri"/>
          </w:rPr>
          <m:t>a=5 см</m:t>
        </m:r>
      </m:oMath>
    </w:p>
    <w:p w:rsidR="00E77792" w:rsidRPr="001F5ED8" w:rsidRDefault="000514A2" w:rsidP="00E77792">
      <w:pPr>
        <w:pStyle w:val="a5"/>
        <w:spacing w:after="0" w:line="240" w:lineRule="auto"/>
        <w:ind w:left="1068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 xml:space="preserve">h-a=60-5=55 </m:t>
          </m:r>
          <m:r>
            <w:rPr>
              <w:rFonts w:ascii="Cambria Math" w:eastAsiaTheme="minorEastAsia" w:hAnsi="Cambria Math" w:cs="Calibri"/>
            </w:rPr>
            <m:t>см</m:t>
          </m:r>
        </m:oMath>
      </m:oMathPara>
    </w:p>
    <w:p w:rsidR="00E77792" w:rsidRDefault="00E77792" w:rsidP="00BF5FD6">
      <w:pPr>
        <w:pStyle w:val="a5"/>
        <w:numPr>
          <w:ilvl w:val="0"/>
          <w:numId w:val="21"/>
        </w:numPr>
        <w:spacing w:after="0" w:line="240" w:lineRule="auto"/>
        <w:jc w:val="both"/>
      </w:pPr>
      <w:r w:rsidRPr="00BF5FD6">
        <w:rPr>
          <w:rFonts w:ascii="Century Gothic" w:eastAsiaTheme="minorEastAsia" w:hAnsi="Century Gothic" w:cs="Calibri"/>
        </w:rPr>
        <w:t xml:space="preserve">Определим высоту сжатой зоны х </w:t>
      </w:r>
    </w:p>
    <w:p w:rsidR="00E77792" w:rsidRPr="00D3038C" w:rsidRDefault="00E77792" w:rsidP="00E77792">
      <w:pPr>
        <w:jc w:val="center"/>
        <w:rPr>
          <w:rFonts w:ascii="Calibri" w:eastAsiaTheme="minorEastAsia" w:hAnsi="Calibri" w:cs="Calibri"/>
          <w:i/>
          <w:lang w:val="en-US"/>
        </w:rPr>
      </w:pPr>
      <m:oMathPara>
        <m:oMath>
          <m:r>
            <w:rPr>
              <w:rFonts w:ascii="Cambria Math" w:eastAsiaTheme="minorEastAsia" w:hAnsi="Cambria Math" w:cs="Calibri"/>
            </w:rPr>
            <m:t>x=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>-</m:t>
          </m:r>
          <m:rad>
            <m:radPr>
              <m:degHide m:val="1"/>
              <m:ctrlPr>
                <w:rPr>
                  <w:rFonts w:ascii="Cambria Math" w:eastAsiaTheme="minorEastAsia" w:hAnsi="Cambria Math" w:cs="Calibri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Mo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0,5</m:t>
                  </m:r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b1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b</m:t>
                      </m:r>
                    </m:sub>
                  </m:sSub>
                  <m:r>
                    <w:rPr>
                      <w:rFonts w:ascii="Cambria Math" w:eastAsiaTheme="minorEastAsia" w:hAnsi="Cambria Math" w:cs="Calibri"/>
                    </w:rPr>
                    <m:t>b</m:t>
                  </m:r>
                </m:den>
              </m:f>
            </m:e>
          </m:rad>
          <m:r>
            <w:rPr>
              <w:rFonts w:ascii="Cambria Math" w:eastAsiaTheme="minorEastAsia" w:hAnsi="Cambria Math" w:cs="Calibri"/>
            </w:rPr>
            <m:t>=55-</m:t>
          </m:r>
          <m:rad>
            <m:radPr>
              <m:degHide m:val="1"/>
              <m:ctrlPr>
                <w:rPr>
                  <w:rFonts w:ascii="Cambria Math" w:eastAsiaTheme="minorEastAsia" w:hAnsi="Cambria Math" w:cs="Calibri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</w:rPr>
                    <m:t>55</m:t>
                  </m:r>
                </m:e>
                <m:sup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154,71*100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0,5*0,9*1,7*30</m:t>
                  </m:r>
                </m:den>
              </m:f>
            </m:e>
          </m:rad>
          <m:r>
            <w:rPr>
              <w:rFonts w:ascii="Cambria Math" w:eastAsiaTheme="minorEastAsia" w:hAnsi="Cambria Math" w:cs="Calibri"/>
            </w:rPr>
            <m:t>=6,52 см</m:t>
          </m:r>
        </m:oMath>
      </m:oMathPara>
    </w:p>
    <w:p w:rsidR="00D3038C" w:rsidRPr="00D3038C" w:rsidRDefault="00D3038C" w:rsidP="00E77792">
      <w:pPr>
        <w:jc w:val="center"/>
        <w:rPr>
          <w:rFonts w:ascii="Calibri" w:eastAsiaTheme="minorEastAsia" w:hAnsi="Calibri" w:cs="Calibri"/>
          <w:i/>
          <w:lang w:val="en-US"/>
        </w:rPr>
      </w:pPr>
    </w:p>
    <w:p w:rsidR="00BF5FD6" w:rsidRDefault="00BF5FD6" w:rsidP="00E77792">
      <w:pPr>
        <w:spacing w:after="0" w:line="240" w:lineRule="auto"/>
        <w:ind w:left="708"/>
        <w:jc w:val="both"/>
        <w:rPr>
          <w:rFonts w:ascii="Century Gothic" w:eastAsiaTheme="minorEastAsia" w:hAnsi="Century Gothic" w:cs="Calibri"/>
        </w:rPr>
      </w:pPr>
    </w:p>
    <w:p w:rsidR="00E77792" w:rsidRPr="00BF5FD6" w:rsidRDefault="00E77792" w:rsidP="00BF5FD6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 w:rsidRPr="00BF5FD6">
        <w:rPr>
          <w:rFonts w:ascii="Century Gothic" w:eastAsiaTheme="minorEastAsia" w:hAnsi="Century Gothic" w:cs="Calibri"/>
        </w:rPr>
        <w:lastRenderedPageBreak/>
        <w:t>Проверяем случай разрушения</w:t>
      </w:r>
    </w:p>
    <w:p w:rsidR="00BF5FD6" w:rsidRDefault="00E77792" w:rsidP="00E77792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>
        <m:r>
          <w:rPr>
            <w:rFonts w:ascii="Cambria Math" w:eastAsiaTheme="minorEastAsia" w:hAnsi="Cambria Math" w:cs="Calibri"/>
            <w:lang w:val="en-US"/>
          </w:rPr>
          <m:t>ξ</m:t>
        </m:r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  <w:lang w:val="en-US"/>
              </w:rPr>
              <m:t>x</m:t>
            </m:r>
          </m:num>
          <m:den>
            <m:sSub>
              <m:sSubPr>
                <m:ctrlPr>
                  <w:rPr>
                    <w:rFonts w:ascii="Cambria Math" w:eastAsiaTheme="minorEastAsia" w:hAnsi="Cambria Math" w:cs="Calibri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Calibri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="Calibri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6,52</m:t>
            </m:r>
          </m:num>
          <m:den>
            <m:r>
              <w:rPr>
                <w:rFonts w:ascii="Cambria Math" w:eastAsiaTheme="minorEastAsia" w:hAnsi="Cambria Math" w:cs="Calibri"/>
              </w:rPr>
              <m:t>55</m:t>
            </m:r>
          </m:den>
        </m:f>
        <m:r>
          <w:rPr>
            <w:rFonts w:ascii="Cambria Math" w:eastAsiaTheme="minorEastAsia" w:hAnsi="Cambria Math" w:cs="Calibri"/>
          </w:rPr>
          <m:t>=0,12</m:t>
        </m:r>
      </m:oMath>
      <w:r w:rsidRPr="00E562F7">
        <w:rPr>
          <w:rFonts w:ascii="Century Gothic" w:eastAsiaTheme="minorEastAsia" w:hAnsi="Century Gothic" w:cs="Calibri"/>
        </w:rPr>
        <w:t xml:space="preserve"> </w:t>
      </w:r>
    </w:p>
    <w:p w:rsidR="00BF5FD6" w:rsidRPr="002D51CF" w:rsidRDefault="000514A2" w:rsidP="00BF5FD6">
      <w:pPr>
        <w:pStyle w:val="a5"/>
        <w:jc w:val="center"/>
        <w:rPr>
          <w:rFonts w:ascii="Calibri" w:eastAsiaTheme="minorEastAsia" w:hAnsi="Calibri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ξ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0.8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1+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s,el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b,ult</m:t>
                      </m:r>
                    </m:sub>
                  </m:sSub>
                </m:den>
              </m:f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0,8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1+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0,00217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0,0035</m:t>
                  </m:r>
                </m:den>
              </m:f>
            </m:den>
          </m:f>
          <m:r>
            <w:rPr>
              <w:rFonts w:ascii="Cambria Math" w:eastAsiaTheme="minorEastAsia" w:hAnsi="Cambria Math" w:cs="Calibri"/>
              <w:lang w:val="en-US"/>
            </w:rPr>
            <m:t>=0,494</m:t>
          </m:r>
        </m:oMath>
      </m:oMathPara>
    </w:p>
    <w:p w:rsidR="00D3038C" w:rsidRPr="005471C1" w:rsidRDefault="000514A2" w:rsidP="00D3038C">
      <w:pPr>
        <w:spacing w:after="0" w:line="240" w:lineRule="auto"/>
        <w:jc w:val="both"/>
        <w:rPr>
          <w:rFonts w:ascii="Century Gothic" w:eastAsiaTheme="minorEastAsia" w:hAnsi="Century Gothic" w:cs="ArialMT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el</m:t>
            </m:r>
          </m:sub>
        </m:sSub>
      </m:oMath>
      <w:r w:rsidR="00BF5FD6" w:rsidRPr="002D51CF">
        <w:rPr>
          <w:rFonts w:ascii="Calibri" w:eastAsiaTheme="minorEastAsia" w:hAnsi="Calibri" w:cs="Calibri"/>
        </w:rPr>
        <w:t xml:space="preserve"> - </w:t>
      </w:r>
      <w:r w:rsidR="00BF5FD6" w:rsidRPr="002D51CF">
        <w:rPr>
          <w:rFonts w:ascii="Century Gothic" w:hAnsi="Century Gothic" w:cs="ArialMT"/>
        </w:rPr>
        <w:t>относительная деформация растянутой арматуры при напряжениях, равн</w:t>
      </w:r>
      <w:r w:rsidR="00BF5FD6">
        <w:rPr>
          <w:rFonts w:ascii="Century Gothic" w:hAnsi="Century Gothic" w:cs="ArialMT"/>
        </w:rPr>
        <w:t xml:space="preserve">ых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</m:oMath>
    </w:p>
    <w:p w:rsidR="00D3038C" w:rsidRPr="00D3038C" w:rsidRDefault="000514A2" w:rsidP="00D3038C">
      <w:pPr>
        <w:spacing w:after="0" w:line="240" w:lineRule="auto"/>
        <w:jc w:val="both"/>
        <w:rPr>
          <w:rFonts w:ascii="Century Gothic" w:eastAsiaTheme="minorEastAsia" w:hAnsi="Century Gothic" w:cs="ArialMT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ε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s,el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435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2*</m:t>
              </m:r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5</m:t>
                  </m:r>
                </m:sup>
              </m:sSup>
            </m:den>
          </m:f>
          <m:r>
            <w:rPr>
              <w:rFonts w:ascii="Cambria Math" w:eastAsiaTheme="minorEastAsia" w:hAnsi="Cambria Math" w:cs="Calibri"/>
              <w:lang w:val="en-US"/>
            </w:rPr>
            <m:t>=0,00217</m:t>
          </m:r>
        </m:oMath>
      </m:oMathPara>
    </w:p>
    <w:p w:rsidR="00BF5FD6" w:rsidRDefault="000514A2" w:rsidP="00D3038C">
      <w:pPr>
        <w:spacing w:after="0" w:line="240" w:lineRule="auto"/>
        <w:jc w:val="both"/>
        <w:rPr>
          <w:rFonts w:ascii="Century Gothic" w:eastAsiaTheme="minorEastAsia" w:hAnsi="Century Gothic" w:cs="ArialMT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ult</m:t>
            </m:r>
          </m:sub>
        </m:sSub>
      </m:oMath>
      <w:r w:rsidR="00BF5FD6">
        <w:rPr>
          <w:rFonts w:ascii="Calibri" w:eastAsiaTheme="minorEastAsia" w:hAnsi="Calibri" w:cs="Calibri"/>
        </w:rPr>
        <w:t xml:space="preserve"> - </w:t>
      </w:r>
      <w:r w:rsidR="00BF5FD6" w:rsidRPr="002D51CF">
        <w:rPr>
          <w:rFonts w:ascii="Century Gothic" w:hAnsi="Century Gothic" w:cs="ArialMT"/>
        </w:rPr>
        <w:t xml:space="preserve">относительная деформация сжатого бетона при напряжениях, равных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</w:rPr>
              <m:t>b</m:t>
            </m:r>
          </m:sub>
        </m:sSub>
      </m:oMath>
      <w:r w:rsidR="00BF5FD6" w:rsidRPr="002D51CF">
        <w:rPr>
          <w:rFonts w:ascii="Century Gothic" w:hAnsi="Century Gothic" w:cs="ArialMT"/>
        </w:rPr>
        <w:t>,</w:t>
      </w:r>
      <w:r w:rsidR="00BF5FD6">
        <w:rPr>
          <w:rFonts w:ascii="Century Gothic" w:hAnsi="Century Gothic" w:cs="ArialMT"/>
        </w:rPr>
        <w:t xml:space="preserve"> принимаемая </w:t>
      </w:r>
      <w:proofErr w:type="gramStart"/>
      <w:r w:rsidR="00BF5FD6">
        <w:rPr>
          <w:rFonts w:ascii="Century Gothic" w:hAnsi="Century Gothic" w:cs="ArialMT"/>
        </w:rPr>
        <w:t>равной</w:t>
      </w:r>
      <w:proofErr w:type="gramEnd"/>
      <w:r w:rsidR="00BF5FD6">
        <w:rPr>
          <w:rFonts w:ascii="Century Gothic" w:hAnsi="Century Gothic" w:cs="ArialMT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ult</m:t>
            </m:r>
          </m:sub>
        </m:sSub>
        <m:r>
          <w:rPr>
            <w:rFonts w:ascii="Cambria Math" w:eastAsiaTheme="minorEastAsia" w:hAnsi="Cambria Math" w:cs="Calibri"/>
          </w:rPr>
          <m:t>=0,0035</m:t>
        </m:r>
      </m:oMath>
      <w:r w:rsidR="00BF5FD6">
        <w:rPr>
          <w:rFonts w:ascii="Century Gothic" w:eastAsiaTheme="minorEastAsia" w:hAnsi="Century Gothic" w:cs="ArialMT"/>
        </w:rPr>
        <w:t xml:space="preserve"> (по СП 52-101-2003 п. 6.2.7)</w:t>
      </w:r>
    </w:p>
    <w:p w:rsidR="00BF5FD6" w:rsidRPr="00A60E2F" w:rsidRDefault="00BF5FD6" w:rsidP="00BF5FD6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Theme="minorEastAsia" w:hAnsi="Calibri" w:cs="Calibri"/>
        </w:rPr>
      </w:pPr>
      <m:oMathPara>
        <m:oMath>
          <m:r>
            <w:rPr>
              <w:rFonts w:ascii="Cambria Math" w:eastAsiaTheme="minorEastAsia" w:hAnsi="Cambria Math" w:cs="Calibri"/>
              <w:lang w:val="en-US"/>
            </w:rPr>
            <m:t>ξ</m:t>
          </m:r>
          <m:r>
            <w:rPr>
              <w:rFonts w:ascii="Cambria Math" w:eastAsiaTheme="minorEastAsia" w:hAnsi="Cambria Math" w:cs="Calibri"/>
            </w:rPr>
            <m:t>=0,12&lt;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ξ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=0,494</m:t>
          </m:r>
        </m:oMath>
      </m:oMathPara>
    </w:p>
    <w:p w:rsidR="00BF5FD6" w:rsidRDefault="00BF5FD6" w:rsidP="00BF5FD6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ab/>
        <w:t>Следовательно, имеем 1 случай разрушения. Напряжение в растянутой арматуре достигает предела текучести.</w:t>
      </w:r>
    </w:p>
    <w:p w:rsidR="00BF5FD6" w:rsidRDefault="00BF5FD6" w:rsidP="00E77792">
      <w:pPr>
        <w:spacing w:after="0" w:line="240" w:lineRule="auto"/>
        <w:ind w:left="708"/>
        <w:jc w:val="both"/>
        <w:rPr>
          <w:rFonts w:ascii="Century Gothic" w:eastAsiaTheme="minorEastAsia" w:hAnsi="Century Gothic" w:cs="Calibri"/>
        </w:rPr>
      </w:pPr>
    </w:p>
    <w:p w:rsidR="00E77792" w:rsidRPr="00BF5FD6" w:rsidRDefault="00BF5FD6" w:rsidP="00BF5FD6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 w:rsidRPr="00BF5FD6">
        <w:rPr>
          <w:rFonts w:ascii="Century Gothic" w:eastAsiaTheme="minorEastAsia" w:hAnsi="Century Gothic" w:cs="Calibri"/>
        </w:rPr>
        <w:t>Н</w:t>
      </w:r>
      <w:r w:rsidR="00E77792" w:rsidRPr="00BF5FD6">
        <w:rPr>
          <w:rFonts w:ascii="Century Gothic" w:eastAsiaTheme="minorEastAsia" w:hAnsi="Century Gothic" w:cs="Calibri"/>
        </w:rPr>
        <w:t xml:space="preserve">аходим площадь арматуры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</m:oMath>
    </w:p>
    <w:p w:rsidR="00E77792" w:rsidRPr="00E562F7" w:rsidRDefault="000514A2" w:rsidP="00D3038C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b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 w:cs="Calibri"/>
                </w:rPr>
                <m:t>b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x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0,9*1,7*30*6,52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43,5</m:t>
              </m:r>
            </m:den>
          </m:f>
          <m:r>
            <w:rPr>
              <w:rFonts w:ascii="Cambria Math" w:eastAsiaTheme="minorEastAsia" w:hAnsi="Cambria Math" w:cs="Calibri"/>
              <w:lang w:val="en-US"/>
            </w:rPr>
            <m:t xml:space="preserve">=6, 88 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  <w:lang w:val="en-US"/>
                </w:rPr>
                <m:t>см</m:t>
              </m:r>
            </m:e>
            <m:sup>
              <m:r>
                <w:rPr>
                  <w:rFonts w:ascii="Cambria Math" w:eastAsiaTheme="minorEastAsia" w:hAnsi="Cambria Math" w:cs="Calibri"/>
                  <w:lang w:val="en-US"/>
                </w:rPr>
                <m:t>2</m:t>
              </m:r>
            </m:sup>
          </m:sSup>
        </m:oMath>
      </m:oMathPara>
    </w:p>
    <w:p w:rsidR="00E77792" w:rsidRDefault="00E77792" w:rsidP="00E77792">
      <w:pPr>
        <w:pStyle w:val="a5"/>
        <w:spacing w:after="0" w:line="240" w:lineRule="auto"/>
        <w:ind w:left="1066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Проверяем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</m:oMath>
      <w:r>
        <w:rPr>
          <w:rFonts w:ascii="Century Gothic" w:eastAsiaTheme="minorEastAsia" w:hAnsi="Century Gothic" w:cs="Calibri"/>
        </w:rPr>
        <w:t xml:space="preserve"> по </w:t>
      </w:r>
      <w:proofErr w:type="gramStart"/>
      <w:r>
        <w:rPr>
          <w:rFonts w:ascii="Century Gothic" w:eastAsiaTheme="minorEastAsia" w:hAnsi="Century Gothic" w:cs="Calibri"/>
        </w:rPr>
        <w:t>минимальному</w:t>
      </w:r>
      <w:proofErr w:type="gramEnd"/>
      <w:r>
        <w:rPr>
          <w:rFonts w:ascii="Century Gothic" w:eastAsiaTheme="minorEastAsia" w:hAnsi="Century Gothic" w:cs="Calibri"/>
        </w:rPr>
        <w:t xml:space="preserve"> % армирования</w:t>
      </w:r>
    </w:p>
    <w:p w:rsidR="00E77792" w:rsidRPr="00B7066E" w:rsidRDefault="000514A2" w:rsidP="00E77792">
      <w:pPr>
        <w:pStyle w:val="a5"/>
        <w:ind w:left="1068"/>
        <w:jc w:val="center"/>
        <w:rPr>
          <w:rFonts w:ascii="Century Gothic" w:eastAsiaTheme="minorEastAsia" w:hAnsi="Century Gothic" w:cs="Calibri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μ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%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b</m:t>
                  </m:r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100%=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 xml:space="preserve">6, 88 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30*55</m:t>
                  </m:r>
                </m:e>
                <m:sub/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100%=0,42 %&gt;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μ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%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min</m:t>
              </m:r>
            </m:sub>
          </m:sSub>
          <m:r>
            <w:rPr>
              <w:rFonts w:ascii="Cambria Math" w:eastAsiaTheme="minorEastAsia" w:hAnsi="Cambria Math" w:cs="Calibri"/>
            </w:rPr>
            <m:t>=0,1%</m:t>
          </m:r>
        </m:oMath>
      </m:oMathPara>
    </w:p>
    <w:p w:rsidR="00BF5FD6" w:rsidRPr="00BF5FD6" w:rsidRDefault="000514A2" w:rsidP="00BF5FD6">
      <w:pPr>
        <w:pStyle w:val="a5"/>
        <w:spacing w:after="0" w:line="240" w:lineRule="auto"/>
        <w:jc w:val="center"/>
        <w:rPr>
          <w:rFonts w:ascii="Century Gothic" w:eastAsiaTheme="minorEastAsia" w:hAnsi="Century Gothic" w:cs="Calibri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&gt;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s,min</m:t>
              </m:r>
            </m:sub>
          </m:sSub>
        </m:oMath>
      </m:oMathPara>
    </w:p>
    <w:p w:rsidR="00BF5FD6" w:rsidRPr="00BF5FD6" w:rsidRDefault="00E77792" w:rsidP="00BF5FD6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 w:rsidRPr="00BF5FD6">
        <w:rPr>
          <w:rFonts w:ascii="Century Gothic" w:eastAsiaTheme="minorEastAsia" w:hAnsi="Century Gothic" w:cs="Calibri"/>
        </w:rPr>
        <w:t>Подбор арматуры.</w:t>
      </w:r>
    </w:p>
    <w:p w:rsidR="00E77792" w:rsidRPr="00B7066E" w:rsidRDefault="00E77792" w:rsidP="00E77792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 w:rsidRPr="00BF5FD6">
        <w:rPr>
          <w:rFonts w:ascii="Century Gothic" w:eastAsiaTheme="minorEastAsia" w:hAnsi="Century Gothic" w:cs="Calibri"/>
        </w:rPr>
        <w:t>Применяется армирование в 2 стержня.</w:t>
      </w:r>
    </w:p>
    <w:p w:rsidR="00E77792" w:rsidRPr="00A73393" w:rsidRDefault="00E77792" w:rsidP="00E77792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eastAsiaTheme="minorEastAsia" w:hAnsi="Cambria Math" w:cs="Calibri"/>
            </w:rPr>
            <m:t>12≤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d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</w:rPr>
            <m:t>≤32 мм</m:t>
          </m:r>
        </m:oMath>
      </m:oMathPara>
    </w:p>
    <w:p w:rsidR="00E77792" w:rsidRDefault="00E77792" w:rsidP="00E77792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Принимаем 2</w:t>
      </w:r>
      <w:r>
        <w:rPr>
          <w:rFonts w:ascii="Cambria Math" w:eastAsiaTheme="minorEastAsia" w:hAnsi="Cambria Math" w:cs="Calibri"/>
        </w:rPr>
        <w:t>⌀</w:t>
      </w:r>
      <w:r w:rsidR="00BF5FD6" w:rsidRPr="005471C1">
        <w:rPr>
          <w:rFonts w:ascii="Century Gothic" w:eastAsiaTheme="minorEastAsia" w:hAnsi="Century Gothic" w:cs="Calibri"/>
        </w:rPr>
        <w:t>22</w:t>
      </w:r>
      <w:r>
        <w:rPr>
          <w:rFonts w:ascii="Century Gothic" w:eastAsiaTheme="minorEastAsia" w:hAnsi="Century Gothic" w:cs="Calibri"/>
        </w:rPr>
        <w:t xml:space="preserve"> </w:t>
      </w:r>
      <w:r w:rsidRPr="005471C1">
        <w:rPr>
          <w:rFonts w:ascii="Century Gothic" w:eastAsiaTheme="minorEastAsia" w:hAnsi="Century Gothic" w:cs="Calibr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 xml:space="preserve">=7,60 </m:t>
        </m:r>
        <m:sSup>
          <m:sSup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Calibri"/>
              </w:rPr>
              <m:t>см</m:t>
            </m:r>
          </m:e>
          <m:sup>
            <m:r>
              <w:rPr>
                <w:rFonts w:ascii="Cambria Math" w:eastAsiaTheme="minorEastAsia" w:hAnsi="Cambria Math" w:cs="Calibri"/>
              </w:rPr>
              <m:t>2</m:t>
            </m:r>
          </m:sup>
        </m:sSup>
      </m:oMath>
    </w:p>
    <w:p w:rsidR="00E77792" w:rsidRPr="005471C1" w:rsidRDefault="00E77792" w:rsidP="00E77792">
      <w:pPr>
        <w:spacing w:after="0" w:line="240" w:lineRule="auto"/>
        <w:ind w:left="708"/>
        <w:jc w:val="both"/>
        <w:rPr>
          <w:rFonts w:ascii="Century Gothic" w:eastAsiaTheme="minorEastAsia" w:hAnsi="Century Gothic" w:cs="Calibri"/>
        </w:rPr>
      </w:pPr>
      <w:r w:rsidRPr="00E77792">
        <w:rPr>
          <w:rFonts w:ascii="Century Gothic" w:eastAsiaTheme="minorEastAsia" w:hAnsi="Century Gothic" w:cs="Calibri"/>
        </w:rPr>
        <w:t>Размещение арматуры.</w:t>
      </w:r>
    </w:p>
    <w:p w:rsidR="00E77792" w:rsidRPr="003F6656" w:rsidRDefault="00E77792" w:rsidP="00E77792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</w:p>
    <w:p w:rsidR="00E77792" w:rsidRPr="00C16265" w:rsidRDefault="00E77792" w:rsidP="00E77792">
      <w:pPr>
        <w:spacing w:after="0" w:line="240" w:lineRule="auto"/>
        <w:ind w:firstLine="708"/>
        <w:jc w:val="both"/>
        <w:rPr>
          <w:rFonts w:ascii="Century Gothic" w:eastAsiaTheme="minorEastAsia" w:hAnsi="Century Gothic"/>
        </w:rPr>
      </w:pPr>
      <w:r w:rsidRPr="00C16265">
        <w:rPr>
          <w:rFonts w:ascii="Century Gothic" w:eastAsiaTheme="minorEastAsia" w:hAnsi="Century Gothic"/>
        </w:rPr>
        <w:t xml:space="preserve">По СП 52-101-2003 табл. 8.1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</m:oMath>
      <w:r w:rsidRPr="00C16265">
        <w:rPr>
          <w:rFonts w:ascii="Century Gothic" w:eastAsiaTheme="minorEastAsia" w:hAnsi="Century Gothic"/>
        </w:rPr>
        <w:t xml:space="preserve"> толщина защитного слоя бетона при эксплуатации конструкции на открытом воздухе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  <m:r>
          <w:rPr>
            <w:rFonts w:ascii="Cambria Math" w:eastAsiaTheme="minorEastAsia" w:hAnsi="Cambria Math" w:cs="Calibri"/>
          </w:rPr>
          <m:t>≥30 мм</m:t>
        </m:r>
      </m:oMath>
      <w:r w:rsidRPr="00C16265">
        <w:rPr>
          <w:rFonts w:ascii="Century Gothic" w:eastAsiaTheme="minorEastAsia" w:hAnsi="Century Gothic"/>
        </w:rPr>
        <w:t xml:space="preserve"> и также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  <m:r>
          <w:rPr>
            <w:rFonts w:ascii="Cambria Math" w:eastAsiaTheme="minorEastAsia" w:hAnsi="Cambria Math" w:cs="Calibri"/>
          </w:rPr>
          <m:t>≥</m:t>
        </m:r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d</m:t>
            </m:r>
          </m:e>
          <m:sub>
            <m:r>
              <w:rPr>
                <w:rFonts w:ascii="Cambria Math" w:eastAsiaTheme="minorEastAsia" w:hAnsi="Cambria Math" w:cs="Calibri"/>
              </w:rPr>
              <m:t>s</m:t>
            </m:r>
          </m:sub>
        </m:sSub>
        <m:r>
          <w:rPr>
            <w:rFonts w:ascii="Cambria Math" w:eastAsiaTheme="minorEastAsia" w:hAnsi="Cambria Math"/>
          </w:rPr>
          <m:t>=22 мм</m:t>
        </m:r>
      </m:oMath>
    </w:p>
    <w:p w:rsidR="00E77792" w:rsidRDefault="00E77792" w:rsidP="00E77792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</w:rPr>
              <m:t>1</m:t>
            </m:r>
          </m:sub>
        </m:sSub>
        <m:r>
          <w:rPr>
            <w:rFonts w:ascii="Cambria Math" w:eastAsiaTheme="minorEastAsia" w:hAnsi="Cambria Math" w:cs="Calibri"/>
          </w:rPr>
          <m:t>=30 мм</m:t>
        </m:r>
      </m:oMath>
    </w:p>
    <w:p w:rsidR="00E77792" w:rsidRDefault="00E77792" w:rsidP="00E77792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Центр тяжести арматуры а</w:t>
      </w:r>
    </w:p>
    <w:p w:rsidR="00E77792" w:rsidRDefault="00E77792" w:rsidP="00E77792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eastAsiaTheme="minorEastAsia" w:hAnsi="Cambria Math" w:cs="Calibri"/>
              <w:lang w:val="en-US"/>
            </w:rPr>
            <m:t>a</m:t>
          </m:r>
          <m:r>
            <w:rPr>
              <w:rFonts w:ascii="Cambria Math" w:eastAsiaTheme="minorEastAsia" w:hAnsi="Cambria Math" w:cs="Calibri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7,6*4,1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7,6</m:t>
              </m:r>
            </m:den>
          </m:f>
          <m:r>
            <w:rPr>
              <w:rFonts w:ascii="Cambria Math" w:eastAsiaTheme="minorEastAsia" w:hAnsi="Cambria Math" w:cs="Calibri"/>
              <w:lang w:val="en-US"/>
            </w:rPr>
            <m:t xml:space="preserve">=4,1 </m:t>
          </m:r>
          <m:r>
            <w:rPr>
              <w:rFonts w:ascii="Cambria Math" w:eastAsiaTheme="minorEastAsia" w:hAnsi="Cambria Math" w:cs="Calibri"/>
            </w:rPr>
            <m:t>см</m:t>
          </m:r>
        </m:oMath>
      </m:oMathPara>
    </w:p>
    <w:p w:rsidR="00360980" w:rsidRDefault="00360980" w:rsidP="00BF5FD6">
      <w:pPr>
        <w:spacing w:after="0" w:line="240" w:lineRule="auto"/>
        <w:jc w:val="both"/>
        <w:rPr>
          <w:rFonts w:ascii="Century Gothic" w:eastAsiaTheme="minorEastAsia" w:hAnsi="Century Gothic" w:cs="Calibri"/>
          <w:lang w:val="en-US"/>
        </w:rPr>
      </w:pPr>
    </w:p>
    <w:p w:rsidR="00360980" w:rsidRDefault="00360980" w:rsidP="00BF5FD6">
      <w:pPr>
        <w:spacing w:after="0" w:line="240" w:lineRule="auto"/>
        <w:jc w:val="both"/>
        <w:rPr>
          <w:rFonts w:ascii="Century Gothic" w:eastAsiaTheme="minorEastAsia" w:hAnsi="Century Gothic" w:cs="Calibri"/>
          <w:lang w:val="en-US"/>
        </w:rPr>
      </w:pPr>
    </w:p>
    <w:p w:rsidR="00E77792" w:rsidRPr="00360980" w:rsidRDefault="00E77792" w:rsidP="00360980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Century Gothic" w:eastAsiaTheme="minorEastAsia" w:hAnsi="Century Gothic" w:cs="Calibri"/>
        </w:rPr>
      </w:pPr>
      <w:r w:rsidRPr="00360980">
        <w:rPr>
          <w:rFonts w:ascii="Century Gothic" w:eastAsiaTheme="minorEastAsia" w:hAnsi="Century Gothic" w:cs="Calibri"/>
        </w:rPr>
        <w:t>Проверка прочности сечения.</w:t>
      </w:r>
    </w:p>
    <w:p w:rsidR="00E77792" w:rsidRPr="00D5546B" w:rsidRDefault="000514A2" w:rsidP="00E77792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 w:cs="Calibri"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M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ult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R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b</m:t>
              </m:r>
            </m:sub>
          </m:sSub>
          <m:r>
            <w:rPr>
              <w:rFonts w:ascii="Cambria Math" w:eastAsiaTheme="minorEastAsia" w:hAnsi="Cambria Math" w:cs="Calibri"/>
            </w:rPr>
            <m:t>bx</m:t>
          </m:r>
          <m:d>
            <m:dPr>
              <m:ctrlPr>
                <w:rPr>
                  <w:rFonts w:ascii="Cambria Math" w:eastAsiaTheme="minorEastAsia" w:hAnsi="Cambria Math" w:cs="Calibr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Calibri"/>
            </w:rPr>
            <m:t>=0,9*1,7*30*</m:t>
          </m:r>
          <m:r>
            <w:rPr>
              <w:rFonts w:ascii="Cambria Math" w:eastAsiaTheme="minorEastAsia" w:hAnsi="Cambria Math" w:cstheme="minorHAnsi"/>
            </w:rPr>
            <m:t>7,2</m:t>
          </m:r>
          <m:d>
            <m:dPr>
              <m:ctrlPr>
                <w:rPr>
                  <w:rFonts w:ascii="Cambria Math" w:eastAsiaTheme="minorEastAsia" w:hAnsi="Cambria Math" w:cs="Calibri"/>
                  <w:i/>
                </w:rPr>
              </m:ctrlPr>
            </m:dPr>
            <m:e>
              <m:r>
                <w:rPr>
                  <w:rFonts w:ascii="Cambria Math" w:eastAsiaTheme="minorEastAsia" w:hAnsi="Cambria Math" w:cs="Calibri"/>
                  <w:lang w:val="en-US"/>
                </w:rPr>
                <m:t>55,9</m:t>
              </m:r>
              <m:r>
                <w:rPr>
                  <w:rFonts w:ascii="Cambria Math" w:eastAsiaTheme="minorEastAsia" w:hAnsi="Cambria Math" w:cs="Calibri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</w:rPr>
                    <m:t>7,2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Calibri"/>
            </w:rPr>
            <m:t>=172,84 кНм</m:t>
          </m:r>
        </m:oMath>
      </m:oMathPara>
    </w:p>
    <w:p w:rsidR="00E77792" w:rsidRPr="00062E5D" w:rsidRDefault="000514A2" w:rsidP="00E77792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h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0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 xml:space="preserve">h-a=60-4,1=55,9 </m:t>
          </m:r>
          <m:r>
            <w:rPr>
              <w:rFonts w:ascii="Cambria Math" w:eastAsiaTheme="minorEastAsia" w:hAnsi="Cambria Math" w:cs="Calibri"/>
            </w:rPr>
            <m:t>см</m:t>
          </m:r>
        </m:oMath>
      </m:oMathPara>
    </w:p>
    <w:p w:rsidR="00E77792" w:rsidRPr="00D5546B" w:rsidRDefault="00E77792" w:rsidP="00E77792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eastAsiaTheme="minorEastAsia" w:hAnsi="Cambria Math" w:cstheme="minorHAnsi"/>
            </w:rPr>
            <m:t>x=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b1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b</m:t>
                  </m:r>
                </m:sub>
              </m:sSub>
              <m:r>
                <w:rPr>
                  <w:rFonts w:ascii="Cambria Math" w:hAnsi="Cambria Math"/>
                </w:rPr>
                <m:t>b</m:t>
              </m:r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43,5*7,6</m:t>
              </m:r>
            </m:num>
            <m:den>
              <m:r>
                <w:rPr>
                  <w:rFonts w:ascii="Cambria Math" w:hAnsi="Cambria Math"/>
                  <w:lang w:val="en-US"/>
                </w:rPr>
                <m:t>0,9*1,7*30</m:t>
              </m:r>
            </m:den>
          </m:f>
          <m:r>
            <w:rPr>
              <w:rFonts w:ascii="Cambria Math" w:eastAsiaTheme="minorEastAsia" w:hAnsi="Cambria Math" w:cstheme="minorHAnsi"/>
            </w:rPr>
            <m:t>=7,2 см</m:t>
          </m:r>
        </m:oMath>
      </m:oMathPara>
    </w:p>
    <w:p w:rsidR="00E77792" w:rsidRPr="00E562F7" w:rsidRDefault="00E77792" w:rsidP="00E77792">
      <w:pPr>
        <w:spacing w:after="0" w:line="240" w:lineRule="auto"/>
        <w:jc w:val="center"/>
        <w:rPr>
          <w:rFonts w:ascii="Century Gothic" w:eastAsiaTheme="minorEastAsia" w:hAnsi="Century Gothic" w:cs="Calibri"/>
        </w:rPr>
      </w:pPr>
      <m:oMath>
        <m:r>
          <w:rPr>
            <w:rFonts w:ascii="Cambria Math" w:eastAsiaTheme="minorEastAsia" w:hAnsi="Cambria Math" w:cs="Calibri"/>
            <w:lang w:val="en-US"/>
          </w:rPr>
          <m:t>ξ</m:t>
        </m:r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  <w:lang w:val="en-US"/>
              </w:rPr>
              <m:t>x</m:t>
            </m:r>
          </m:num>
          <m:den>
            <m:sSub>
              <m:sSubPr>
                <m:ctrlPr>
                  <w:rPr>
                    <w:rFonts w:ascii="Cambria Math" w:eastAsiaTheme="minorEastAsia" w:hAnsi="Cambria Math" w:cs="Calibri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Calibri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="Calibri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 w:cs="Calibri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7,2</m:t>
            </m:r>
          </m:num>
          <m:den>
            <m:r>
              <w:rPr>
                <w:rFonts w:ascii="Cambria Math" w:eastAsiaTheme="minorEastAsia" w:hAnsi="Cambria Math" w:cs="Calibri"/>
              </w:rPr>
              <m:t>55,9</m:t>
            </m:r>
          </m:den>
        </m:f>
        <m:r>
          <w:rPr>
            <w:rFonts w:ascii="Cambria Math" w:eastAsiaTheme="minorEastAsia" w:hAnsi="Cambria Math" w:cs="Calibri"/>
          </w:rPr>
          <m:t>=0,13</m:t>
        </m:r>
      </m:oMath>
      <w:r w:rsidRPr="00E562F7">
        <w:rPr>
          <w:rFonts w:ascii="Century Gothic" w:eastAsiaTheme="minorEastAsia" w:hAnsi="Century Gothic" w:cs="Calibri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Calibri"/>
          </w:rPr>
          <w:br/>
        </m:r>
      </m:oMath>
      <m:oMathPara>
        <m:oMath>
          <m:r>
            <w:rPr>
              <w:rFonts w:ascii="Cambria Math" w:eastAsiaTheme="minorEastAsia" w:hAnsi="Cambria Math" w:cs="Calibri"/>
              <w:lang w:val="en-US"/>
            </w:rPr>
            <m:t>ξ</m:t>
          </m:r>
          <m:r>
            <w:rPr>
              <w:rFonts w:ascii="Cambria Math" w:eastAsiaTheme="minorEastAsia" w:hAnsi="Cambria Math" w:cs="Calibri"/>
            </w:rPr>
            <m:t>=0,13&lt;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ξ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Calibri"/>
            </w:rPr>
            <m:t>=0,494</m:t>
          </m:r>
        </m:oMath>
      </m:oMathPara>
    </w:p>
    <w:p w:rsidR="00E77792" w:rsidRPr="00D5546B" w:rsidRDefault="000514A2" w:rsidP="00E77792">
      <w:pPr>
        <w:pStyle w:val="a5"/>
        <w:spacing w:after="0" w:line="240" w:lineRule="auto"/>
        <w:ind w:left="1068"/>
        <w:jc w:val="both"/>
        <w:rPr>
          <w:rFonts w:ascii="Century Gothic" w:eastAsiaTheme="minorEastAsia" w:hAnsi="Century Gothic" w:cs="Calibri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M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ult</m:t>
              </m:r>
            </m:sub>
          </m:sSub>
          <m:r>
            <w:rPr>
              <w:rFonts w:ascii="Cambria Math" w:eastAsiaTheme="minorEastAsia" w:hAnsi="Cambria Math" w:cs="Calibri"/>
            </w:rPr>
            <m:t>=172,84 кНм&gt;</m:t>
          </m:r>
          <m:r>
            <w:rPr>
              <w:rFonts w:ascii="Cambria Math" w:eastAsiaTheme="minorEastAsia" w:hAnsi="Cambria Math" w:cs="Calibri"/>
              <w:lang w:val="en-US"/>
            </w:rPr>
            <m:t>M</m:t>
          </m:r>
          <m:r>
            <w:rPr>
              <w:rFonts w:ascii="Cambria Math" w:eastAsiaTheme="minorEastAsia" w:hAnsi="Cambria Math" w:cs="Calibri"/>
            </w:rPr>
            <m:t>=154,71 кНм</m:t>
          </m:r>
        </m:oMath>
      </m:oMathPara>
    </w:p>
    <w:p w:rsidR="00D3038C" w:rsidRDefault="00D3038C" w:rsidP="00E77792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  <w:lang w:val="en-US"/>
        </w:rPr>
      </w:pPr>
    </w:p>
    <w:p w:rsidR="00D3038C" w:rsidRPr="00D3038C" w:rsidRDefault="00D3038C" w:rsidP="00E77792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  <w:lang w:val="en-US"/>
        </w:rPr>
      </w:pPr>
    </w:p>
    <w:p w:rsidR="00D3038C" w:rsidRDefault="00D3038C" w:rsidP="00E77792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  <w:lang w:val="en-US"/>
        </w:rPr>
      </w:pPr>
    </w:p>
    <w:p w:rsidR="00E77792" w:rsidRDefault="00E77792" w:rsidP="00E77792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Запас прочности.</w:t>
      </w:r>
    </w:p>
    <w:p w:rsidR="00E77792" w:rsidRPr="00597747" w:rsidRDefault="000514A2" w:rsidP="00E77792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ult</m:t>
                  </m:r>
                </m:sub>
              </m:sSub>
              <m:r>
                <w:rPr>
                  <w:rFonts w:ascii="Cambria Math" w:eastAsiaTheme="minorEastAsia" w:hAnsi="Cambria Math" w:cs="Calibri"/>
                </w:rPr>
                <m:t>-</m:t>
              </m:r>
              <m:r>
                <w:rPr>
                  <w:rFonts w:ascii="Cambria Math" w:eastAsiaTheme="minorEastAsia" w:hAnsi="Cambria Math" w:cs="Calibri"/>
                  <w:lang w:val="en-US"/>
                </w:rPr>
                <m:t>M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M</m:t>
              </m:r>
            </m:den>
          </m:f>
          <m:r>
            <w:rPr>
              <w:rFonts w:ascii="Cambria Math" w:eastAsiaTheme="minorEastAsia" w:hAnsi="Cambria Math" w:cs="Calibri"/>
            </w:rPr>
            <m:t>*100%=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</w:rPr>
                <m:t>172,84-154,71</m:t>
              </m:r>
            </m:num>
            <m:den>
              <m:r>
                <w:rPr>
                  <w:rFonts w:ascii="Cambria Math" w:eastAsiaTheme="minorEastAsia" w:hAnsi="Cambria Math" w:cs="Calibri"/>
                </w:rPr>
                <m:t>154,71</m:t>
              </m:r>
            </m:den>
          </m:f>
          <m:r>
            <w:rPr>
              <w:rFonts w:ascii="Cambria Math" w:eastAsiaTheme="minorEastAsia" w:hAnsi="Cambria Math" w:cs="Calibri"/>
            </w:rPr>
            <m:t>*100%=11,72 %&gt;5 %</m:t>
          </m:r>
        </m:oMath>
      </m:oMathPara>
    </w:p>
    <w:p w:rsidR="00E77792" w:rsidRPr="00597747" w:rsidRDefault="00E77792" w:rsidP="00E77792">
      <w:pPr>
        <w:pStyle w:val="a5"/>
        <w:spacing w:after="0" w:line="240" w:lineRule="auto"/>
        <w:ind w:left="1068"/>
        <w:jc w:val="center"/>
        <w:rPr>
          <w:rFonts w:ascii="Century Gothic" w:eastAsiaTheme="minorEastAsia" w:hAnsi="Century Gothic" w:cs="Calibri"/>
          <w:lang w:val="en-US"/>
        </w:rPr>
      </w:pPr>
    </w:p>
    <w:p w:rsidR="00D3038C" w:rsidRDefault="00D3038C" w:rsidP="00D3038C">
      <w:pPr>
        <w:spacing w:after="0" w:line="240" w:lineRule="auto"/>
        <w:jc w:val="both"/>
        <w:rPr>
          <w:rFonts w:ascii="Century Gothic" w:eastAsiaTheme="minorEastAsia" w:hAnsi="Century Gothic" w:cs="Calibri"/>
          <w:lang w:val="en-US"/>
        </w:rPr>
      </w:pPr>
      <w:r>
        <w:rPr>
          <w:rFonts w:ascii="Century Gothic" w:eastAsiaTheme="minorEastAsia" w:hAnsi="Century Gothic" w:cs="Calibri"/>
        </w:rPr>
        <w:lastRenderedPageBreak/>
        <w:t>Конструирование</w:t>
      </w:r>
      <w:r>
        <w:rPr>
          <w:rFonts w:ascii="Century Gothic" w:eastAsiaTheme="minorEastAsia" w:hAnsi="Century Gothic" w:cs="Calibri"/>
          <w:lang w:val="en-US"/>
        </w:rPr>
        <w:t xml:space="preserve"> </w:t>
      </w:r>
      <w:r w:rsidR="00E77792" w:rsidRPr="00D3038C">
        <w:rPr>
          <w:rFonts w:ascii="Century Gothic" w:eastAsiaTheme="minorEastAsia" w:hAnsi="Century Gothic" w:cs="Calibri"/>
        </w:rPr>
        <w:t>сечения.</w:t>
      </w:r>
    </w:p>
    <w:p w:rsidR="00D3038C" w:rsidRPr="00D3038C" w:rsidRDefault="00D3038C" w:rsidP="00D3038C">
      <w:pPr>
        <w:spacing w:after="0" w:line="240" w:lineRule="auto"/>
        <w:jc w:val="both"/>
        <w:rPr>
          <w:rFonts w:ascii="Century Gothic" w:eastAsiaTheme="minorEastAsia" w:hAnsi="Century Gothic" w:cs="Calibri"/>
          <w:lang w:val="en-US"/>
        </w:rPr>
      </w:pPr>
      <w:r>
        <w:object w:dxaOrig="4320" w:dyaOrig="1714">
          <v:shape id="_x0000_i1050" type="#_x0000_t75" style="width:483pt;height:191.25pt" o:ole="">
            <v:imagedata r:id="rId66" o:title=""/>
          </v:shape>
          <o:OLEObject Type="Embed" ProgID="Unknown" ShapeID="_x0000_i1050" DrawAspect="Content" ObjectID="_1365780131" r:id="rId67"/>
        </w:object>
      </w:r>
    </w:p>
    <w:p w:rsidR="00A8134B" w:rsidRDefault="00A8134B" w:rsidP="00E77792">
      <w:pPr>
        <w:spacing w:after="0" w:line="240" w:lineRule="auto"/>
        <w:jc w:val="both"/>
        <w:rPr>
          <w:lang w:val="en-US"/>
        </w:rPr>
      </w:pPr>
    </w:p>
    <w:p w:rsidR="00360980" w:rsidRDefault="00360980" w:rsidP="00E77792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5471C1" w:rsidRDefault="005471C1" w:rsidP="005471C1">
      <w:pPr>
        <w:spacing w:after="0" w:line="240" w:lineRule="auto"/>
        <w:jc w:val="center"/>
        <w:rPr>
          <w:rFonts w:ascii="Century Gothic" w:eastAsiaTheme="minorEastAsia" w:hAnsi="Century Gothic"/>
          <w:b/>
          <w:i/>
          <w:sz w:val="24"/>
          <w:szCs w:val="24"/>
        </w:rPr>
      </w:pPr>
      <w:r>
        <w:rPr>
          <w:rFonts w:ascii="Century Gothic" w:eastAsiaTheme="minorEastAsia" w:hAnsi="Century Gothic"/>
          <w:b/>
          <w:i/>
          <w:sz w:val="24"/>
          <w:szCs w:val="24"/>
        </w:rPr>
        <w:t xml:space="preserve">Подбор поперечной арматуры </w:t>
      </w:r>
      <w:r w:rsidR="003E09FB">
        <w:rPr>
          <w:rFonts w:ascii="Century Gothic" w:eastAsiaTheme="minorEastAsia" w:hAnsi="Century Gothic"/>
          <w:b/>
          <w:i/>
          <w:sz w:val="24"/>
          <w:szCs w:val="24"/>
        </w:rPr>
        <w:t>в ригеле.</w:t>
      </w:r>
    </w:p>
    <w:p w:rsidR="005471C1" w:rsidRDefault="00D51E5B" w:rsidP="00D51E5B">
      <w:pPr>
        <w:spacing w:after="0" w:line="240" w:lineRule="auto"/>
        <w:jc w:val="both"/>
        <w:rPr>
          <w:rFonts w:ascii="Century Gothic" w:hAnsi="Century Gothic"/>
        </w:rPr>
      </w:pPr>
      <w:r>
        <w:object w:dxaOrig="4320" w:dyaOrig="1714">
          <v:shape id="_x0000_i1051" type="#_x0000_t75" style="width:488.25pt;height:193.5pt" o:ole="">
            <v:imagedata r:id="rId68" o:title=""/>
          </v:shape>
          <o:OLEObject Type="Embed" ProgID="Unknown" ShapeID="_x0000_i1051" DrawAspect="Content" ObjectID="_1365780132" r:id="rId69"/>
        </w:object>
      </w:r>
      <w:r w:rsidR="00595C46">
        <w:tab/>
      </w:r>
      <w:r w:rsidR="00595C46">
        <w:rPr>
          <w:rFonts w:ascii="Century Gothic" w:hAnsi="Century Gothic"/>
        </w:rPr>
        <w:t>Для обеспечения прочности ригеля на поперечную силу необходимо, чтобы выполнялось условие:</w:t>
      </w:r>
    </w:p>
    <w:p w:rsidR="00595C46" w:rsidRPr="00595C46" w:rsidRDefault="00595C46" w:rsidP="00D51E5B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Q≤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ult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</m:oMath>
      </m:oMathPara>
    </w:p>
    <w:p w:rsidR="00595C46" w:rsidRDefault="000514A2" w:rsidP="00D51E5B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</m:oMath>
      <w:r w:rsidR="00595C46">
        <w:rPr>
          <w:rFonts w:ascii="Century Gothic" w:eastAsiaTheme="minorEastAsia" w:hAnsi="Century Gothic"/>
        </w:rPr>
        <w:t xml:space="preserve"> – поперечная сила, воспринимаемая бетоном в наклонном сечении</w:t>
      </w:r>
    </w:p>
    <w:p w:rsidR="00595C46" w:rsidRDefault="000514A2" w:rsidP="00D51E5B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  <w:r w:rsidR="00595C46">
        <w:rPr>
          <w:rFonts w:ascii="Century Gothic" w:eastAsiaTheme="minorEastAsia" w:hAnsi="Century Gothic"/>
        </w:rPr>
        <w:t xml:space="preserve"> – поперечная сила, воспринимаемая арматурой в наклонном сечении</w:t>
      </w:r>
    </w:p>
    <w:p w:rsidR="00595C46" w:rsidRDefault="00595C46" w:rsidP="00D51E5B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595C46" w:rsidRDefault="00595C46" w:rsidP="00595C46">
      <w:pPr>
        <w:spacing w:after="0" w:line="240" w:lineRule="auto"/>
        <w:ind w:firstLine="708"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 w:cs="Calibri"/>
        </w:rPr>
        <w:t>Проверим прочность балки по наклонной бетонной полосе между наклонными трещинами. Прочность будет обеспечена если</w:t>
      </w:r>
    </w:p>
    <w:p w:rsidR="00595C46" w:rsidRPr="00F676CF" w:rsidRDefault="00595C46" w:rsidP="00595C46">
      <w:pPr>
        <w:spacing w:after="0" w:line="240" w:lineRule="auto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Q≤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b1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γ</m:t>
              </m:r>
            </m:e>
            <m:sub>
              <m:r>
                <w:rPr>
                  <w:rFonts w:ascii="Cambria Math" w:eastAsiaTheme="minorEastAsia" w:hAnsi="Cambria Math"/>
                </w:rPr>
                <m:t>b1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b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</m:oMath>
      </m:oMathPara>
    </w:p>
    <w:p w:rsidR="00595C46" w:rsidRDefault="000514A2" w:rsidP="00595C46">
      <w:pPr>
        <w:spacing w:after="0" w:line="240" w:lineRule="auto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b1</m:t>
            </m:r>
          </m:sub>
        </m:sSub>
        <m:r>
          <w:rPr>
            <w:rFonts w:ascii="Cambria Math" w:eastAsiaTheme="minorEastAsia" w:hAnsi="Cambria Math"/>
          </w:rPr>
          <m:t>=0,3</m:t>
        </m:r>
      </m:oMath>
      <w:r w:rsidR="00595C46">
        <w:rPr>
          <w:rFonts w:ascii="Century Gothic" w:eastAsiaTheme="minorEastAsia" w:hAnsi="Century Gothic"/>
        </w:rPr>
        <w:t xml:space="preserve"> для тяжелого бетона</w:t>
      </w:r>
    </w:p>
    <w:p w:rsidR="00595C46" w:rsidRPr="00F676CF" w:rsidRDefault="000514A2" w:rsidP="00595C46">
      <w:pPr>
        <w:spacing w:after="0" w:line="240" w:lineRule="auto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b,ult</m:t>
              </m:r>
            </m:sub>
          </m:sSub>
          <m:r>
            <w:rPr>
              <w:rFonts w:ascii="Cambria Math" w:eastAsiaTheme="minorEastAsia" w:hAnsi="Cambria Math"/>
            </w:rPr>
            <m:t>=0,3*0,9*1,7*30*54,5=750,465 кН</m:t>
          </m:r>
          <m:r>
            <w:rPr>
              <w:rFonts w:ascii="Cambria Math" w:eastAsiaTheme="minorEastAsia" w:hAnsi="Cambria Math"/>
              <w:lang w:val="en-US"/>
            </w:rPr>
            <m:t xml:space="preserve">&gt;Q=142,06 </m:t>
          </m:r>
          <m:r>
            <w:rPr>
              <w:rFonts w:ascii="Cambria Math" w:eastAsiaTheme="minorEastAsia" w:hAnsi="Cambria Math"/>
            </w:rPr>
            <m:t>кН</m:t>
          </m:r>
        </m:oMath>
      </m:oMathPara>
    </w:p>
    <w:p w:rsidR="00595C46" w:rsidRDefault="00595C46" w:rsidP="00595C46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>Следовательно, прочность по наклонной бетонной полосе обеспечена.</w:t>
      </w:r>
    </w:p>
    <w:p w:rsidR="00595C46" w:rsidRDefault="00595C46" w:rsidP="00595C46">
      <w:pPr>
        <w:spacing w:after="0" w:line="240" w:lineRule="auto"/>
        <w:rPr>
          <w:rFonts w:ascii="Century Gothic" w:eastAsiaTheme="minorEastAsia" w:hAnsi="Century Gothic"/>
        </w:rPr>
      </w:pPr>
    </w:p>
    <w:p w:rsidR="00595C46" w:rsidRPr="00F676CF" w:rsidRDefault="00595C46" w:rsidP="00595C46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Б) Расчет прочности на поперечную силу.</w:t>
      </w:r>
    </w:p>
    <w:p w:rsidR="00595C46" w:rsidRDefault="00595C46" w:rsidP="00595C46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>Назначим поперечное армирование на опорном участке.</w:t>
      </w:r>
    </w:p>
    <w:p w:rsidR="00595C46" w:rsidRPr="00F676CF" w:rsidRDefault="00595C46" w:rsidP="00595C46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 вязаных каркасах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≥6 мм</m:t>
        </m:r>
      </m:oMath>
      <w:r>
        <w:rPr>
          <w:rFonts w:ascii="Century Gothic" w:eastAsiaTheme="minorEastAsia" w:hAnsi="Century Gothic"/>
        </w:rPr>
        <w:t xml:space="preserve">, 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=6А240</m:t>
        </m:r>
      </m:oMath>
    </w:p>
    <w:p w:rsidR="00595C46" w:rsidRPr="00177F1D" w:rsidRDefault="000514A2" w:rsidP="00595C46">
      <w:pPr>
        <w:spacing w:after="0" w:line="240" w:lineRule="auto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=2</m:t>
        </m:r>
      </m:oMath>
      <w:r w:rsidR="00595C46" w:rsidRPr="00177F1D">
        <w:rPr>
          <w:rFonts w:ascii="Century Gothic" w:eastAsiaTheme="minorEastAsia" w:hAnsi="Century Gothic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sw</m:t>
            </m:r>
          </m:sub>
        </m:sSub>
        <m:r>
          <w:rPr>
            <w:rFonts w:ascii="Cambria Math" w:eastAsiaTheme="minorEastAsia" w:hAnsi="Cambria Math" w:cs="Calibri"/>
          </w:rPr>
          <m:t xml:space="preserve">=0,57 </m:t>
        </m:r>
        <m:r>
          <w:rPr>
            <w:rFonts w:ascii="Cambria Math" w:hAnsi="Cambria Math" w:cs="Calibri"/>
          </w:rPr>
          <m:t>см²</m:t>
        </m:r>
        <m:r>
          <w:rPr>
            <w:rFonts w:ascii="Cambria Math" w:eastAsiaTheme="minorEastAsia" w:hAnsi="Cambria Math" w:cs="Calibri"/>
          </w:rPr>
          <m:t xml:space="preserve"> </m:t>
        </m:r>
      </m:oMath>
    </w:p>
    <w:p w:rsidR="00595C46" w:rsidRPr="00177F1D" w:rsidRDefault="00595C46" w:rsidP="00595C46">
      <w:pPr>
        <w:spacing w:after="0" w:line="240" w:lineRule="auto"/>
        <w:rPr>
          <w:rFonts w:ascii="Century Gothic" w:eastAsiaTheme="minorEastAsia" w:hAnsi="Century Gothic"/>
        </w:rPr>
      </w:pPr>
    </w:p>
    <w:p w:rsidR="00595C46" w:rsidRPr="00177F1D" w:rsidRDefault="00595C46" w:rsidP="00595C46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В) Шаг поперечной арматуры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</m:oMath>
    </w:p>
    <w:p w:rsidR="00595C46" w:rsidRDefault="00595C46" w:rsidP="00595C46">
      <w:pPr>
        <w:spacing w:after="0" w:line="240" w:lineRule="auto"/>
        <w:rPr>
          <w:rFonts w:ascii="Century Gothic" w:eastAsiaTheme="minorEastAsia" w:hAnsi="Century Gothic"/>
        </w:rPr>
      </w:pPr>
      <w:r w:rsidRPr="00177F1D"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>Назначим по конструктивным требованиям.</w:t>
      </w:r>
    </w:p>
    <w:p w:rsidR="00595C46" w:rsidRPr="00F676CF" w:rsidRDefault="00595C46" w:rsidP="00595C46">
      <w:pPr>
        <w:spacing w:after="0" w:line="240" w:lineRule="auto"/>
        <w:rPr>
          <w:rFonts w:ascii="Century Gothic" w:eastAsiaTheme="minorEastAsia" w:hAnsi="Century Gothic"/>
          <w:i/>
        </w:rPr>
      </w:pPr>
      <w:r>
        <w:rPr>
          <w:rFonts w:ascii="Century Gothic" w:eastAsiaTheme="minorEastAsia" w:hAnsi="Century Gothic"/>
        </w:rPr>
        <w:t xml:space="preserve">Задаемся случаем </w:t>
      </w:r>
      <m:oMath>
        <m:r>
          <w:rPr>
            <w:rFonts w:ascii="Cambria Math" w:eastAsiaTheme="minorEastAsia" w:hAnsi="Cambria Math"/>
          </w:rPr>
          <m:t>Q&gt;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b,min</m:t>
            </m:r>
          </m:sub>
        </m:sSub>
      </m:oMath>
      <w:r w:rsidRPr="00F676CF">
        <w:rPr>
          <w:rFonts w:ascii="Century Gothic" w:eastAsiaTheme="minorEastAsia" w:hAnsi="Century Gothic"/>
        </w:rPr>
        <w:t xml:space="preserve"> </w:t>
      </w:r>
      <w:r>
        <w:rPr>
          <w:rFonts w:ascii="Century Gothic" w:eastAsiaTheme="minorEastAsia" w:hAnsi="Century Gothic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≤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0,5</m:t>
            </m:r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o</m:t>
            </m:r>
          </m:sub>
        </m:sSub>
        <m:r>
          <w:rPr>
            <w:rFonts w:ascii="Cambria Math" w:eastAsiaTheme="minorEastAsia" w:hAnsi="Cambria Math"/>
          </w:rPr>
          <m:t>=27,5 см</m:t>
        </m:r>
      </m:oMath>
    </w:p>
    <w:p w:rsidR="00595C46" w:rsidRDefault="00595C46" w:rsidP="00595C46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lastRenderedPageBreak/>
        <w:t xml:space="preserve">Учитываем также условия: при </w:t>
      </w:r>
      <m:oMath>
        <m:r>
          <w:rPr>
            <w:rFonts w:ascii="Cambria Math" w:eastAsiaTheme="minorEastAsia" w:hAnsi="Cambria Math"/>
          </w:rPr>
          <m:t>h&gt;450 мм</m:t>
        </m:r>
      </m:oMath>
      <w:r>
        <w:rPr>
          <w:rFonts w:ascii="Century Gothic" w:eastAsiaTheme="minorEastAsia" w:hAnsi="Century Gothic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≤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h</m:t>
            </m:r>
          </m:num>
          <m:den>
            <m:r>
              <w:rPr>
                <w:rFonts w:ascii="Cambria Math" w:eastAsiaTheme="minorEastAsia" w:hAnsi="Cambria Math" w:cs="Calibri"/>
              </w:rPr>
              <m:t>3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</w:rPr>
              <m:t>600</m:t>
            </m:r>
          </m:num>
          <m:den>
            <m:r>
              <w:rPr>
                <w:rFonts w:ascii="Cambria Math" w:eastAsiaTheme="minorEastAsia" w:hAnsi="Cambria Math" w:cs="Calibri"/>
              </w:rPr>
              <m:t>3</m:t>
            </m:r>
          </m:den>
        </m:f>
        <m:r>
          <w:rPr>
            <w:rFonts w:ascii="Cambria Math" w:eastAsiaTheme="minorEastAsia" w:hAnsi="Cambria Math"/>
          </w:rPr>
          <m:t>=200 мм</m:t>
        </m:r>
      </m:oMath>
      <w:r w:rsidRPr="007123E9">
        <w:rPr>
          <w:rFonts w:ascii="Century Gothic" w:eastAsiaTheme="minorEastAsia" w:hAnsi="Century Gothic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≤500 мм</m:t>
        </m:r>
      </m:oMath>
    </w:p>
    <w:p w:rsidR="00595C46" w:rsidRPr="007123E9" w:rsidRDefault="00BC300A" w:rsidP="00595C46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Принимаем</w:t>
      </w:r>
      <w:r w:rsidRPr="00F00552">
        <w:rPr>
          <w:rFonts w:ascii="Century Gothic" w:eastAsiaTheme="minorEastAsia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=200 мм</m:t>
        </m:r>
      </m:oMath>
    </w:p>
    <w:p w:rsidR="00595C46" w:rsidRDefault="00595C46" w:rsidP="00595C46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>Проверим прочность наклонного сечения на действие поперечной силы, исходя из минимальной прочности бетона.</w:t>
      </w:r>
    </w:p>
    <w:p w:rsidR="00595C46" w:rsidRDefault="00595C46" w:rsidP="00595C46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 xml:space="preserve">Наклонных трещин не будет, если </w:t>
      </w:r>
      <m:oMath>
        <m:r>
          <w:rPr>
            <w:rFonts w:ascii="Cambria Math" w:eastAsiaTheme="minorEastAsia" w:hAnsi="Cambria Math"/>
          </w:rPr>
          <m:t>Q≤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b,min</m:t>
            </m:r>
          </m:sub>
        </m:sSub>
      </m:oMath>
    </w:p>
    <w:p w:rsidR="00595C46" w:rsidRPr="007123E9" w:rsidRDefault="000514A2" w:rsidP="00595C46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b,min</m:t>
              </m:r>
            </m:sub>
          </m:sSub>
          <m:r>
            <w:rPr>
              <w:rFonts w:ascii="Cambria Math" w:eastAsiaTheme="minorEastAsia" w:hAnsi="Cambria Math"/>
            </w:rPr>
            <m:t>=0,5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γ</m:t>
              </m:r>
            </m:e>
            <m:sub>
              <m:r>
                <w:rPr>
                  <w:rFonts w:ascii="Cambria Math" w:eastAsiaTheme="minorEastAsia" w:hAnsi="Cambria Math"/>
                </w:rPr>
                <m:t>b1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b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=0,5*0,9*0,115*30*54,5=84,61 кН</m:t>
          </m:r>
        </m:oMath>
      </m:oMathPara>
    </w:p>
    <w:p w:rsidR="00595C46" w:rsidRPr="007123E9" w:rsidRDefault="00595C46" w:rsidP="00595C46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Q=</m:t>
          </m:r>
          <m:r>
            <w:rPr>
              <w:rFonts w:ascii="Cambria Math" w:eastAsiaTheme="minorEastAsia" w:hAnsi="Cambria Math"/>
              <w:lang w:val="en-US"/>
            </w:rPr>
            <m:t>142,06</m:t>
          </m:r>
          <m:r>
            <w:rPr>
              <w:rFonts w:ascii="Cambria Math" w:eastAsiaTheme="minorEastAsia" w:hAnsi="Cambria Math"/>
            </w:rPr>
            <m:t xml:space="preserve"> кН≥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b,min</m:t>
              </m:r>
            </m:sub>
          </m:sSub>
          <m:r>
            <w:rPr>
              <w:rFonts w:ascii="Cambria Math" w:eastAsiaTheme="minorEastAsia" w:hAnsi="Cambria Math"/>
            </w:rPr>
            <m:t>=84,61 кН</m:t>
          </m:r>
        </m:oMath>
      </m:oMathPara>
    </w:p>
    <w:p w:rsidR="00595C46" w:rsidRDefault="00595C46" w:rsidP="00595C46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>Следовательно, наклонные трещины образуются, необходимо в расчете учесть влияние поперечной арматуры.</w:t>
      </w:r>
    </w:p>
    <w:p w:rsidR="00A2535B" w:rsidRDefault="00A2535B" w:rsidP="00595C46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A2535B" w:rsidRDefault="00A2535B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Определим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</w:p>
    <w:p w:rsidR="00A2535B" w:rsidRPr="00E21FDC" w:rsidRDefault="000514A2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sw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w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17*0,57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20</m:t>
              </m:r>
            </m:den>
          </m:f>
          <m:r>
            <w:rPr>
              <w:rFonts w:ascii="Cambria Math" w:eastAsiaTheme="minorEastAsia" w:hAnsi="Cambria Math"/>
            </w:rPr>
            <m:t>=0,4845 кН/см</m:t>
          </m:r>
        </m:oMath>
      </m:oMathPara>
    </w:p>
    <w:p w:rsidR="00A2535B" w:rsidRDefault="00A2535B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A2535B" w:rsidRDefault="00A2535B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Проверим величину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  <w:r>
        <w:rPr>
          <w:rFonts w:ascii="Century Gothic" w:eastAsiaTheme="minorEastAsia" w:hAnsi="Century Gothic"/>
        </w:rPr>
        <w:t xml:space="preserve"> по минимальному армированию поперечной арматуры.</w:t>
      </w:r>
    </w:p>
    <w:p w:rsidR="00A2535B" w:rsidRPr="00E21FDC" w:rsidRDefault="000514A2" w:rsidP="00A2535B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≥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  <m:r>
                <w:rPr>
                  <w:rFonts w:ascii="Cambria Math" w:eastAsiaTheme="minorEastAsia" w:hAnsi="Cambria Math"/>
                  <w:lang w:val="en-US"/>
                </w:rPr>
                <m:t>,min</m:t>
              </m:r>
            </m:sub>
          </m:sSub>
          <m:r>
            <w:rPr>
              <w:rFonts w:ascii="Cambria Math" w:eastAsiaTheme="minorEastAsia" w:hAnsi="Cambria Math"/>
            </w:rPr>
            <m:t>=0,25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γ</m:t>
              </m:r>
            </m:e>
            <m:sub>
              <m:r>
                <w:rPr>
                  <w:rFonts w:ascii="Cambria Math" w:eastAsiaTheme="minorEastAsia" w:hAnsi="Cambria Math"/>
                </w:rPr>
                <m:t>b1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b=0,25*0,9*0,115*30=0,776 кН/см</m:t>
          </m:r>
        </m:oMath>
      </m:oMathPara>
    </w:p>
    <w:p w:rsidR="00A2535B" w:rsidRPr="00A2535B" w:rsidRDefault="000514A2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=0,4845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кН</m:t>
              </m:r>
            </m:num>
            <m:den>
              <m:r>
                <w:rPr>
                  <w:rFonts w:ascii="Cambria Math" w:eastAsiaTheme="minorEastAsia" w:hAnsi="Cambria Math"/>
                </w:rPr>
                <m:t>см</m:t>
              </m:r>
            </m:den>
          </m:f>
          <m:r>
            <w:rPr>
              <w:rFonts w:ascii="Cambria Math" w:eastAsiaTheme="minorEastAsia" w:hAnsi="Cambria Math"/>
            </w:rPr>
            <m:t>&lt;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sw,</m:t>
              </m:r>
              <m:r>
                <w:rPr>
                  <w:rFonts w:ascii="Cambria Math" w:eastAsiaTheme="minorEastAsia" w:hAnsi="Cambria Math"/>
                  <w:lang w:val="en-US"/>
                </w:rPr>
                <m:t>min</m:t>
              </m:r>
            </m:sub>
          </m:sSub>
          <m:r>
            <w:rPr>
              <w:rFonts w:ascii="Cambria Math" w:eastAsiaTheme="minorEastAsia" w:hAnsi="Cambria Math"/>
            </w:rPr>
            <m:t>=0,776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кН</m:t>
              </m:r>
            </m:num>
            <m:den>
              <m:r>
                <w:rPr>
                  <w:rFonts w:ascii="Cambria Math" w:eastAsiaTheme="minorEastAsia" w:hAnsi="Cambria Math"/>
                </w:rPr>
                <m:t>см</m:t>
              </m:r>
            </m:den>
          </m:f>
        </m:oMath>
      </m:oMathPara>
    </w:p>
    <w:p w:rsidR="00A2535B" w:rsidRPr="00A2535B" w:rsidRDefault="00A2535B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A2535B" w:rsidRPr="00177F1D" w:rsidRDefault="00A2535B" w:rsidP="00A2535B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Условие не выполняется, 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 xml:space="preserve">=8А240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=2</m:t>
        </m:r>
      </m:oMath>
      <w:r w:rsidRPr="00177F1D">
        <w:rPr>
          <w:rFonts w:ascii="Century Gothic" w:eastAsiaTheme="minorEastAsia" w:hAnsi="Century Gothic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sw</m:t>
            </m:r>
          </m:sub>
        </m:sSub>
        <m:r>
          <w:rPr>
            <w:rFonts w:ascii="Cambria Math" w:eastAsiaTheme="minorEastAsia" w:hAnsi="Cambria Math" w:cs="Calibri"/>
          </w:rPr>
          <m:t xml:space="preserve">=1,01 </m:t>
        </m:r>
        <m:r>
          <w:rPr>
            <w:rFonts w:ascii="Cambria Math" w:hAnsi="Cambria Math" w:cs="Calibri"/>
          </w:rPr>
          <m:t>см²</m:t>
        </m:r>
        <m:r>
          <w:rPr>
            <w:rFonts w:ascii="Cambria Math" w:eastAsiaTheme="minorEastAsia" w:hAnsi="Cambria Math" w:cs="Calibri"/>
          </w:rPr>
          <m:t xml:space="preserve"> </m:t>
        </m:r>
      </m:oMath>
      <w:r>
        <w:rPr>
          <w:rFonts w:ascii="Century Gothic" w:eastAsiaTheme="minorEastAsia" w:hAnsi="Century Gothic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=150 мм</m:t>
        </m:r>
      </m:oMath>
    </w:p>
    <w:p w:rsidR="00A2535B" w:rsidRDefault="00A2535B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A2535B" w:rsidRDefault="00A2535B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Определим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</w:p>
    <w:p w:rsidR="00A2535B" w:rsidRDefault="000514A2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sw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w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17*1,01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15</m:t>
              </m:r>
            </m:den>
          </m:f>
          <m:r>
            <w:rPr>
              <w:rFonts w:ascii="Cambria Math" w:eastAsiaTheme="minorEastAsia" w:hAnsi="Cambria Math"/>
            </w:rPr>
            <m:t>=1,145 кН/см</m:t>
          </m:r>
        </m:oMath>
      </m:oMathPara>
    </w:p>
    <w:p w:rsidR="00A2535B" w:rsidRDefault="00A2535B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Проверим величину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  <w:r>
        <w:rPr>
          <w:rFonts w:ascii="Century Gothic" w:eastAsiaTheme="minorEastAsia" w:hAnsi="Century Gothic"/>
        </w:rPr>
        <w:t xml:space="preserve"> по минимальному армированию поперечной арматуры.</w:t>
      </w:r>
    </w:p>
    <w:p w:rsidR="00A2535B" w:rsidRPr="00A2535B" w:rsidRDefault="000514A2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=1,145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кН</m:t>
              </m:r>
            </m:num>
            <m:den>
              <m:r>
                <w:rPr>
                  <w:rFonts w:ascii="Cambria Math" w:eastAsiaTheme="minorEastAsia" w:hAnsi="Cambria Math"/>
                </w:rPr>
                <m:t>см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&gt;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sw,</m:t>
              </m:r>
              <m:r>
                <w:rPr>
                  <w:rFonts w:ascii="Cambria Math" w:eastAsiaTheme="minorEastAsia" w:hAnsi="Cambria Math"/>
                  <w:lang w:val="en-US"/>
                </w:rPr>
                <m:t>min</m:t>
              </m:r>
            </m:sub>
          </m:sSub>
          <m:r>
            <w:rPr>
              <w:rFonts w:ascii="Cambria Math" w:eastAsiaTheme="minorEastAsia" w:hAnsi="Cambria Math"/>
            </w:rPr>
            <m:t>=0,776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кН</m:t>
              </m:r>
            </m:num>
            <m:den>
              <m:r>
                <w:rPr>
                  <w:rFonts w:ascii="Cambria Math" w:eastAsiaTheme="minorEastAsia" w:hAnsi="Cambria Math"/>
                </w:rPr>
                <m:t>см</m:t>
              </m:r>
            </m:den>
          </m:f>
        </m:oMath>
      </m:oMathPara>
    </w:p>
    <w:p w:rsidR="00A2535B" w:rsidRPr="00A2535B" w:rsidRDefault="00A2535B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A2535B" w:rsidRDefault="00A2535B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A2535B" w:rsidRPr="00413EE6" w:rsidRDefault="00A2535B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  <w:lang w:val="en-US"/>
        </w:rPr>
        <w:t>E</w:t>
      </w:r>
      <w:r w:rsidRPr="00E21FDC">
        <w:rPr>
          <w:rFonts w:ascii="Century Gothic" w:eastAsiaTheme="minorEastAsia" w:hAnsi="Century Gothic"/>
        </w:rPr>
        <w:t xml:space="preserve">) </w:t>
      </w:r>
      <w:r>
        <w:rPr>
          <w:rFonts w:ascii="Century Gothic" w:eastAsiaTheme="minorEastAsia" w:hAnsi="Century Gothic"/>
        </w:rPr>
        <w:t xml:space="preserve">Проверим выбранный шаг хомутов по максимальному шагу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≤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w,</m:t>
            </m:r>
            <m:r>
              <w:rPr>
                <w:rFonts w:ascii="Cambria Math" w:eastAsiaTheme="minorEastAsia" w:hAnsi="Cambria Math"/>
                <w:lang w:val="en-US"/>
              </w:rPr>
              <m:t>max</m:t>
            </m:r>
          </m:sub>
        </m:sSub>
      </m:oMath>
    </w:p>
    <w:p w:rsidR="00A2535B" w:rsidRPr="00A2535B" w:rsidRDefault="00A2535B" w:rsidP="00A2535B">
      <w:pPr>
        <w:spacing w:after="0" w:line="240" w:lineRule="auto"/>
        <w:jc w:val="center"/>
      </w:pPr>
      <w:r>
        <w:object w:dxaOrig="4320" w:dyaOrig="1798">
          <v:shape id="_x0000_i1052" type="#_x0000_t75" style="width:200.25pt;height:83.25pt" o:ole="">
            <v:imagedata r:id="rId44" o:title=""/>
          </v:shape>
          <o:OLEObject Type="Embed" ProgID="Unknown" ShapeID="_x0000_i1052" DrawAspect="Content" ObjectID="_1365780133" r:id="rId70"/>
        </w:object>
      </w:r>
    </w:p>
    <w:p w:rsidR="00A2535B" w:rsidRDefault="00A2535B" w:rsidP="00A2535B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Для того</w:t>
      </w:r>
      <w:proofErr w:type="gramStart"/>
      <w:r>
        <w:rPr>
          <w:rFonts w:ascii="Century Gothic" w:hAnsi="Century Gothic"/>
        </w:rPr>
        <w:t>,</w:t>
      </w:r>
      <w:proofErr w:type="gramEnd"/>
      <w:r>
        <w:rPr>
          <w:rFonts w:ascii="Century Gothic" w:hAnsi="Century Gothic"/>
        </w:rPr>
        <w:t xml:space="preserve"> чтобы не было хрупкого разрушения по наклонному сечению хомуты должны попадать в наклонную трещину.</w:t>
      </w:r>
    </w:p>
    <w:p w:rsidR="00A2535B" w:rsidRPr="000622A4" w:rsidRDefault="000514A2" w:rsidP="00A2535B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w,max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den>
          </m:f>
        </m:oMath>
      </m:oMathPara>
    </w:p>
    <w:p w:rsidR="00A2535B" w:rsidRPr="000622A4" w:rsidRDefault="000514A2" w:rsidP="00A2535B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</m:t>
              </m:r>
            </m:num>
            <m:den>
              <m:r>
                <w:rPr>
                  <w:rFonts w:ascii="Cambria Math" w:eastAsiaTheme="minorEastAsia" w:hAnsi="Cambria Math"/>
                </w:rPr>
                <m:t>54,5</m:t>
              </m:r>
            </m:den>
          </m:f>
          <m:r>
            <w:rPr>
              <w:rFonts w:ascii="Cambria Math" w:eastAsiaTheme="minorEastAsia" w:hAnsi="Cambria Math"/>
            </w:rPr>
            <m:t>=0,275</m:t>
          </m:r>
        </m:oMath>
      </m:oMathPara>
    </w:p>
    <w:p w:rsidR="00A2535B" w:rsidRPr="000622A4" w:rsidRDefault="000514A2" w:rsidP="00A2535B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w,max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</w:rPr>
                <m:t>b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Q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0,9*0,115*30*54,5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142,06</m:t>
              </m:r>
            </m:den>
          </m:f>
          <m:r>
            <w:rPr>
              <w:rFonts w:ascii="Cambria Math" w:eastAsiaTheme="minorEastAsia" w:hAnsi="Cambria Math"/>
            </w:rPr>
            <m:t>=1,19</m:t>
          </m:r>
        </m:oMath>
      </m:oMathPara>
    </w:p>
    <w:p w:rsidR="00A2535B" w:rsidRPr="00433EFC" w:rsidRDefault="000514A2" w:rsidP="00A2535B">
      <w:pPr>
        <w:rPr>
          <w:rFonts w:ascii="Century Gothic" w:eastAsiaTheme="minorEastAsia" w:hAnsi="Century Gothic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w,max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=1,19&gt;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=0,275</m:t>
          </m:r>
        </m:oMath>
      </m:oMathPara>
    </w:p>
    <w:p w:rsidR="00A2535B" w:rsidRDefault="00A2535B" w:rsidP="00185EC0">
      <w:pPr>
        <w:ind w:firstLine="708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Следовательно, хомуты попадают в наклонную трещину и хрупкого разрушения не будет.</w:t>
      </w:r>
    </w:p>
    <w:p w:rsidR="00A2535B" w:rsidRDefault="00A2535B" w:rsidP="00A2535B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lastRenderedPageBreak/>
        <w:t>Ж) Проверим поперечное армирование по прочности на поперечную силу.</w:t>
      </w:r>
    </w:p>
    <w:p w:rsidR="00A2535B" w:rsidRPr="00413EE6" w:rsidRDefault="00A2535B" w:rsidP="00A2535B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Условие прочности </w:t>
      </w:r>
      <m:oMath>
        <m:r>
          <w:rPr>
            <w:rFonts w:ascii="Cambria Math" w:eastAsiaTheme="minorEastAsia" w:hAnsi="Cambria Math"/>
          </w:rPr>
          <m:t>Q≤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ult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</w:p>
    <w:p w:rsidR="00A2535B" w:rsidRDefault="00A2535B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Находим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</m:oMath>
    </w:p>
    <w:p w:rsidR="00A2535B" w:rsidRPr="00FE18DF" w:rsidRDefault="000514A2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</w:rPr>
                <m:t>b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</m:den>
          </m:f>
        </m:oMath>
      </m:oMathPara>
    </w:p>
    <w:p w:rsidR="00A2535B" w:rsidRDefault="000514A2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b2</m:t>
            </m:r>
          </m:sub>
        </m:sSub>
      </m:oMath>
      <w:r w:rsidR="00A2535B">
        <w:rPr>
          <w:rFonts w:ascii="Century Gothic" w:eastAsiaTheme="minorEastAsia" w:hAnsi="Century Gothic"/>
        </w:rPr>
        <w:t xml:space="preserve"> – коэффициент, принимаемый </w:t>
      </w:r>
      <w:proofErr w:type="gramStart"/>
      <w:r w:rsidR="00A2535B">
        <w:rPr>
          <w:rFonts w:ascii="Century Gothic" w:eastAsiaTheme="minorEastAsia" w:hAnsi="Century Gothic"/>
        </w:rPr>
        <w:t>равным</w:t>
      </w:r>
      <w:proofErr w:type="gramEnd"/>
      <w:r w:rsidR="00A2535B">
        <w:rPr>
          <w:rFonts w:ascii="Century Gothic" w:eastAsiaTheme="minorEastAsia" w:hAnsi="Century Gothic"/>
        </w:rPr>
        <w:t xml:space="preserve"> 1,5</w:t>
      </w:r>
    </w:p>
    <w:p w:rsidR="00A2535B" w:rsidRPr="00414BE8" w:rsidRDefault="00A2535B" w:rsidP="00A2535B">
      <w:pPr>
        <w:rPr>
          <w:rFonts w:ascii="Century Gothic" w:eastAsiaTheme="minorEastAsia" w:hAnsi="Century Gothic"/>
          <w:i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c=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b2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b1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b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bSup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sw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sw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1,5*0,9*0,115*30*</m:t>
                  </m:r>
                  <m:r>
                    <w:rPr>
                      <w:rFonts w:ascii="Cambria Math" w:hAnsi="Cambria Math" w:cs="Calibri"/>
                    </w:rPr>
                    <m:t>54,5²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0,75*1,145</m:t>
                  </m:r>
                </m:den>
              </m:f>
            </m:e>
          </m:rad>
          <m:r>
            <w:rPr>
              <w:rFonts w:ascii="Cambria Math" w:eastAsiaTheme="minorEastAsia" w:hAnsi="Cambria Math"/>
              <w:lang w:val="en-US"/>
            </w:rPr>
            <m:t>=126,93 см</m:t>
          </m:r>
        </m:oMath>
      </m:oMathPara>
    </w:p>
    <w:p w:rsidR="00A2535B" w:rsidRDefault="000514A2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  <w:r w:rsidR="00A2535B">
        <w:rPr>
          <w:rFonts w:ascii="Century Gothic" w:eastAsiaTheme="minorEastAsia" w:hAnsi="Century Gothic"/>
        </w:rPr>
        <w:t xml:space="preserve"> – коэффициент, принимаемый </w:t>
      </w:r>
      <w:proofErr w:type="gramStart"/>
      <w:r w:rsidR="00A2535B">
        <w:rPr>
          <w:rFonts w:ascii="Century Gothic" w:eastAsiaTheme="minorEastAsia" w:hAnsi="Century Gothic"/>
        </w:rPr>
        <w:t>равным</w:t>
      </w:r>
      <w:proofErr w:type="gramEnd"/>
      <w:r w:rsidR="00A2535B">
        <w:rPr>
          <w:rFonts w:ascii="Century Gothic" w:eastAsiaTheme="minorEastAsia" w:hAnsi="Century Gothic"/>
        </w:rPr>
        <w:t xml:space="preserve"> 0,75</w:t>
      </w:r>
    </w:p>
    <w:p w:rsidR="00A2535B" w:rsidRDefault="00A2535B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 xml:space="preserve">При определении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</m:oMath>
      <w:r>
        <w:rPr>
          <w:rFonts w:ascii="Century Gothic" w:eastAsiaTheme="minorEastAsia" w:hAnsi="Century Gothic"/>
        </w:rPr>
        <w:t xml:space="preserve">, </w:t>
      </w:r>
      <m:oMath>
        <m:r>
          <w:rPr>
            <w:rFonts w:ascii="Cambria Math" w:eastAsiaTheme="minorEastAsia" w:hAnsi="Cambria Math"/>
          </w:rPr>
          <m:t>c</m:t>
        </m:r>
      </m:oMath>
      <w:r>
        <w:rPr>
          <w:rFonts w:ascii="Century Gothic" w:eastAsiaTheme="minorEastAsia" w:hAnsi="Century Gothic"/>
        </w:rPr>
        <w:t xml:space="preserve"> должно удовлетворять условию:</w:t>
      </w:r>
    </w:p>
    <w:p w:rsidR="00A2535B" w:rsidRPr="00414BE8" w:rsidRDefault="00A2535B" w:rsidP="00A2535B">
      <w:pPr>
        <w:spacing w:after="0" w:line="240" w:lineRule="auto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0,4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b2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≤c≤2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b2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</m:oMath>
      </m:oMathPara>
    </w:p>
    <w:p w:rsidR="00A2535B" w:rsidRDefault="00185EC0" w:rsidP="00A2535B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  <w:lang w:val="en-US"/>
        </w:rPr>
        <w:t>32</w:t>
      </w:r>
      <w:proofErr w:type="gramStart"/>
      <w:r w:rsidR="00A2535B">
        <w:rPr>
          <w:rFonts w:ascii="Century Gothic" w:eastAsiaTheme="minorEastAsia" w:hAnsi="Century Gothic"/>
        </w:rPr>
        <w:t>,7</w:t>
      </w:r>
      <w:proofErr w:type="gramEnd"/>
      <w:r w:rsidR="00A2535B">
        <w:rPr>
          <w:rFonts w:ascii="Century Gothic" w:eastAsiaTheme="minorEastAsia" w:hAnsi="Century Gothic"/>
        </w:rPr>
        <w:t xml:space="preserve"> см</w:t>
      </w:r>
      <w:r w:rsidR="00A2535B">
        <w:rPr>
          <w:rFonts w:ascii="Century Gothic" w:eastAsiaTheme="minorEastAsia" w:hAnsi="Century Gothic"/>
          <w:lang w:val="en-US"/>
        </w:rPr>
        <w:t xml:space="preserve"> &lt; </w:t>
      </w:r>
      <w:r>
        <w:rPr>
          <w:rFonts w:ascii="Century Gothic" w:eastAsiaTheme="minorEastAsia" w:hAnsi="Century Gothic"/>
          <w:lang w:val="en-US"/>
        </w:rPr>
        <w:t>1</w:t>
      </w:r>
      <w:r w:rsidR="00752143">
        <w:rPr>
          <w:rFonts w:ascii="Century Gothic" w:eastAsiaTheme="minorEastAsia" w:hAnsi="Century Gothic"/>
        </w:rPr>
        <w:t>2</w:t>
      </w:r>
      <w:r>
        <w:rPr>
          <w:rFonts w:ascii="Century Gothic" w:eastAsiaTheme="minorEastAsia" w:hAnsi="Century Gothic"/>
          <w:lang w:val="en-US"/>
        </w:rPr>
        <w:t>6</w:t>
      </w:r>
      <w:r w:rsidR="00A2535B">
        <w:rPr>
          <w:rFonts w:ascii="Century Gothic" w:eastAsiaTheme="minorEastAsia" w:hAnsi="Century Gothic"/>
          <w:lang w:val="en-US"/>
        </w:rPr>
        <w:t>,</w:t>
      </w:r>
      <w:r w:rsidR="00752143">
        <w:rPr>
          <w:rFonts w:ascii="Century Gothic" w:eastAsiaTheme="minorEastAsia" w:hAnsi="Century Gothic"/>
        </w:rPr>
        <w:t>93</w:t>
      </w:r>
      <w:r w:rsidR="00A2535B">
        <w:rPr>
          <w:rFonts w:ascii="Century Gothic" w:eastAsiaTheme="minorEastAsia" w:hAnsi="Century Gothic"/>
        </w:rPr>
        <w:t xml:space="preserve"> см</w:t>
      </w:r>
      <w:r w:rsidR="00A2535B">
        <w:rPr>
          <w:rFonts w:ascii="Century Gothic" w:eastAsiaTheme="minorEastAsia" w:hAnsi="Century Gothic"/>
          <w:lang w:val="en-US"/>
        </w:rPr>
        <w:t xml:space="preserve"> &lt;</w:t>
      </w:r>
      <w:r>
        <w:rPr>
          <w:rFonts w:ascii="Century Gothic" w:eastAsiaTheme="minorEastAsia" w:hAnsi="Century Gothic"/>
          <w:lang w:val="en-US"/>
        </w:rPr>
        <w:t>163</w:t>
      </w:r>
      <w:r w:rsidR="00A2535B">
        <w:rPr>
          <w:rFonts w:ascii="Century Gothic" w:eastAsiaTheme="minorEastAsia" w:hAnsi="Century Gothic"/>
          <w:lang w:val="en-US"/>
        </w:rPr>
        <w:t>,</w:t>
      </w:r>
      <w:r>
        <w:rPr>
          <w:rFonts w:ascii="Century Gothic" w:eastAsiaTheme="minorEastAsia" w:hAnsi="Century Gothic"/>
          <w:lang w:val="en-US"/>
        </w:rPr>
        <w:t>5</w:t>
      </w:r>
      <w:r w:rsidR="00A2535B">
        <w:rPr>
          <w:rFonts w:ascii="Century Gothic" w:eastAsiaTheme="minorEastAsia" w:hAnsi="Century Gothic"/>
          <w:lang w:val="en-US"/>
        </w:rPr>
        <w:t xml:space="preserve"> </w:t>
      </w:r>
      <w:r w:rsidR="00A2535B">
        <w:rPr>
          <w:rFonts w:ascii="Century Gothic" w:eastAsiaTheme="minorEastAsia" w:hAnsi="Century Gothic"/>
        </w:rPr>
        <w:t>см</w:t>
      </w:r>
    </w:p>
    <w:p w:rsidR="00A2535B" w:rsidRDefault="00A2535B" w:rsidP="00A2535B">
      <w:pPr>
        <w:spacing w:after="0" w:line="240" w:lineRule="auto"/>
        <w:jc w:val="center"/>
        <w:rPr>
          <w:rFonts w:ascii="Century Gothic" w:eastAsiaTheme="minorEastAsia" w:hAnsi="Century Gothic"/>
        </w:rPr>
      </w:pPr>
    </w:p>
    <w:p w:rsidR="00A2535B" w:rsidRPr="00414BE8" w:rsidRDefault="000514A2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</w:rPr>
                <m:t>b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1,5*0,9*0,115*30*</m:t>
              </m:r>
              <m:r>
                <w:rPr>
                  <w:rFonts w:ascii="Cambria Math" w:hAnsi="Cambria Math" w:cs="Calibri"/>
                </w:rPr>
                <m:t>54,5²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126,93</m:t>
              </m:r>
            </m:den>
          </m:f>
          <m:r>
            <w:rPr>
              <w:rFonts w:ascii="Cambria Math" w:eastAsiaTheme="minorEastAsia" w:hAnsi="Cambria Math"/>
            </w:rPr>
            <m:t>=109 кН</m:t>
          </m:r>
        </m:oMath>
      </m:oMathPara>
    </w:p>
    <w:p w:rsidR="00A2535B" w:rsidRDefault="00A2535B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A2535B" w:rsidRDefault="00A2535B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Находим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</w:p>
    <w:p w:rsidR="00A2535B" w:rsidRDefault="00A2535B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 xml:space="preserve">При определении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  <w:r>
        <w:rPr>
          <w:rFonts w:ascii="Century Gothic" w:eastAsiaTheme="minorEastAsia" w:hAnsi="Century Gothic"/>
        </w:rPr>
        <w:t xml:space="preserve">, </w:t>
      </w:r>
      <m:oMath>
        <m:r>
          <w:rPr>
            <w:rFonts w:ascii="Cambria Math" w:eastAsiaTheme="minorEastAsia" w:hAnsi="Cambria Math"/>
          </w:rPr>
          <m:t>c</m:t>
        </m:r>
      </m:oMath>
      <w:r>
        <w:rPr>
          <w:rFonts w:ascii="Century Gothic" w:eastAsiaTheme="minorEastAsia" w:hAnsi="Century Gothic"/>
        </w:rPr>
        <w:t xml:space="preserve"> должно удовлетворять условию:</w:t>
      </w:r>
    </w:p>
    <w:p w:rsidR="00A2535B" w:rsidRPr="003441E6" w:rsidRDefault="000514A2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o</m:t>
              </m:r>
            </m:sub>
          </m:sSub>
          <m:r>
            <w:rPr>
              <w:rFonts w:ascii="Cambria Math" w:eastAsiaTheme="minorEastAsia" w:hAnsi="Cambria Math"/>
            </w:rPr>
            <m:t>=54,5 см</m:t>
          </m:r>
          <m:r>
            <w:rPr>
              <w:rFonts w:ascii="Cambria Math" w:eastAsiaTheme="minorEastAsia" w:hAnsi="Cambria Math"/>
              <w:lang w:val="en-US"/>
            </w:rPr>
            <m:t>≤c≤2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o</m:t>
              </m:r>
            </m:sub>
          </m:sSub>
          <m:r>
            <w:rPr>
              <w:rFonts w:ascii="Cambria Math" w:eastAsiaTheme="minorEastAsia" w:hAnsi="Cambria Math"/>
            </w:rPr>
            <m:t>=109 см</m:t>
          </m:r>
        </m:oMath>
      </m:oMathPara>
    </w:p>
    <w:p w:rsidR="00A2535B" w:rsidRPr="00413EE6" w:rsidRDefault="00A2535B" w:rsidP="00A2535B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Т.к. </w:t>
      </w:r>
      <m:oMath>
        <m:r>
          <w:rPr>
            <w:rFonts w:ascii="Cambria Math" w:eastAsiaTheme="minorEastAsia" w:hAnsi="Cambria Math"/>
            <w:lang w:val="en-US"/>
          </w:rPr>
          <m:t>c</m:t>
        </m:r>
      </m:oMath>
      <w:r w:rsidRPr="003441E6">
        <w:rPr>
          <w:rFonts w:ascii="Century Gothic" w:eastAsiaTheme="minorEastAsia" w:hAnsi="Century Gothic"/>
        </w:rPr>
        <w:t xml:space="preserve"> </w:t>
      </w:r>
      <w:r>
        <w:rPr>
          <w:rFonts w:ascii="Century Gothic" w:eastAsiaTheme="minorEastAsia" w:hAnsi="Century Gothic"/>
        </w:rPr>
        <w:t xml:space="preserve">не попадает в интервал принимаем </w:t>
      </w:r>
      <m:oMath>
        <m:r>
          <w:rPr>
            <w:rFonts w:ascii="Cambria Math" w:eastAsiaTheme="minorEastAsia" w:hAnsi="Cambria Math"/>
            <w:lang w:val="en-US"/>
          </w:rPr>
          <m:t>c</m:t>
        </m:r>
      </m:oMath>
      <w:r>
        <w:rPr>
          <w:rFonts w:ascii="Century Gothic" w:eastAsiaTheme="minorEastAsia" w:hAnsi="Century Gothic"/>
        </w:rPr>
        <w:t xml:space="preserve"> </w:t>
      </w:r>
      <w:proofErr w:type="gramStart"/>
      <w:r>
        <w:rPr>
          <w:rFonts w:ascii="Century Gothic" w:eastAsiaTheme="minorEastAsia" w:hAnsi="Century Gothic"/>
        </w:rPr>
        <w:t>равную</w:t>
      </w:r>
      <w:proofErr w:type="gramEnd"/>
      <w:r>
        <w:rPr>
          <w:rFonts w:ascii="Century Gothic" w:eastAsiaTheme="minorEastAsia" w:hAnsi="Century Gothic"/>
        </w:rPr>
        <w:t xml:space="preserve"> соответствующей границе </w:t>
      </w:r>
      <m:oMath>
        <m:r>
          <w:rPr>
            <w:rFonts w:ascii="Cambria Math" w:eastAsiaTheme="minorEastAsia" w:hAnsi="Cambria Math"/>
          </w:rPr>
          <m:t>c=2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o</m:t>
            </m:r>
          </m:sub>
        </m:sSub>
        <m:r>
          <w:rPr>
            <w:rFonts w:ascii="Cambria Math" w:eastAsiaTheme="minorEastAsia" w:hAnsi="Cambria Math"/>
          </w:rPr>
          <m:t>=109 см</m:t>
        </m:r>
      </m:oMath>
    </w:p>
    <w:p w:rsidR="00A2535B" w:rsidRPr="003441E6" w:rsidRDefault="000514A2" w:rsidP="00A2535B">
      <w:pPr>
        <w:spacing w:after="0" w:line="240" w:lineRule="auto"/>
        <w:contextualSpacing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c</m:t>
          </m:r>
          <m:r>
            <w:rPr>
              <w:rFonts w:ascii="Cambria Math" w:eastAsiaTheme="minorEastAsia" w:hAnsi="Cambria Math"/>
              <w:lang w:val="en-US"/>
            </w:rPr>
            <m:t>=0,75*</m:t>
          </m:r>
          <m:r>
            <w:rPr>
              <w:rFonts w:ascii="Cambria Math" w:eastAsiaTheme="minorEastAsia" w:hAnsi="Cambria Math"/>
            </w:rPr>
            <m:t>0,8585</m:t>
          </m:r>
          <m:r>
            <w:rPr>
              <w:rFonts w:ascii="Cambria Math" w:eastAsiaTheme="minorEastAsia" w:hAnsi="Cambria Math"/>
              <w:lang w:val="en-US"/>
            </w:rPr>
            <m:t>*</m:t>
          </m:r>
          <m:r>
            <w:rPr>
              <w:rFonts w:ascii="Cambria Math" w:eastAsiaTheme="minorEastAsia" w:hAnsi="Cambria Math"/>
            </w:rPr>
            <m:t>109</m:t>
          </m:r>
          <m:r>
            <w:rPr>
              <w:rFonts w:ascii="Cambria Math" w:eastAsiaTheme="minorEastAsia" w:hAnsi="Cambria Math"/>
              <w:lang w:val="en-US"/>
            </w:rPr>
            <m:t>=70,18 кН</m:t>
          </m:r>
        </m:oMath>
      </m:oMathPara>
    </w:p>
    <w:p w:rsidR="00A2535B" w:rsidRDefault="00A2535B" w:rsidP="00A2535B">
      <w:pPr>
        <w:spacing w:after="0" w:line="240" w:lineRule="auto"/>
        <w:contextualSpacing/>
        <w:rPr>
          <w:rFonts w:ascii="Century Gothic" w:eastAsiaTheme="minorEastAsia" w:hAnsi="Century Gothic"/>
        </w:rPr>
      </w:pPr>
    </w:p>
    <w:p w:rsidR="00A2535B" w:rsidRDefault="00A2535B" w:rsidP="00A2535B">
      <w:pPr>
        <w:spacing w:after="0" w:line="240" w:lineRule="auto"/>
        <w:contextualSpacing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>Определим несущую способность на поперечную силу.</w:t>
      </w:r>
    </w:p>
    <w:p w:rsidR="00A2535B" w:rsidRPr="003441E6" w:rsidRDefault="000514A2" w:rsidP="00A2535B">
      <w:pPr>
        <w:spacing w:after="0" w:line="240" w:lineRule="auto"/>
        <w:contextualSpacing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ult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=109+</m:t>
          </m:r>
          <m:r>
            <w:rPr>
              <w:rFonts w:ascii="Cambria Math" w:eastAsiaTheme="minorEastAsia" w:hAnsi="Cambria Math"/>
              <w:lang w:val="en-US"/>
            </w:rPr>
            <m:t>70,18</m:t>
          </m:r>
          <m:r>
            <w:rPr>
              <w:rFonts w:ascii="Cambria Math" w:eastAsiaTheme="minorEastAsia" w:hAnsi="Cambria Math"/>
            </w:rPr>
            <m:t xml:space="preserve"> кН=179,18 кН</m:t>
          </m:r>
        </m:oMath>
      </m:oMathPara>
    </w:p>
    <w:p w:rsidR="00A2535B" w:rsidRPr="003441E6" w:rsidRDefault="000514A2" w:rsidP="00A2535B">
      <w:pPr>
        <w:spacing w:after="0" w:line="240" w:lineRule="auto"/>
        <w:contextualSpacing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ult</m:t>
              </m:r>
            </m:sub>
          </m:sSub>
          <m:r>
            <w:rPr>
              <w:rFonts w:ascii="Cambria Math" w:eastAsiaTheme="minorEastAsia" w:hAnsi="Cambria Math"/>
            </w:rPr>
            <m:t>=179,18 кН</m:t>
          </m:r>
          <m:r>
            <w:rPr>
              <w:rFonts w:ascii="Cambria Math" w:eastAsiaTheme="minorEastAsia" w:hAnsi="Cambria Math"/>
              <w:lang w:val="en-US"/>
            </w:rPr>
            <m:t>&gt;Q=142,06 кН</m:t>
          </m:r>
        </m:oMath>
      </m:oMathPara>
    </w:p>
    <w:p w:rsidR="00A2535B" w:rsidRDefault="00A2535B" w:rsidP="00A2535B">
      <w:pPr>
        <w:spacing w:after="0" w:line="240" w:lineRule="auto"/>
        <w:contextualSpacing/>
        <w:rPr>
          <w:rFonts w:ascii="Century Gothic" w:eastAsiaTheme="minorEastAsia" w:hAnsi="Century Gothic"/>
        </w:rPr>
      </w:pPr>
    </w:p>
    <w:p w:rsidR="00A2535B" w:rsidRDefault="00185EC0" w:rsidP="00A2535B">
      <w:pPr>
        <w:spacing w:after="0" w:line="240" w:lineRule="auto"/>
        <w:contextualSpacing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П</w:t>
      </w:r>
      <w:r w:rsidR="00A2535B">
        <w:rPr>
          <w:rFonts w:ascii="Century Gothic" w:eastAsiaTheme="minorEastAsia" w:hAnsi="Century Gothic"/>
        </w:rPr>
        <w:t>рочность обеспечена.</w:t>
      </w:r>
    </w:p>
    <w:p w:rsidR="00A2535B" w:rsidRDefault="00A2535B" w:rsidP="00595C46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D164BC" w:rsidRDefault="00D164BC" w:rsidP="00D164BC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Назначим поперечное армирование </w:t>
      </w:r>
      <w:r w:rsidR="003E09FB">
        <w:rPr>
          <w:rFonts w:ascii="Century Gothic" w:eastAsiaTheme="minorEastAsia" w:hAnsi="Century Gothic"/>
        </w:rPr>
        <w:t>в</w:t>
      </w:r>
      <w:r>
        <w:rPr>
          <w:rFonts w:ascii="Century Gothic" w:eastAsiaTheme="minorEastAsia" w:hAnsi="Century Gothic"/>
        </w:rPr>
        <w:t xml:space="preserve"> </w:t>
      </w:r>
      <w:r w:rsidR="000C658F">
        <w:rPr>
          <w:rFonts w:ascii="Century Gothic" w:eastAsiaTheme="minorEastAsia" w:hAnsi="Century Gothic"/>
        </w:rPr>
        <w:t>пролетном</w:t>
      </w:r>
      <w:r>
        <w:rPr>
          <w:rFonts w:ascii="Century Gothic" w:eastAsiaTheme="minorEastAsia" w:hAnsi="Century Gothic"/>
        </w:rPr>
        <w:t xml:space="preserve"> участке.</w:t>
      </w:r>
    </w:p>
    <w:p w:rsidR="000C658F" w:rsidRDefault="000C658F" w:rsidP="000C658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Назначим шаг поперечной арматуры по конструкционному требованию </w:t>
      </w:r>
      <w:proofErr w:type="gramStart"/>
      <w:r>
        <w:rPr>
          <w:rFonts w:ascii="Century Gothic" w:eastAsiaTheme="minorEastAsia" w:hAnsi="Century Gothic"/>
        </w:rPr>
        <w:t>при</w:t>
      </w:r>
      <w:proofErr w:type="gramEnd"/>
    </w:p>
    <w:p w:rsidR="000C658F" w:rsidRPr="00BB469C" w:rsidRDefault="000514A2" w:rsidP="000C658F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Q≤Q</m:t>
              </m:r>
            </m:e>
            <m:sub>
              <m:r>
                <w:rPr>
                  <w:rFonts w:ascii="Cambria Math" w:eastAsiaTheme="minorEastAsia" w:hAnsi="Cambria Math"/>
                </w:rPr>
                <m:t>b,min</m:t>
              </m:r>
            </m:sub>
          </m:sSub>
        </m:oMath>
      </m:oMathPara>
    </w:p>
    <w:p w:rsidR="000C658F" w:rsidRDefault="000514A2" w:rsidP="000C658F">
      <w:pPr>
        <w:spacing w:after="0" w:line="240" w:lineRule="auto"/>
        <w:jc w:val="center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w</m:t>
            </m:r>
          </m:sub>
        </m:sSub>
        <m:r>
          <w:rPr>
            <w:rFonts w:ascii="Cambria Math" w:eastAsiaTheme="minorEastAsia" w:hAnsi="Cambria Math"/>
          </w:rPr>
          <m:t>≤0,75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=40,87 см</m:t>
        </m:r>
      </m:oMath>
      <w:r w:rsidR="000C658F">
        <w:rPr>
          <w:rFonts w:ascii="Century Gothic" w:eastAsiaTheme="minorEastAsia" w:hAnsi="Century Gothic"/>
          <w:i/>
        </w:rPr>
        <w:t>;</w:t>
      </w:r>
      <w:r w:rsidR="000C658F">
        <w:rPr>
          <w:rFonts w:ascii="Century Gothic" w:eastAsiaTheme="minorEastAsia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w</m:t>
            </m:r>
          </m:sub>
        </m:sSub>
        <m:r>
          <w:rPr>
            <w:rFonts w:ascii="Cambria Math" w:eastAsiaTheme="minorEastAsia" w:hAnsi="Cambria Math"/>
          </w:rPr>
          <m:t>≤500 мм</m:t>
        </m:r>
      </m:oMath>
    </w:p>
    <w:p w:rsidR="000C658F" w:rsidRPr="00D71F2D" w:rsidRDefault="000C658F" w:rsidP="000C658F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w</m:t>
            </m:r>
          </m:sub>
        </m:sSub>
        <m:r>
          <w:rPr>
            <w:rFonts w:ascii="Cambria Math" w:eastAsiaTheme="minorEastAsia" w:hAnsi="Cambria Math"/>
          </w:rPr>
          <m:t>=40 см</m:t>
        </m:r>
      </m:oMath>
    </w:p>
    <w:p w:rsidR="00595C46" w:rsidRDefault="000C658F" w:rsidP="00D51E5B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Проверим выбранный шаг хомутов по максимальному шагу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≤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w,</m:t>
            </m:r>
            <m:r>
              <w:rPr>
                <w:rFonts w:ascii="Cambria Math" w:eastAsiaTheme="minorEastAsia" w:hAnsi="Cambria Math"/>
                <w:lang w:val="en-US"/>
              </w:rPr>
              <m:t>max</m:t>
            </m:r>
          </m:sub>
        </m:sSub>
      </m:oMath>
    </w:p>
    <w:p w:rsidR="000C658F" w:rsidRPr="000622A4" w:rsidRDefault="000514A2" w:rsidP="000C658F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w,max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den>
          </m:f>
        </m:oMath>
      </m:oMathPara>
    </w:p>
    <w:p w:rsidR="000C658F" w:rsidRPr="000622A4" w:rsidRDefault="000514A2" w:rsidP="000C658F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40</m:t>
              </m:r>
            </m:num>
            <m:den>
              <m:r>
                <w:rPr>
                  <w:rFonts w:ascii="Cambria Math" w:eastAsiaTheme="minorEastAsia" w:hAnsi="Cambria Math"/>
                </w:rPr>
                <m:t>54,5</m:t>
              </m:r>
            </m:den>
          </m:f>
          <m:r>
            <w:rPr>
              <w:rFonts w:ascii="Cambria Math" w:eastAsiaTheme="minorEastAsia" w:hAnsi="Cambria Math"/>
            </w:rPr>
            <m:t>=0,734</m:t>
          </m:r>
        </m:oMath>
      </m:oMathPara>
    </w:p>
    <w:p w:rsidR="000C658F" w:rsidRPr="000622A4" w:rsidRDefault="000514A2" w:rsidP="000C658F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w,max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</w:rPr>
                <m:t>b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Q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0,9*0,115*30*54,5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142,06</m:t>
              </m:r>
            </m:den>
          </m:f>
          <m:r>
            <w:rPr>
              <w:rFonts w:ascii="Cambria Math" w:eastAsiaTheme="minorEastAsia" w:hAnsi="Cambria Math"/>
            </w:rPr>
            <m:t>=1,19</m:t>
          </m:r>
        </m:oMath>
      </m:oMathPara>
    </w:p>
    <w:p w:rsidR="000C658F" w:rsidRPr="00433EFC" w:rsidRDefault="000514A2" w:rsidP="000C658F">
      <w:pPr>
        <w:rPr>
          <w:rFonts w:ascii="Century Gothic" w:eastAsiaTheme="minorEastAsia" w:hAnsi="Century Gothic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w,max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=1,19&gt;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=0,734</m:t>
          </m:r>
        </m:oMath>
      </m:oMathPara>
    </w:p>
    <w:p w:rsidR="000C658F" w:rsidRDefault="000C658F" w:rsidP="000C658F">
      <w:pPr>
        <w:ind w:firstLine="708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Следовательно, хомуты попадают в наклонную трещину и хрупкого разрушения не будет.</w:t>
      </w:r>
    </w:p>
    <w:p w:rsidR="00B52062" w:rsidRDefault="00B52062" w:rsidP="00D51E5B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w:r>
        <w:rPr>
          <w:rFonts w:ascii="Century Gothic" w:eastAsiaTheme="minorEastAsia" w:hAnsi="Century Gothic"/>
        </w:rPr>
        <w:t xml:space="preserve">Определим длину опорного участка </w:t>
      </w:r>
    </w:p>
    <w:p w:rsidR="00B52062" w:rsidRDefault="000514A2" w:rsidP="00B52062">
      <w:pPr>
        <w:spacing w:after="0" w:line="240" w:lineRule="auto"/>
        <w:jc w:val="center"/>
        <w:rPr>
          <w:rFonts w:ascii="Century Gothic" w:eastAsiaTheme="minorEastAsia" w:hAnsi="Century Gothic"/>
          <w:i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оп</m:t>
            </m:r>
          </m:sub>
        </m:sSub>
        <m:r>
          <w:rPr>
            <w:rFonts w:ascii="Cambria Math" w:eastAsiaTheme="minorEastAsia" w:hAnsi="Cambria Math"/>
            <w:lang w:val="en-US"/>
          </w:rPr>
          <m:t>≥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r>
          <w:rPr>
            <w:rFonts w:ascii="Cambria Math" w:eastAsiaTheme="minorEastAsia" w:hAnsi="Cambria Math"/>
          </w:rPr>
          <m:t>=1,65 м</m:t>
        </m:r>
      </m:oMath>
      <w:r w:rsidR="00B52062">
        <w:rPr>
          <w:rFonts w:ascii="Century Gothic" w:eastAsiaTheme="minorEastAsia" w:hAnsi="Century Gothic"/>
          <w:i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оп</m:t>
            </m:r>
          </m:sub>
        </m:sSub>
        <m:r>
          <w:rPr>
            <w:rFonts w:ascii="Cambria Math" w:eastAsiaTheme="minorEastAsia" w:hAnsi="Cambria Math"/>
            <w:lang w:val="en-US"/>
          </w:rPr>
          <m:t>≥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r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4,94=1,235 м</m:t>
        </m:r>
      </m:oMath>
    </w:p>
    <w:p w:rsidR="00B52062" w:rsidRDefault="00B52062" w:rsidP="00B52062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lastRenderedPageBreak/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оп</m:t>
            </m:r>
          </m:sub>
        </m:sSub>
        <m:r>
          <w:rPr>
            <w:rFonts w:ascii="Cambria Math" w:eastAsiaTheme="minorEastAsia" w:hAnsi="Cambria Math"/>
          </w:rPr>
          <m:t>=1,65 м</m:t>
        </m:r>
      </m:oMath>
    </w:p>
    <w:p w:rsidR="00B52062" w:rsidRDefault="00B52062" w:rsidP="00B52062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Схема расстановки хомутов в ригеле.</w:t>
      </w:r>
    </w:p>
    <w:p w:rsidR="00B52062" w:rsidRDefault="00B52062" w:rsidP="00DE4ADD">
      <w:pPr>
        <w:spacing w:after="0" w:line="240" w:lineRule="auto"/>
        <w:jc w:val="center"/>
      </w:pPr>
      <w:r>
        <w:object w:dxaOrig="4320" w:dyaOrig="1714">
          <v:shape id="_x0000_i1053" type="#_x0000_t75" style="width:459.75pt;height:182.25pt" o:ole="">
            <v:imagedata r:id="rId71" o:title=""/>
          </v:shape>
          <o:OLEObject Type="Embed" ProgID="Unknown" ShapeID="_x0000_i1053" DrawAspect="Content" ObjectID="_1365780134" r:id="rId72"/>
        </w:object>
      </w:r>
    </w:p>
    <w:p w:rsidR="00DE4ADD" w:rsidRDefault="00DE4ADD" w:rsidP="00DE4ADD">
      <w:pPr>
        <w:spacing w:after="0" w:line="240" w:lineRule="auto"/>
        <w:jc w:val="center"/>
        <w:rPr>
          <w:rFonts w:ascii="Century Gothic" w:eastAsiaTheme="minorEastAsia" w:hAnsi="Century Gothic"/>
        </w:rPr>
      </w:pPr>
    </w:p>
    <w:p w:rsidR="003F1CA8" w:rsidRDefault="003F1CA8" w:rsidP="00DE4ADD">
      <w:pPr>
        <w:spacing w:after="0" w:line="240" w:lineRule="auto"/>
        <w:jc w:val="center"/>
        <w:rPr>
          <w:rFonts w:ascii="Century Gothic" w:eastAsiaTheme="minorEastAsia" w:hAnsi="Century Gothic"/>
          <w:b/>
          <w:i/>
          <w:sz w:val="24"/>
          <w:szCs w:val="24"/>
        </w:rPr>
      </w:pPr>
      <w:r>
        <w:rPr>
          <w:rFonts w:ascii="Century Gothic" w:eastAsiaTheme="minorEastAsia" w:hAnsi="Century Gothic"/>
          <w:b/>
          <w:i/>
          <w:sz w:val="24"/>
          <w:szCs w:val="24"/>
        </w:rPr>
        <w:t>Обрыв продольной арматуры в ригеле на опорных участках.</w:t>
      </w:r>
    </w:p>
    <w:p w:rsidR="003F1CA8" w:rsidRDefault="003F1CA8" w:rsidP="003F1CA8">
      <w:pPr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Правила обрыва стержней.</w:t>
      </w:r>
    </w:p>
    <w:p w:rsidR="003F1CA8" w:rsidRPr="00752143" w:rsidRDefault="00752143" w:rsidP="00752143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1.</w:t>
      </w:r>
      <w:r w:rsidR="003F1CA8" w:rsidRPr="00752143">
        <w:rPr>
          <w:rFonts w:ascii="Century Gothic" w:hAnsi="Century Gothic"/>
        </w:rPr>
        <w:t>При обрыве продольной арматуры строго соблюдать симметрию относительно вертикальной оси сечения.</w:t>
      </w:r>
    </w:p>
    <w:p w:rsidR="003F1CA8" w:rsidRPr="00752143" w:rsidRDefault="00752143" w:rsidP="00752143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2.</w:t>
      </w:r>
      <w:r w:rsidR="003F1CA8" w:rsidRPr="00752143">
        <w:rPr>
          <w:rFonts w:ascii="Century Gothic" w:hAnsi="Century Gothic"/>
        </w:rPr>
        <w:t>В первую очередь обрывать стержни наиболее удаленные от растянутых граней.</w:t>
      </w:r>
    </w:p>
    <w:p w:rsidR="003F1CA8" w:rsidRPr="00752143" w:rsidRDefault="00752143" w:rsidP="00752143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3.</w:t>
      </w:r>
      <w:r w:rsidR="003F1CA8" w:rsidRPr="00752143">
        <w:rPr>
          <w:rFonts w:ascii="Century Gothic" w:hAnsi="Century Gothic"/>
        </w:rPr>
        <w:t xml:space="preserve">В первую очередь стремится </w:t>
      </w:r>
      <w:proofErr w:type="gramStart"/>
      <w:r w:rsidR="003F1CA8" w:rsidRPr="00752143">
        <w:rPr>
          <w:rFonts w:ascii="Century Gothic" w:hAnsi="Century Gothic"/>
        </w:rPr>
        <w:t>избавится</w:t>
      </w:r>
      <w:proofErr w:type="gramEnd"/>
      <w:r w:rsidR="003F1CA8" w:rsidRPr="00752143">
        <w:rPr>
          <w:rFonts w:ascii="Century Gothic" w:hAnsi="Century Gothic"/>
        </w:rPr>
        <w:t xml:space="preserve"> от среднего каркаса (если он есть)</w:t>
      </w:r>
    </w:p>
    <w:p w:rsidR="003F1CA8" w:rsidRPr="00752143" w:rsidRDefault="00752143" w:rsidP="00752143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4.</w:t>
      </w:r>
      <w:r w:rsidR="003F1CA8" w:rsidRPr="00752143">
        <w:rPr>
          <w:rFonts w:ascii="Century Gothic" w:hAnsi="Century Gothic"/>
        </w:rPr>
        <w:t>До опоры доводить не менее 2-х стержней и не менее 50% от общей площади арматуры в пролете.</w:t>
      </w:r>
    </w:p>
    <w:p w:rsidR="003F1CA8" w:rsidRDefault="003F1CA8" w:rsidP="003F1CA8">
      <w:pPr>
        <w:spacing w:after="0" w:line="240" w:lineRule="auto"/>
        <w:jc w:val="both"/>
        <w:rPr>
          <w:rFonts w:ascii="Century Gothic" w:hAnsi="Century Gothic"/>
        </w:rPr>
      </w:pPr>
    </w:p>
    <w:p w:rsidR="003F1CA8" w:rsidRDefault="003F1CA8" w:rsidP="003F1CA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При обрыве продольной арматуры обрываемые стержни продлевают за точки теоретического обрыва по 2-м причинам.</w:t>
      </w:r>
    </w:p>
    <w:p w:rsidR="003F1CA8" w:rsidRPr="00752143" w:rsidRDefault="003F1CA8" w:rsidP="00752143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752143">
        <w:rPr>
          <w:rFonts w:ascii="Century Gothic" w:hAnsi="Century Gothic"/>
        </w:rPr>
        <w:t xml:space="preserve">В местах теоретического обрыва в обрываемых стержнях напряжение должно быть ровно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  <w:r w:rsidRPr="00752143">
        <w:rPr>
          <w:rFonts w:ascii="Century Gothic" w:eastAsiaTheme="minorEastAsia" w:hAnsi="Century Gothic"/>
        </w:rPr>
        <w:t xml:space="preserve">, поэтому продлеваем обрываемые стержни за точки теоретического обрыва на длину </w:t>
      </w:r>
      <w:proofErr w:type="spellStart"/>
      <w:r w:rsidRPr="00752143">
        <w:rPr>
          <w:rFonts w:ascii="Century Gothic" w:eastAsiaTheme="minorEastAsia" w:hAnsi="Century Gothic"/>
        </w:rPr>
        <w:t>анкеровки</w:t>
      </w:r>
      <w:proofErr w:type="spellEnd"/>
      <w:r w:rsidRPr="00752143">
        <w:rPr>
          <w:rFonts w:ascii="Century Gothic" w:eastAsiaTheme="minorEastAsia" w:hAnsi="Century Gothic"/>
        </w:rPr>
        <w:t>.</w:t>
      </w:r>
    </w:p>
    <w:p w:rsidR="003F1CA8" w:rsidRPr="003A01B8" w:rsidRDefault="003F1CA8" w:rsidP="003F1CA8">
      <w:pPr>
        <w:pStyle w:val="a5"/>
        <w:spacing w:after="0" w:line="240" w:lineRule="auto"/>
        <w:jc w:val="both"/>
        <w:rPr>
          <w:rFonts w:ascii="Century Gothic" w:hAnsi="Century Gothic"/>
        </w:rPr>
      </w:pPr>
    </w:p>
    <w:p w:rsidR="003F1CA8" w:rsidRPr="00F857BC" w:rsidRDefault="000514A2" w:rsidP="003F1CA8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an</m:t>
            </m:r>
          </m:sub>
        </m:sSub>
      </m:oMath>
      <w:r w:rsidR="003F1CA8" w:rsidRPr="003A01B8">
        <w:rPr>
          <w:rFonts w:ascii="Century Gothic" w:eastAsiaTheme="minorEastAsia" w:hAnsi="Century Gothic"/>
        </w:rPr>
        <w:t xml:space="preserve"> – </w:t>
      </w:r>
      <w:r w:rsidR="003F1CA8">
        <w:rPr>
          <w:rFonts w:ascii="Century Gothic" w:eastAsiaTheme="minorEastAsia" w:hAnsi="Century Gothic"/>
        </w:rPr>
        <w:t xml:space="preserve">длина </w:t>
      </w:r>
      <w:proofErr w:type="spellStart"/>
      <w:r w:rsidR="003F1CA8">
        <w:rPr>
          <w:rFonts w:ascii="Century Gothic" w:eastAsiaTheme="minorEastAsia" w:hAnsi="Century Gothic"/>
        </w:rPr>
        <w:t>анкеровки</w:t>
      </w:r>
      <w:proofErr w:type="spellEnd"/>
      <w:r w:rsidR="003F1CA8">
        <w:rPr>
          <w:rFonts w:ascii="Century Gothic" w:eastAsiaTheme="minorEastAsia" w:hAnsi="Century Gothic"/>
        </w:rPr>
        <w:t xml:space="preserve">, т.е. </w:t>
      </w:r>
      <w:proofErr w:type="gramStart"/>
      <w:r w:rsidR="003F1CA8">
        <w:rPr>
          <w:rFonts w:ascii="Century Gothic" w:eastAsiaTheme="minorEastAsia" w:hAnsi="Century Gothic"/>
        </w:rPr>
        <w:t>расстояние</w:t>
      </w:r>
      <w:proofErr w:type="gramEnd"/>
      <w:r w:rsidR="003F1CA8">
        <w:rPr>
          <w:rFonts w:ascii="Century Gothic" w:eastAsiaTheme="minorEastAsia" w:hAnsi="Century Gothic"/>
        </w:rPr>
        <w:t xml:space="preserve"> в пределах которого в стержне напряжение меняется от нуля до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</w:p>
    <w:p w:rsidR="003F1CA8" w:rsidRPr="003A01B8" w:rsidRDefault="000514A2" w:rsidP="003F1CA8">
      <w:pPr>
        <w:pStyle w:val="a5"/>
        <w:spacing w:after="0" w:line="240" w:lineRule="auto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an</m:t>
              </m:r>
            </m:sub>
          </m:sSub>
          <m:r>
            <w:rPr>
              <w:rFonts w:ascii="Cambria Math" w:eastAsiaTheme="minorEastAsia" w:hAnsi="Cambria Math"/>
            </w:rPr>
            <m:t>=α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0,</m:t>
              </m:r>
              <m:r>
                <w:rPr>
                  <w:rFonts w:ascii="Cambria Math" w:eastAsiaTheme="minorEastAsia" w:hAnsi="Cambria Math"/>
                  <w:lang w:val="en-US"/>
                </w:rPr>
                <m:t>an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s,cal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s,ef</m:t>
                  </m:r>
                </m:sub>
              </m:sSub>
            </m:den>
          </m:f>
        </m:oMath>
      </m:oMathPara>
    </w:p>
    <w:p w:rsidR="003F1CA8" w:rsidRPr="003A01B8" w:rsidRDefault="003F1CA8" w:rsidP="003F1CA8">
      <w:pPr>
        <w:spacing w:after="0" w:line="240" w:lineRule="auto"/>
        <w:jc w:val="both"/>
        <w:rPr>
          <w:rFonts w:ascii="Century Gothic" w:hAnsi="Century Gothic"/>
        </w:rPr>
      </w:pPr>
      <m:oMath>
        <m:r>
          <w:rPr>
            <w:rFonts w:ascii="Cambria Math" w:eastAsiaTheme="minorEastAsia" w:hAnsi="Cambria Math"/>
          </w:rPr>
          <m:t>α=1</m:t>
        </m:r>
      </m:oMath>
      <w:r w:rsidRPr="003A01B8">
        <w:rPr>
          <w:rFonts w:ascii="Century Gothic" w:eastAsiaTheme="minorEastAsia" w:hAnsi="Century Gothic"/>
        </w:rPr>
        <w:t xml:space="preserve">, </w:t>
      </w:r>
      <w:r>
        <w:rPr>
          <w:rFonts w:ascii="Century Gothic" w:eastAsiaTheme="minorEastAsia" w:hAnsi="Century Gothic"/>
        </w:rPr>
        <w:t>т.к. стержни растянуты, периодического профиля и прямые.</w:t>
      </w:r>
    </w:p>
    <w:p w:rsidR="003F1CA8" w:rsidRDefault="003F1CA8" w:rsidP="003F1CA8">
      <w:pPr>
        <w:spacing w:after="0" w:line="240" w:lineRule="auto"/>
        <w:contextualSpacing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В запас расчета принимаем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s,cal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s,ef</m:t>
                </m:r>
              </m:sub>
            </m:sSub>
          </m:den>
        </m:f>
        <m:r>
          <w:rPr>
            <w:rFonts w:ascii="Cambria Math" w:eastAsiaTheme="minorEastAsia" w:hAnsi="Cambria Math"/>
          </w:rPr>
          <m:t>=1</m:t>
        </m:r>
      </m:oMath>
    </w:p>
    <w:p w:rsidR="003F1CA8" w:rsidRDefault="000514A2" w:rsidP="003F1CA8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0,</m:t>
            </m:r>
            <m:r>
              <w:rPr>
                <w:rFonts w:ascii="Cambria Math" w:eastAsiaTheme="minorEastAsia" w:hAnsi="Cambria Math"/>
                <w:lang w:val="en-US"/>
              </w:rPr>
              <m:t>an</m:t>
            </m:r>
          </m:sub>
        </m:sSub>
      </m:oMath>
      <w:r w:rsidR="003F1CA8">
        <w:rPr>
          <w:rFonts w:ascii="Century Gothic" w:eastAsiaTheme="minorEastAsia" w:hAnsi="Century Gothic"/>
        </w:rPr>
        <w:t xml:space="preserve"> – базовая длина анкеровки.</w:t>
      </w:r>
    </w:p>
    <w:p w:rsidR="003F1CA8" w:rsidRPr="003C0765" w:rsidRDefault="000514A2" w:rsidP="003F1CA8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MT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0,</m:t>
              </m:r>
              <m:r>
                <w:rPr>
                  <w:rFonts w:ascii="Cambria Math" w:eastAsiaTheme="minorEastAsia" w:hAnsi="Cambria Math"/>
                  <w:lang w:val="en-US"/>
                </w:rPr>
                <m:t>an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bond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43,5*3,801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0,2587*6,908</m:t>
              </m:r>
            </m:den>
          </m:f>
          <m:r>
            <w:rPr>
              <w:rFonts w:ascii="Cambria Math" w:eastAsiaTheme="minorEastAsia" w:hAnsi="Cambria Math"/>
            </w:rPr>
            <m:t>=92,52 см</m:t>
          </m:r>
        </m:oMath>
      </m:oMathPara>
    </w:p>
    <w:p w:rsidR="003F1CA8" w:rsidRDefault="003F1CA8" w:rsidP="003F1CA8">
      <w:pPr>
        <w:spacing w:after="0" w:line="240" w:lineRule="auto"/>
        <w:contextualSpacing/>
        <w:rPr>
          <w:rFonts w:ascii="Century Gothic" w:eastAsiaTheme="minorEastAsia" w:hAnsi="Century Gothic"/>
        </w:rPr>
      </w:pPr>
    </w:p>
    <w:p w:rsidR="003F1CA8" w:rsidRDefault="000514A2" w:rsidP="003F1CA8">
      <w:pPr>
        <w:spacing w:after="0" w:line="240" w:lineRule="auto"/>
        <w:jc w:val="both"/>
        <w:rPr>
          <w:rFonts w:ascii="Century Gothic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s1,⌀22</m:t>
              </m:r>
            </m:sub>
          </m:sSub>
          <m:r>
            <w:rPr>
              <w:rFonts w:ascii="Cambria Math" w:eastAsiaTheme="minorEastAsia" w:hAnsi="Cambria Math" w:cs="Calibri"/>
            </w:rPr>
            <m:t xml:space="preserve">=3,801 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</w:rPr>
                <m:t>см</m:t>
              </m:r>
            </m:e>
            <m:sup>
              <m:r>
                <w:rPr>
                  <w:rFonts w:ascii="Cambria Math" w:eastAsiaTheme="minorEastAsia" w:hAnsi="Cambria Math" w:cs="Calibri"/>
                </w:rPr>
                <m:t>2</m:t>
              </m:r>
            </m:sup>
          </m:sSup>
        </m:oMath>
      </m:oMathPara>
    </w:p>
    <w:p w:rsidR="003F1CA8" w:rsidRPr="008B5253" w:rsidRDefault="000514A2" w:rsidP="003F1CA8">
      <w:pPr>
        <w:spacing w:after="0" w:line="240" w:lineRule="auto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u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s</m:t>
              </m:r>
            </m:sub>
          </m:sSub>
          <m:r>
            <w:rPr>
              <w:rFonts w:ascii="Cambria Math" w:eastAsiaTheme="minorEastAsia" w:hAnsi="Cambria Math" w:cstheme="minorHAnsi"/>
            </w:rPr>
            <m:t>=π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d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s</m:t>
              </m:r>
            </m:sub>
          </m:sSub>
          <m:r>
            <w:rPr>
              <w:rFonts w:ascii="Cambria Math" w:eastAsiaTheme="minorEastAsia" w:hAnsi="Cambria Math" w:cstheme="minorHAnsi"/>
            </w:rPr>
            <m:t>=3,14*2,2=6,908 см</m:t>
          </m:r>
        </m:oMath>
      </m:oMathPara>
    </w:p>
    <w:p w:rsidR="003F1CA8" w:rsidRPr="003C0765" w:rsidRDefault="000514A2" w:rsidP="003F1CA8">
      <w:pPr>
        <w:spacing w:after="0" w:line="240" w:lineRule="auto"/>
        <w:rPr>
          <w:rFonts w:ascii="Century Gothic" w:eastAsiaTheme="minorEastAsia" w:hAnsi="Century Gothic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bond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η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η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bt</m:t>
              </m:r>
            </m:sub>
          </m:sSub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γ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b1</m:t>
              </m:r>
            </m:sub>
          </m:sSub>
          <m:r>
            <w:rPr>
              <w:rFonts w:ascii="Cambria Math" w:eastAsiaTheme="minorEastAsia" w:hAnsi="Cambria Math" w:cstheme="minorHAnsi"/>
            </w:rPr>
            <m:t>=2,5*1*0,115*0,9=0,2587</m:t>
          </m:r>
        </m:oMath>
      </m:oMathPara>
    </w:p>
    <w:p w:rsidR="003F1CA8" w:rsidRPr="00DF3F06" w:rsidRDefault="003F1CA8" w:rsidP="003F1CA8">
      <w:pPr>
        <w:spacing w:after="0" w:line="240" w:lineRule="auto"/>
        <w:rPr>
          <w:rFonts w:ascii="Century Gothic" w:eastAsiaTheme="minorEastAsia" w:hAnsi="Century Gothic"/>
        </w:rPr>
      </w:pPr>
    </w:p>
    <w:p w:rsidR="003F1CA8" w:rsidRPr="008B5253" w:rsidRDefault="000514A2" w:rsidP="003F1CA8">
      <w:pPr>
        <w:pStyle w:val="a5"/>
        <w:spacing w:after="0" w:line="240" w:lineRule="auto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an</m:t>
              </m:r>
            </m:sub>
          </m:sSub>
          <m:r>
            <w:rPr>
              <w:rFonts w:ascii="Cambria Math" w:eastAsiaTheme="minorEastAsia" w:hAnsi="Cambria Math"/>
            </w:rPr>
            <m:t>=α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0,</m:t>
              </m:r>
              <m:r>
                <w:rPr>
                  <w:rFonts w:ascii="Cambria Math" w:eastAsiaTheme="minorEastAsia" w:hAnsi="Cambria Math"/>
                  <w:lang w:val="en-US"/>
                </w:rPr>
                <m:t>an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s,cal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s,ef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=1*92,52*1=92,52 см</m:t>
          </m:r>
        </m:oMath>
      </m:oMathPara>
    </w:p>
    <w:p w:rsidR="003F1CA8" w:rsidRDefault="003F1CA8" w:rsidP="003F1CA8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an</m:t>
            </m:r>
          </m:sub>
        </m:sSub>
        <m:r>
          <w:rPr>
            <w:rFonts w:ascii="Cambria Math" w:eastAsiaTheme="minorEastAsia" w:hAnsi="Cambria Math"/>
          </w:rPr>
          <m:t>=95 см</m:t>
        </m:r>
      </m:oMath>
    </w:p>
    <w:p w:rsidR="003F1CA8" w:rsidRDefault="003F1CA8" w:rsidP="003F1CA8">
      <w:pPr>
        <w:spacing w:after="0" w:line="240" w:lineRule="auto"/>
        <w:jc w:val="center"/>
        <w:rPr>
          <w:rFonts w:ascii="Century Gothic" w:eastAsiaTheme="minorEastAsia" w:hAnsi="Century Gothic"/>
        </w:rPr>
      </w:pPr>
    </w:p>
    <w:p w:rsidR="003F1CA8" w:rsidRPr="00752143" w:rsidRDefault="003F1CA8" w:rsidP="00752143">
      <w:pPr>
        <w:spacing w:after="0" w:line="240" w:lineRule="auto"/>
        <w:ind w:firstLine="360"/>
        <w:jc w:val="both"/>
        <w:rPr>
          <w:rFonts w:ascii="Century Gothic" w:eastAsiaTheme="minorEastAsia" w:hAnsi="Century Gothic"/>
        </w:rPr>
      </w:pPr>
      <w:r w:rsidRPr="00752143">
        <w:rPr>
          <w:rFonts w:ascii="Century Gothic" w:eastAsiaTheme="minorEastAsia" w:hAnsi="Century Gothic"/>
        </w:rPr>
        <w:t xml:space="preserve">Обрываемые стержни продлеваются за точки теоретического обрыва на длину заделки </w:t>
      </w:r>
      <m:oMath>
        <m:r>
          <w:rPr>
            <w:rFonts w:ascii="Cambria Math" w:eastAsiaTheme="minorEastAsia" w:hAnsi="Cambria Math"/>
          </w:rPr>
          <m:t>W</m:t>
        </m:r>
      </m:oMath>
      <w:r w:rsidRPr="00752143">
        <w:rPr>
          <w:rFonts w:ascii="Century Gothic" w:eastAsiaTheme="minorEastAsia" w:hAnsi="Century Gothic"/>
        </w:rPr>
        <w:t xml:space="preserve"> для того, чтобы не было разрушения в наклонном сечении, от действия изгибающего момента.</w:t>
      </w:r>
    </w:p>
    <w:p w:rsidR="003F1CA8" w:rsidRDefault="003F1CA8" w:rsidP="003F1CA8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3F1CA8" w:rsidRPr="00F857BC" w:rsidRDefault="003F1CA8" w:rsidP="003F1CA8">
      <w:pPr>
        <w:spacing w:after="0" w:line="240" w:lineRule="auto"/>
        <w:ind w:firstLine="360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lastRenderedPageBreak/>
        <w:t xml:space="preserve">По рекомендации ЦНИИ </w:t>
      </w:r>
      <w:proofErr w:type="spellStart"/>
      <w:r>
        <w:rPr>
          <w:rFonts w:ascii="Century Gothic" w:eastAsiaTheme="minorEastAsia" w:hAnsi="Century Gothic"/>
        </w:rPr>
        <w:t>Промзданий</w:t>
      </w:r>
      <w:proofErr w:type="spellEnd"/>
      <w:r>
        <w:rPr>
          <w:rFonts w:ascii="Century Gothic" w:eastAsiaTheme="minorEastAsia" w:hAnsi="Century Gothic"/>
        </w:rPr>
        <w:t xml:space="preserve"> длину заделки определяют следующим образом.</w:t>
      </w:r>
    </w:p>
    <w:p w:rsidR="003F1CA8" w:rsidRPr="00F857BC" w:rsidRDefault="003F1CA8" w:rsidP="003F1CA8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- При</w:t>
      </w:r>
      <w:r w:rsidRPr="00374015">
        <w:rPr>
          <w:rFonts w:ascii="Century Gothic" w:eastAsiaTheme="minorEastAsia" w:hAnsi="Century Gothic"/>
        </w:rPr>
        <w:t xml:space="preserve"> </w:t>
      </w:r>
      <w:r>
        <w:rPr>
          <w:rFonts w:ascii="Century Gothic" w:eastAsiaTheme="minorEastAsia" w:hAnsi="Century Gothic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Q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sw</m:t>
                </m:r>
              </m:sub>
            </m:sSub>
          </m:den>
        </m:f>
        <m:r>
          <w:rPr>
            <w:rFonts w:ascii="Cambria Math" w:eastAsiaTheme="minorEastAsia" w:hAnsi="Cambria Math"/>
          </w:rPr>
          <m:t>≤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o</m:t>
            </m:r>
          </m:sub>
        </m:sSub>
      </m:oMath>
      <w:proofErr w:type="gramStart"/>
      <w:r w:rsidRPr="00374015">
        <w:rPr>
          <w:rFonts w:ascii="Century Gothic" w:eastAsiaTheme="minorEastAsia" w:hAnsi="Century Gothic"/>
        </w:rPr>
        <w:t xml:space="preserve"> ;</w:t>
      </w:r>
      <w:proofErr w:type="gramEnd"/>
      <w:r w:rsidRPr="00374015">
        <w:rPr>
          <w:rFonts w:ascii="Century Gothic" w:eastAsiaTheme="minorEastAsia" w:hAnsi="Century Gothic"/>
        </w:rPr>
        <w:t xml:space="preserve">  </w:t>
      </w:r>
      <m:oMath>
        <m:r>
          <w:rPr>
            <w:rFonts w:ascii="Cambria Math" w:eastAsiaTheme="minorEastAsia" w:hAnsi="Cambria Math"/>
          </w:rPr>
          <m:t>W=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Q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sw</m:t>
                </m:r>
              </m:sub>
            </m:sSub>
          </m:den>
        </m:f>
        <m:r>
          <w:rPr>
            <w:rFonts w:ascii="Cambria Math" w:eastAsiaTheme="minorEastAsia" w:hAnsi="Cambria Math"/>
          </w:rPr>
          <m:t>+5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</w:p>
    <w:p w:rsidR="003F1CA8" w:rsidRPr="00F857BC" w:rsidRDefault="003F1CA8" w:rsidP="003F1CA8">
      <w:pPr>
        <w:spacing w:after="0" w:line="240" w:lineRule="auto"/>
        <w:jc w:val="both"/>
        <w:rPr>
          <w:rFonts w:ascii="Century Gothic" w:eastAsiaTheme="minorEastAsia" w:hAnsi="Century Gothic"/>
        </w:rPr>
      </w:pPr>
      <w:r w:rsidRPr="00374015">
        <w:rPr>
          <w:rFonts w:ascii="Century Gothic" w:eastAsiaTheme="minorEastAsia" w:hAnsi="Century Gothic"/>
        </w:rPr>
        <w:t xml:space="preserve">- </w:t>
      </w:r>
      <w:r>
        <w:rPr>
          <w:rFonts w:ascii="Century Gothic" w:eastAsiaTheme="minorEastAsia" w:hAnsi="Century Gothic"/>
        </w:rPr>
        <w:t xml:space="preserve">при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Q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sw</m:t>
                </m:r>
              </m:sub>
            </m:sSub>
          </m:den>
        </m:f>
        <m:r>
          <w:rPr>
            <w:rFonts w:ascii="Cambria Math" w:eastAsiaTheme="minorEastAsia" w:hAnsi="Cambria Math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o</m:t>
            </m:r>
          </m:sub>
        </m:sSub>
      </m:oMath>
      <w:proofErr w:type="gramStart"/>
      <w:r w:rsidRPr="00374015">
        <w:rPr>
          <w:rFonts w:ascii="Century Gothic" w:eastAsiaTheme="minorEastAsia" w:hAnsi="Century Gothic"/>
        </w:rPr>
        <w:t xml:space="preserve"> ;</w:t>
      </w:r>
      <w:proofErr w:type="gramEnd"/>
      <w:r w:rsidRPr="00374015">
        <w:rPr>
          <w:rFonts w:ascii="Century Gothic" w:eastAsiaTheme="minorEastAsia" w:hAnsi="Century Gothic"/>
        </w:rPr>
        <w:t xml:space="preserve"> </w:t>
      </w:r>
      <m:oMath>
        <m:r>
          <w:rPr>
            <w:rFonts w:ascii="Cambria Math" w:eastAsiaTheme="minorEastAsia" w:hAnsi="Cambria Math"/>
          </w:rPr>
          <m:t>W=2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o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1-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inorHAnsi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theme="minorHAnsi"/>
                      </w:rPr>
                      <m:t>sw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o</m:t>
                        </m:r>
                      </m:sub>
                    </m:sSub>
                  </m:sub>
                </m:sSub>
              </m:num>
              <m:den>
                <m:r>
                  <w:rPr>
                    <w:rFonts w:ascii="Cambria Math" w:eastAsiaTheme="minorEastAsia" w:hAnsi="Cambria Math"/>
                  </w:rPr>
                  <m:t>Q</m:t>
                </m:r>
              </m:den>
            </m:f>
            <m:ctrlPr>
              <w:rPr>
                <w:rFonts w:ascii="Cambria Math" w:eastAsiaTheme="minorEastAsia" w:hAnsi="Cambria Math"/>
                <w:i/>
                <w:lang w:val="en-US"/>
              </w:rPr>
            </m:ctrlPr>
          </m:e>
        </m:d>
        <m:r>
          <w:rPr>
            <w:rFonts w:ascii="Cambria Math" w:eastAsiaTheme="minorEastAsia" w:hAnsi="Cambria Math"/>
          </w:rPr>
          <m:t>+5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</w:p>
    <w:p w:rsidR="003F1CA8" w:rsidRPr="00F857BC" w:rsidRDefault="003F1CA8" w:rsidP="003F1CA8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3F1CA8" w:rsidRDefault="000514A2" w:rsidP="003F1CA8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  <w:r w:rsidR="003F1CA8">
        <w:rPr>
          <w:rFonts w:ascii="Century Gothic" w:eastAsiaTheme="minorEastAsia" w:hAnsi="Century Gothic"/>
        </w:rPr>
        <w:t xml:space="preserve"> – диаметр обрываемого стержня в (</w:t>
      </w:r>
      <w:proofErr w:type="gramStart"/>
      <w:r w:rsidR="003F1CA8">
        <w:rPr>
          <w:rFonts w:ascii="Century Gothic" w:eastAsiaTheme="minorEastAsia" w:hAnsi="Century Gothic"/>
        </w:rPr>
        <w:t>см</w:t>
      </w:r>
      <w:proofErr w:type="gramEnd"/>
      <w:r w:rsidR="003F1CA8">
        <w:rPr>
          <w:rFonts w:ascii="Century Gothic" w:eastAsiaTheme="minorEastAsia" w:hAnsi="Century Gothic"/>
        </w:rPr>
        <w:t>)</w:t>
      </w:r>
    </w:p>
    <w:p w:rsidR="003F1CA8" w:rsidRDefault="000514A2" w:rsidP="003F1CA8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sw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w</m:t>
                  </m:r>
                </m:sub>
              </m:sSub>
            </m:den>
          </m:f>
        </m:oMath>
      </m:oMathPara>
    </w:p>
    <w:p w:rsidR="003F1CA8" w:rsidRDefault="000514A2" w:rsidP="003F1CA8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  <w:r w:rsidR="003F1CA8" w:rsidRPr="00374015">
        <w:rPr>
          <w:rFonts w:ascii="Century Gothic" w:eastAsiaTheme="minorEastAsia" w:hAnsi="Century Gothic"/>
        </w:rPr>
        <w:t xml:space="preserve"> – </w:t>
      </w:r>
      <w:r w:rsidR="003F1CA8">
        <w:rPr>
          <w:rFonts w:ascii="Century Gothic" w:eastAsiaTheme="minorEastAsia" w:hAnsi="Century Gothic"/>
        </w:rPr>
        <w:t>площадь хомутов в сечении после соответствующего обрыва стержней.</w:t>
      </w:r>
    </w:p>
    <w:p w:rsidR="003F1CA8" w:rsidRDefault="003F1CA8" w:rsidP="003F1CA8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r>
          <w:rPr>
            <w:rFonts w:ascii="Cambria Math" w:eastAsiaTheme="minorEastAsia" w:hAnsi="Cambria Math" w:cstheme="minorHAnsi"/>
          </w:rPr>
          <m:t>Q,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 w:cstheme="minorHAnsi"/>
          </w:rPr>
          <m:t xml:space="preserve"> </m:t>
        </m:r>
      </m:oMath>
      <w:r>
        <w:rPr>
          <w:rFonts w:ascii="Century Gothic" w:eastAsiaTheme="minorEastAsia" w:hAnsi="Century Gothic"/>
        </w:rPr>
        <w:t>– поперечная сила и шаг хомутов под соответствующей точкой теоретического обрыва.</w:t>
      </w:r>
    </w:p>
    <w:p w:rsidR="003F1CA8" w:rsidRPr="006D1723" w:rsidRDefault="000514A2" w:rsidP="003F1CA8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sw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w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17*1,01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15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=1,145 кН/см</m:t>
          </m:r>
        </m:oMath>
      </m:oMathPara>
    </w:p>
    <w:p w:rsidR="003F1CA8" w:rsidRPr="006D1723" w:rsidRDefault="003F1CA8" w:rsidP="003F1CA8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 w:cstheme="minorHAnsi"/>
            </w:rPr>
            <m:t>Q=142,06 кН</m:t>
          </m:r>
        </m:oMath>
      </m:oMathPara>
    </w:p>
    <w:p w:rsidR="003F1CA8" w:rsidRPr="006D1723" w:rsidRDefault="000514A2" w:rsidP="003F1CA8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o</m:t>
              </m:r>
            </m:sub>
          </m:sSub>
          <m:r>
            <w:rPr>
              <w:rFonts w:ascii="Cambria Math" w:eastAsiaTheme="minorEastAsia" w:hAnsi="Cambria Math"/>
            </w:rPr>
            <m:t>=55,9 см</m:t>
          </m:r>
        </m:oMath>
      </m:oMathPara>
    </w:p>
    <w:p w:rsidR="003F1CA8" w:rsidRPr="006D1723" w:rsidRDefault="000514A2" w:rsidP="003F1CA8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Q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sw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142,06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  <m:r>
                <w:rPr>
                  <w:rFonts w:ascii="Cambria Math" w:eastAsiaTheme="minorEastAsia" w:hAnsi="Cambria Math" w:cstheme="minorHAnsi"/>
                </w:rPr>
                <m:t>*</m:t>
              </m:r>
              <m:r>
                <w:rPr>
                  <w:rFonts w:ascii="Cambria Math" w:eastAsiaTheme="minorEastAsia" w:hAnsi="Cambria Math"/>
                  <w:lang w:val="en-US"/>
                </w:rPr>
                <m:t>1,145</m:t>
              </m:r>
            </m:den>
          </m:f>
          <m:r>
            <w:rPr>
              <w:rFonts w:ascii="Cambria Math" w:eastAsiaTheme="minorEastAsia" w:hAnsi="Cambria Math"/>
            </w:rPr>
            <m:t>=62,04 см</m:t>
          </m:r>
          <m:r>
            <w:rPr>
              <w:rFonts w:ascii="Cambria Math" w:eastAsiaTheme="minorEastAsia" w:hAnsi="Cambria Math"/>
              <w:lang w:val="en-US"/>
            </w:rPr>
            <m:t>&gt;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o</m:t>
              </m:r>
            </m:sub>
          </m:sSub>
          <m:r>
            <w:rPr>
              <w:rFonts w:ascii="Cambria Math" w:eastAsiaTheme="minorEastAsia" w:hAnsi="Cambria Math"/>
            </w:rPr>
            <m:t>=55,9 см</m:t>
          </m:r>
        </m:oMath>
      </m:oMathPara>
    </w:p>
    <w:p w:rsidR="003F1CA8" w:rsidRPr="006D1723" w:rsidRDefault="00D54BFE" w:rsidP="003F1CA8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r>
            <w:rPr>
              <w:rFonts w:ascii="Cambria Math" w:eastAsiaTheme="minorEastAsia" w:hAnsi="Cambria Math"/>
            </w:rPr>
            <m:t>W=2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o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</w:rPr>
                        <m:t>sw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o</m:t>
                          </m:r>
                        </m:sub>
                      </m:sSub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Q</m:t>
                  </m:r>
                </m:den>
              </m:f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e>
          </m:d>
          <m:r>
            <w:rPr>
              <w:rFonts w:ascii="Cambria Math" w:eastAsiaTheme="minorEastAsia" w:hAnsi="Cambria Math"/>
            </w:rPr>
            <m:t>+5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=2*55,9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1,145*55,9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142,06</m:t>
                  </m:r>
                </m:den>
              </m:f>
            </m:e>
          </m:d>
          <m:r>
            <w:rPr>
              <w:rFonts w:ascii="Cambria Math" w:eastAsiaTheme="minorEastAsia" w:hAnsi="Cambria Math"/>
            </w:rPr>
            <m:t>+5*2,2=72,43</m:t>
          </m:r>
        </m:oMath>
      </m:oMathPara>
    </w:p>
    <w:p w:rsidR="003F1CA8" w:rsidRPr="006D1723" w:rsidRDefault="003F1CA8" w:rsidP="003F1CA8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r>
            <w:rPr>
              <w:rFonts w:ascii="Cambria Math" w:eastAsiaTheme="minorEastAsia" w:hAnsi="Cambria Math"/>
            </w:rPr>
            <m:t>W</m:t>
          </m:r>
          <m:r>
            <w:rPr>
              <w:rFonts w:ascii="Cambria Math" w:eastAsiaTheme="minorEastAsia" w:hAnsi="Cambria Math"/>
              <w:lang w:val="en-US"/>
            </w:rPr>
            <m:t>&lt;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an</m:t>
              </m:r>
            </m:sub>
          </m:sSub>
          <m:r>
            <w:rPr>
              <w:rFonts w:ascii="Cambria Math" w:eastAsiaTheme="minorEastAsia" w:hAnsi="Cambria Math"/>
            </w:rPr>
            <m:t>=95 см</m:t>
          </m:r>
        </m:oMath>
      </m:oMathPara>
    </w:p>
    <w:p w:rsidR="003F1CA8" w:rsidRDefault="003F1CA8" w:rsidP="003F1CA8">
      <w:pPr>
        <w:spacing w:after="0" w:line="240" w:lineRule="auto"/>
        <w:jc w:val="center"/>
        <w:rPr>
          <w:rFonts w:ascii="Century Gothic" w:eastAsiaTheme="minorEastAsia" w:hAnsi="Century Gothic"/>
          <w:lang w:val="en-US"/>
        </w:rPr>
      </w:pPr>
      <w:r>
        <w:rPr>
          <w:rFonts w:ascii="Century Gothic" w:eastAsiaTheme="minorEastAsia" w:hAnsi="Century Gothic"/>
        </w:rPr>
        <w:t xml:space="preserve">Принимаем длину заделки </w:t>
      </w:r>
      <m:oMath>
        <m:r>
          <w:rPr>
            <w:rFonts w:ascii="Cambria Math" w:eastAsiaTheme="minorEastAsia" w:hAnsi="Cambria Math"/>
          </w:rPr>
          <m:t>W=95 см</m:t>
        </m:r>
      </m:oMath>
    </w:p>
    <w:p w:rsidR="00B13000" w:rsidRDefault="00B13000" w:rsidP="003F1CA8">
      <w:pPr>
        <w:spacing w:after="0" w:line="240" w:lineRule="auto"/>
        <w:jc w:val="center"/>
        <w:rPr>
          <w:rFonts w:ascii="Century Gothic" w:eastAsiaTheme="minorEastAsia" w:hAnsi="Century Gothic"/>
          <w:lang w:val="en-US"/>
        </w:rPr>
      </w:pPr>
    </w:p>
    <w:p w:rsidR="00B13000" w:rsidRPr="00B13000" w:rsidRDefault="00FC4849" w:rsidP="00B13000">
      <w:pPr>
        <w:spacing w:after="0" w:line="240" w:lineRule="auto"/>
        <w:jc w:val="both"/>
        <w:rPr>
          <w:rFonts w:ascii="Century Gothic" w:eastAsiaTheme="minorEastAsia" w:hAnsi="Century Gothic"/>
          <w:i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3362325"/>
            <wp:effectExtent l="0" t="0" r="0" b="9525"/>
            <wp:docPr id="13" name="Рисунок 13" descr="C:\Users\Артур\Desktop\чс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ртур\Desktop\чсми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A8" w:rsidRDefault="003F1CA8" w:rsidP="00DE4ADD">
      <w:pPr>
        <w:spacing w:after="0" w:line="240" w:lineRule="auto"/>
        <w:jc w:val="center"/>
        <w:rPr>
          <w:rFonts w:ascii="Century Gothic" w:eastAsiaTheme="minorEastAsia" w:hAnsi="Century Gothic"/>
          <w:sz w:val="24"/>
          <w:szCs w:val="24"/>
          <w:lang w:val="en-US"/>
        </w:rPr>
      </w:pPr>
    </w:p>
    <w:p w:rsidR="00BB5C26" w:rsidRDefault="00BB5C26" w:rsidP="00DE4ADD">
      <w:pPr>
        <w:spacing w:after="0" w:line="240" w:lineRule="auto"/>
        <w:jc w:val="center"/>
        <w:rPr>
          <w:rFonts w:ascii="Century Gothic" w:eastAsiaTheme="minorEastAsia" w:hAnsi="Century Gothic"/>
          <w:b/>
          <w:i/>
          <w:sz w:val="24"/>
          <w:szCs w:val="24"/>
        </w:rPr>
      </w:pPr>
      <w:r>
        <w:rPr>
          <w:rFonts w:ascii="Century Gothic" w:eastAsiaTheme="minorEastAsia" w:hAnsi="Century Gothic"/>
          <w:b/>
          <w:i/>
          <w:sz w:val="24"/>
          <w:szCs w:val="24"/>
        </w:rPr>
        <w:t xml:space="preserve">Расчет прочности ригеля на действие момента в </w:t>
      </w:r>
      <w:proofErr w:type="gramStart"/>
      <w:r>
        <w:rPr>
          <w:rFonts w:ascii="Century Gothic" w:eastAsiaTheme="minorEastAsia" w:hAnsi="Century Gothic"/>
          <w:b/>
          <w:i/>
          <w:sz w:val="24"/>
          <w:szCs w:val="24"/>
        </w:rPr>
        <w:t>наклонном</w:t>
      </w:r>
      <w:proofErr w:type="gramEnd"/>
    </w:p>
    <w:p w:rsidR="00BB5C26" w:rsidRDefault="00BB5C26" w:rsidP="00DE4ADD">
      <w:pPr>
        <w:spacing w:after="0" w:line="240" w:lineRule="auto"/>
        <w:jc w:val="center"/>
        <w:rPr>
          <w:rFonts w:ascii="Century Gothic" w:eastAsiaTheme="minorEastAsia" w:hAnsi="Century Gothic"/>
          <w:b/>
          <w:i/>
          <w:sz w:val="24"/>
          <w:szCs w:val="24"/>
        </w:rPr>
      </w:pPr>
      <w:proofErr w:type="gramStart"/>
      <w:r>
        <w:rPr>
          <w:rFonts w:ascii="Century Gothic" w:eastAsiaTheme="minorEastAsia" w:hAnsi="Century Gothic"/>
          <w:b/>
          <w:i/>
          <w:sz w:val="24"/>
          <w:szCs w:val="24"/>
        </w:rPr>
        <w:t>сечении</w:t>
      </w:r>
      <w:proofErr w:type="gramEnd"/>
      <w:r>
        <w:rPr>
          <w:rFonts w:ascii="Century Gothic" w:eastAsiaTheme="minorEastAsia" w:hAnsi="Century Gothic"/>
          <w:b/>
          <w:i/>
          <w:sz w:val="24"/>
          <w:szCs w:val="24"/>
        </w:rPr>
        <w:t xml:space="preserve"> на опоре.</w:t>
      </w:r>
    </w:p>
    <w:p w:rsidR="00BB5C26" w:rsidRDefault="00BB5C26" w:rsidP="00BB5C26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Условие прочности </w:t>
      </w:r>
      <m:oMath>
        <m:r>
          <w:rPr>
            <w:rFonts w:ascii="Cambria Math" w:eastAsiaTheme="minorEastAsia" w:hAnsi="Cambria Math"/>
          </w:rPr>
          <m:t>M≤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ult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</w:p>
    <w:p w:rsidR="00BB5C26" w:rsidRDefault="00BB5C26" w:rsidP="00BB5C26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r>
          <w:rPr>
            <w:rFonts w:ascii="Cambria Math" w:eastAsiaTheme="minorEastAsia" w:hAnsi="Cambria Math"/>
          </w:rPr>
          <m:t>M</m:t>
        </m:r>
      </m:oMath>
      <w:r>
        <w:rPr>
          <w:rFonts w:ascii="Century Gothic" w:eastAsiaTheme="minorEastAsia" w:hAnsi="Century Gothic"/>
        </w:rPr>
        <w:t xml:space="preserve"> – момент в наклонном сечении от внешней нагрузки относительно точки</w:t>
      </w:r>
      <w:proofErr w:type="gramStart"/>
      <w:r>
        <w:rPr>
          <w:rFonts w:ascii="Century Gothic" w:eastAsiaTheme="minorEastAsia" w:hAnsi="Century Gothic"/>
        </w:rPr>
        <w:t xml:space="preserve"> О</w:t>
      </w:r>
      <w:proofErr w:type="gramEnd"/>
      <w:r>
        <w:rPr>
          <w:rFonts w:ascii="Century Gothic" w:eastAsiaTheme="minorEastAsia" w:hAnsi="Century Gothic"/>
        </w:rPr>
        <w:t>, являющейся центром сжатой зоны наклонного сечения.</w:t>
      </w:r>
    </w:p>
    <w:p w:rsidR="00BB5C26" w:rsidRDefault="000514A2" w:rsidP="00BB5C26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  <w:r w:rsidR="00BB5C26">
        <w:rPr>
          <w:rFonts w:ascii="Century Gothic" w:eastAsiaTheme="minorEastAsia" w:hAnsi="Century Gothic"/>
        </w:rPr>
        <w:t xml:space="preserve"> – момент, воспринимаемый продольной арматурой в наклонном сечении относительно той же точки.</w:t>
      </w:r>
    </w:p>
    <w:p w:rsidR="00BB5C26" w:rsidRDefault="000514A2" w:rsidP="00BB5C26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  <w:r w:rsidR="00BB5C26">
        <w:rPr>
          <w:rFonts w:ascii="Century Gothic" w:eastAsiaTheme="minorEastAsia" w:hAnsi="Century Gothic"/>
        </w:rPr>
        <w:t xml:space="preserve"> – </w:t>
      </w:r>
      <w:r w:rsidR="005178FD">
        <w:rPr>
          <w:rFonts w:ascii="Century Gothic" w:eastAsiaTheme="minorEastAsia" w:hAnsi="Century Gothic"/>
        </w:rPr>
        <w:t>момент,</w:t>
      </w:r>
      <w:r w:rsidR="00BB5C26">
        <w:rPr>
          <w:rFonts w:ascii="Century Gothic" w:eastAsiaTheme="minorEastAsia" w:hAnsi="Century Gothic"/>
        </w:rPr>
        <w:t xml:space="preserve"> воспринимаемый поперечной арматурой в этом сечении относительно точки О.</w:t>
      </w:r>
    </w:p>
    <w:p w:rsidR="00634B26" w:rsidRDefault="00BB5C26" w:rsidP="00BB5C26">
      <w:pPr>
        <w:spacing w:after="0" w:line="240" w:lineRule="auto"/>
        <w:ind w:firstLine="708"/>
        <w:jc w:val="both"/>
        <w:rPr>
          <w:rFonts w:ascii="Century Gothic" w:eastAsiaTheme="minorEastAsia" w:hAnsi="Century Gothic"/>
        </w:rPr>
      </w:pPr>
      <w:r w:rsidRPr="00BB5C26">
        <w:rPr>
          <w:rFonts w:ascii="Century Gothic" w:eastAsiaTheme="minorEastAsia" w:hAnsi="Century Gothic"/>
        </w:rPr>
        <w:lastRenderedPageBreak/>
        <w:t xml:space="preserve">Определим конструкцию узла сопряжения в ригеле со стойкой. Вычислим </w:t>
      </w:r>
      <w:r>
        <w:rPr>
          <w:rFonts w:ascii="Century Gothic" w:eastAsiaTheme="minorEastAsia" w:hAnsi="Century Gothic"/>
        </w:rPr>
        <w:t>эксцентриситет продольной силы</w:t>
      </w:r>
    </w:p>
    <w:p w:rsidR="00BB5C26" w:rsidRPr="00634B26" w:rsidRDefault="000514A2" w:rsidP="00634B26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o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o, max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N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2957</m:t>
              </m:r>
            </m:num>
            <m:den>
              <m:r>
                <w:rPr>
                  <w:rFonts w:ascii="Cambria Math" w:eastAsiaTheme="minorEastAsia" w:hAnsi="Cambria Math"/>
                </w:rPr>
                <m:t>236,86</m:t>
              </m:r>
            </m:den>
          </m:f>
          <m:r>
            <w:rPr>
              <w:rFonts w:ascii="Cambria Math" w:eastAsiaTheme="minorEastAsia" w:hAnsi="Cambria Math"/>
            </w:rPr>
            <m:t>=12,48 см</m:t>
          </m:r>
        </m:oMath>
      </m:oMathPara>
    </w:p>
    <w:p w:rsidR="00634B26" w:rsidRPr="00634B26" w:rsidRDefault="000514A2" w:rsidP="00BB5C26">
      <w:pPr>
        <w:spacing w:after="0" w:line="240" w:lineRule="auto"/>
        <w:ind w:firstLine="708"/>
        <w:jc w:val="both"/>
        <w:rPr>
          <w:rFonts w:ascii="Century Gothic" w:eastAsiaTheme="minorEastAsia" w:hAnsi="Century Gothic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o</m:t>
              </m:r>
            </m:sub>
          </m:sSub>
          <m:r>
            <w:rPr>
              <w:rFonts w:ascii="Cambria Math" w:eastAsiaTheme="minorEastAsia" w:hAnsi="Cambria Math"/>
            </w:rPr>
            <m:t>=12,48 см</m:t>
          </m:r>
          <m:r>
            <w:rPr>
              <w:rFonts w:ascii="Cambria Math" w:eastAsiaTheme="minorEastAsia" w:hAnsi="Cambria Math"/>
              <w:lang w:val="en-US"/>
            </w:rPr>
            <m:t>&lt;0,5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=15 см</m:t>
          </m:r>
        </m:oMath>
      </m:oMathPara>
    </w:p>
    <w:p w:rsidR="00634B26" w:rsidRDefault="00634B26" w:rsidP="00634B26">
      <w:pPr>
        <w:spacing w:after="0" w:line="240" w:lineRule="auto"/>
        <w:jc w:val="both"/>
        <w:rPr>
          <w:rFonts w:ascii="Century Gothic" w:eastAsiaTheme="minorEastAsia" w:hAnsi="Century Gothic"/>
        </w:rPr>
      </w:pPr>
      <w:proofErr w:type="gramStart"/>
      <w:r>
        <w:rPr>
          <w:rFonts w:ascii="Century Gothic" w:eastAsiaTheme="minorEastAsia" w:hAnsi="Century Gothic"/>
        </w:rPr>
        <w:t>Следовательно</w:t>
      </w:r>
      <w:proofErr w:type="gramEnd"/>
      <w:r>
        <w:rPr>
          <w:rFonts w:ascii="Century Gothic" w:eastAsiaTheme="minorEastAsia" w:hAnsi="Century Gothic"/>
        </w:rPr>
        <w:t xml:space="preserve"> консоль у стойки не нужна.</w:t>
      </w:r>
    </w:p>
    <w:p w:rsidR="00BB5C26" w:rsidRPr="00BB5C26" w:rsidRDefault="00BB5C26" w:rsidP="00634B26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w:r w:rsidRPr="00BB5C26">
        <w:rPr>
          <w:rFonts w:ascii="Century Gothic" w:eastAsiaTheme="minorEastAsia" w:hAnsi="Century Gothic"/>
        </w:rPr>
        <w:t>Проверим длину запуска продольной арматуры за внутреннюю грань опоры</w:t>
      </w:r>
    </w:p>
    <w:p w:rsidR="00BB5C26" w:rsidRPr="00413EE6" w:rsidRDefault="000514A2" w:rsidP="00BB5C26">
      <w:pPr>
        <w:pStyle w:val="a5"/>
        <w:spacing w:after="0" w:line="240" w:lineRule="auto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≥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a</m:t>
              </m:r>
            </m:sub>
          </m:sSub>
          <m:r>
            <w:rPr>
              <w:rFonts w:ascii="Cambria Math" w:eastAsiaTheme="minorEastAsia" w:hAnsi="Cambria Math"/>
            </w:rPr>
            <m:t>-?</m:t>
          </m:r>
        </m:oMath>
      </m:oMathPara>
    </w:p>
    <w:p w:rsidR="00BB5C26" w:rsidRPr="00410102" w:rsidRDefault="00BB5C26" w:rsidP="00634B26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 </w:t>
      </w:r>
      <m:oMath>
        <m:r>
          <w:rPr>
            <w:rFonts w:ascii="Cambria Math" w:eastAsiaTheme="minorEastAsia" w:hAnsi="Cambria Math"/>
          </w:rPr>
          <m:t>Q=142,06 кН≥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b,min</m:t>
            </m:r>
          </m:sub>
        </m:sSub>
        <m:r>
          <w:rPr>
            <w:rFonts w:ascii="Cambria Math" w:eastAsiaTheme="minorEastAsia" w:hAnsi="Cambria Math"/>
          </w:rPr>
          <m:t>=84,61 кН</m:t>
        </m:r>
      </m:oMath>
    </w:p>
    <w:p w:rsidR="00BB5C26" w:rsidRPr="00413EE6" w:rsidRDefault="000514A2" w:rsidP="00BB5C26">
      <w:pPr>
        <w:spacing w:after="0" w:line="240" w:lineRule="auto"/>
        <w:jc w:val="center"/>
        <w:rPr>
          <w:rFonts w:ascii="Century Gothic" w:eastAsiaTheme="minorEastAsia" w:hAnsi="Century Gothic"/>
          <w:i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>≥0,3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o,an</m:t>
            </m:r>
          </m:sub>
        </m:sSub>
      </m:oMath>
      <w:r w:rsidR="00BB5C26" w:rsidRPr="00410102">
        <w:rPr>
          <w:rFonts w:ascii="Century Gothic" w:eastAsiaTheme="minorEastAsia" w:hAnsi="Century Gothic"/>
        </w:rPr>
        <w:t>;</w:t>
      </w:r>
      <w:r w:rsidR="00BB5C26" w:rsidRPr="00410102">
        <w:rPr>
          <w:rFonts w:ascii="Century Gothic" w:eastAsiaTheme="minorEastAsia" w:hAnsi="Century Gothic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>≥15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  <w:r w:rsidR="00BB5C26" w:rsidRPr="00410102">
        <w:rPr>
          <w:rFonts w:ascii="Century Gothic" w:eastAsiaTheme="minorEastAsia" w:hAnsi="Century Gothic"/>
        </w:rPr>
        <w:t>;</w:t>
      </w:r>
      <w:r w:rsidR="00BB5C26" w:rsidRPr="00410102">
        <w:rPr>
          <w:rFonts w:ascii="Century Gothic" w:eastAsiaTheme="minorEastAsia" w:hAnsi="Century Gothic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>≥200 мм</m:t>
        </m:r>
      </m:oMath>
    </w:p>
    <w:p w:rsidR="00BB5C26" w:rsidRPr="00410102" w:rsidRDefault="000514A2" w:rsidP="00BB5C2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o,an</m:t>
            </m:r>
          </m:sub>
        </m:sSub>
      </m:oMath>
      <w:r w:rsidR="00BB5C26">
        <w:rPr>
          <w:rFonts w:ascii="Century Gothic" w:eastAsiaTheme="minorEastAsia" w:hAnsi="Century Gothic"/>
        </w:rPr>
        <w:t xml:space="preserve"> – </w:t>
      </w:r>
      <w:r w:rsidR="00BB5C26" w:rsidRPr="003C0765">
        <w:rPr>
          <w:rFonts w:ascii="Century Gothic" w:hAnsi="Century Gothic" w:cs="ArialMT"/>
        </w:rPr>
        <w:t xml:space="preserve">Базовая (основная) длина </w:t>
      </w:r>
      <w:proofErr w:type="spellStart"/>
      <w:r w:rsidR="00BB5C26" w:rsidRPr="003C0765">
        <w:rPr>
          <w:rFonts w:ascii="Century Gothic" w:hAnsi="Century Gothic" w:cs="ArialMT"/>
        </w:rPr>
        <w:t>анкеровки</w:t>
      </w:r>
      <w:proofErr w:type="spellEnd"/>
      <w:r w:rsidR="00BB5C26" w:rsidRPr="003C0765">
        <w:rPr>
          <w:rFonts w:ascii="Century Gothic" w:hAnsi="Century Gothic" w:cs="ArialMT"/>
        </w:rPr>
        <w:t>, необходимая для передачи усилия в арматуре с полным</w:t>
      </w:r>
      <w:r w:rsidR="00BB5C26">
        <w:rPr>
          <w:rFonts w:ascii="Century Gothic" w:hAnsi="Century Gothic" w:cs="ArialMT"/>
        </w:rPr>
        <w:t xml:space="preserve"> </w:t>
      </w:r>
      <w:r w:rsidR="00BB5C26" w:rsidRPr="003C0765">
        <w:rPr>
          <w:rFonts w:ascii="Century Gothic" w:hAnsi="Century Gothic" w:cs="ArialMT"/>
        </w:rPr>
        <w:t xml:space="preserve">расчетным значением сопротивления </w:t>
      </w:r>
      <w:proofErr w:type="spellStart"/>
      <w:r w:rsidR="00BB5C26">
        <w:rPr>
          <w:rFonts w:ascii="Century Gothic" w:hAnsi="Century Gothic" w:cs="TimesNewRomanPS-ItalicMT"/>
          <w:i/>
          <w:iCs/>
          <w:lang w:val="en-US"/>
        </w:rPr>
        <w:t>Rs</w:t>
      </w:r>
      <w:proofErr w:type="spellEnd"/>
      <w:r w:rsidR="00BB5C26" w:rsidRPr="003C0765">
        <w:rPr>
          <w:rFonts w:ascii="Century Gothic" w:hAnsi="Century Gothic" w:cs="TimesNewRomanPS-ItalicMT"/>
          <w:i/>
          <w:iCs/>
        </w:rPr>
        <w:t xml:space="preserve"> </w:t>
      </w:r>
      <w:r w:rsidR="00BB5C26" w:rsidRPr="003C0765">
        <w:rPr>
          <w:rFonts w:ascii="Century Gothic" w:hAnsi="Century Gothic" w:cs="ArialMT"/>
        </w:rPr>
        <w:t>на бетон</w:t>
      </w:r>
    </w:p>
    <w:p w:rsidR="00BB5C26" w:rsidRPr="003C0765" w:rsidRDefault="000514A2" w:rsidP="00BB5C26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MT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0,</m:t>
              </m:r>
              <m:r>
                <w:rPr>
                  <w:rFonts w:ascii="Cambria Math" w:eastAsiaTheme="minorEastAsia" w:hAnsi="Cambria Math"/>
                  <w:lang w:val="en-US"/>
                </w:rPr>
                <m:t>an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bond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sub>
              </m:sSub>
            </m:den>
          </m:f>
        </m:oMath>
      </m:oMathPara>
    </w:p>
    <w:p w:rsidR="00BB5C26" w:rsidRPr="003C0765" w:rsidRDefault="000514A2" w:rsidP="00BB5C2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R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bond</m:t>
            </m:r>
          </m:sub>
        </m:sSub>
      </m:oMath>
      <w:r w:rsidR="00BB5C26" w:rsidRPr="003C0765">
        <w:rPr>
          <w:rFonts w:ascii="Century Gothic" w:eastAsiaTheme="minorEastAsia" w:hAnsi="Century Gothic"/>
        </w:rPr>
        <w:t xml:space="preserve"> </w:t>
      </w:r>
      <w:proofErr w:type="gramStart"/>
      <w:r w:rsidR="00BB5C26" w:rsidRPr="003C0765">
        <w:rPr>
          <w:rFonts w:ascii="Century Gothic" w:eastAsiaTheme="minorEastAsia" w:hAnsi="Century Gothic"/>
        </w:rPr>
        <w:t xml:space="preserve">- </w:t>
      </w:r>
      <w:r w:rsidR="00BB5C26" w:rsidRPr="003C0765">
        <w:rPr>
          <w:rFonts w:ascii="Century Gothic" w:hAnsi="Century Gothic" w:cs="ArialMT"/>
        </w:rPr>
        <w:t xml:space="preserve">расчетное сопротивление сцепления арматуры с бетоном, принимаемое равномерно распределенным по длине </w:t>
      </w:r>
      <w:proofErr w:type="spellStart"/>
      <w:r w:rsidR="00BB5C26" w:rsidRPr="003C0765">
        <w:rPr>
          <w:rFonts w:ascii="Century Gothic" w:hAnsi="Century Gothic" w:cs="ArialMT"/>
        </w:rPr>
        <w:t>анкеровки</w:t>
      </w:r>
      <w:proofErr w:type="spellEnd"/>
      <w:proofErr w:type="gramEnd"/>
    </w:p>
    <w:p w:rsidR="00BB5C26" w:rsidRPr="003C0765" w:rsidRDefault="000514A2" w:rsidP="00BB5C26">
      <w:pPr>
        <w:spacing w:after="0" w:line="240" w:lineRule="auto"/>
        <w:rPr>
          <w:rFonts w:ascii="Century Gothic" w:eastAsiaTheme="minorEastAsia" w:hAnsi="Century Gothic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bond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η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η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bt</m:t>
              </m:r>
            </m:sub>
          </m:sSub>
        </m:oMath>
      </m:oMathPara>
    </w:p>
    <w:p w:rsidR="00BB5C26" w:rsidRDefault="000514A2" w:rsidP="00BB5C26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η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</m:oMath>
      <w:r w:rsidR="00BB5C26" w:rsidRPr="003C0765">
        <w:rPr>
          <w:rFonts w:ascii="Century Gothic" w:eastAsiaTheme="minorEastAsia" w:hAnsi="Century Gothic"/>
        </w:rPr>
        <w:t xml:space="preserve"> – </w:t>
      </w:r>
      <w:r w:rsidR="00BB5C26">
        <w:rPr>
          <w:rFonts w:ascii="Century Gothic" w:eastAsiaTheme="minorEastAsia" w:hAnsi="Century Gothic"/>
        </w:rPr>
        <w:t xml:space="preserve">коэффициент, учитывающий влияние вида поверхности арматуры, принимаемый </w:t>
      </w:r>
      <w:proofErr w:type="gramStart"/>
      <w:r w:rsidR="00BB5C26">
        <w:rPr>
          <w:rFonts w:ascii="Century Gothic" w:eastAsiaTheme="minorEastAsia" w:hAnsi="Century Gothic"/>
        </w:rPr>
        <w:t>равным</w:t>
      </w:r>
      <w:proofErr w:type="gramEnd"/>
      <w:r w:rsidR="00BB5C26">
        <w:rPr>
          <w:rFonts w:ascii="Century Gothic" w:eastAsiaTheme="minorEastAsia" w:hAnsi="Century Gothic"/>
        </w:rPr>
        <w:t xml:space="preserve"> 2,5 для горячекатаной и </w:t>
      </w:r>
      <w:proofErr w:type="spellStart"/>
      <w:r w:rsidR="00BB5C26">
        <w:rPr>
          <w:rFonts w:ascii="Century Gothic" w:eastAsiaTheme="minorEastAsia" w:hAnsi="Century Gothic"/>
        </w:rPr>
        <w:t>термомеханически</w:t>
      </w:r>
      <w:proofErr w:type="spellEnd"/>
      <w:r w:rsidR="00BB5C26">
        <w:rPr>
          <w:rFonts w:ascii="Century Gothic" w:eastAsiaTheme="minorEastAsia" w:hAnsi="Century Gothic"/>
        </w:rPr>
        <w:t xml:space="preserve"> обработанной арматуры периодического профиля</w:t>
      </w:r>
    </w:p>
    <w:p w:rsidR="00BB5C26" w:rsidRPr="003C0765" w:rsidRDefault="000514A2" w:rsidP="00BB5C26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η</m:t>
            </m:r>
          </m:e>
          <m:sub>
            <m:r>
              <w:rPr>
                <w:rFonts w:ascii="Cambria Math" w:eastAsiaTheme="minorEastAsia" w:hAnsi="Cambria Math" w:cstheme="minorHAnsi"/>
              </w:rPr>
              <m:t>2</m:t>
            </m:r>
          </m:sub>
        </m:sSub>
      </m:oMath>
      <w:r w:rsidR="00BB5C26">
        <w:rPr>
          <w:rFonts w:ascii="Century Gothic" w:eastAsiaTheme="minorEastAsia" w:hAnsi="Century Gothic"/>
        </w:rPr>
        <w:t xml:space="preserve"> – коэффициент, учитывающий влияние размера диаметра арматуры, принимаемый равным 1,0 при </w:t>
      </w:r>
      <w:r w:rsidR="00BB5C26">
        <w:rPr>
          <w:rFonts w:ascii="Century Gothic" w:eastAsiaTheme="minorEastAsia" w:hAnsi="Century Gothic"/>
          <w:lang w:val="en-US"/>
        </w:rPr>
        <w:t>ds</w:t>
      </w:r>
      <w:r w:rsidR="00BB5C26">
        <w:rPr>
          <w:rFonts w:ascii="Century Gothic" w:eastAsiaTheme="minorEastAsia" w:hAnsi="Century Gothic"/>
        </w:rPr>
        <w:t xml:space="preserve"> </w:t>
      </w:r>
      <w:r w:rsidR="00BB5C26" w:rsidRPr="003C0765">
        <w:rPr>
          <w:rFonts w:ascii="Century Gothic" w:eastAsiaTheme="minorEastAsia" w:hAnsi="Century Gothic"/>
        </w:rPr>
        <w:t>≤</w:t>
      </w:r>
      <w:r w:rsidR="00BB5C26">
        <w:rPr>
          <w:rFonts w:ascii="Century Gothic" w:eastAsiaTheme="minorEastAsia" w:hAnsi="Century Gothic"/>
        </w:rPr>
        <w:t xml:space="preserve"> </w:t>
      </w:r>
      <w:r w:rsidR="00BB5C26" w:rsidRPr="003C0765">
        <w:rPr>
          <w:rFonts w:ascii="Century Gothic" w:eastAsiaTheme="minorEastAsia" w:hAnsi="Century Gothic"/>
        </w:rPr>
        <w:t xml:space="preserve">32 </w:t>
      </w:r>
      <w:r w:rsidR="00BB5C26">
        <w:rPr>
          <w:rFonts w:ascii="Century Gothic" w:eastAsiaTheme="minorEastAsia" w:hAnsi="Century Gothic"/>
        </w:rPr>
        <w:t>мм</w:t>
      </w:r>
    </w:p>
    <w:p w:rsidR="00BB5C26" w:rsidRPr="003C0765" w:rsidRDefault="000514A2" w:rsidP="00BB5C26">
      <w:pPr>
        <w:spacing w:after="0" w:line="240" w:lineRule="auto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bond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η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η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bt</m:t>
              </m:r>
            </m:sub>
          </m:sSub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γ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b1</m:t>
              </m:r>
            </m:sub>
          </m:sSub>
          <m:r>
            <w:rPr>
              <w:rFonts w:ascii="Cambria Math" w:eastAsiaTheme="minorEastAsia" w:hAnsi="Cambria Math" w:cstheme="minorHAnsi"/>
            </w:rPr>
            <m:t xml:space="preserve">=2,5*1*0,115*0,9=0,2587 </m:t>
          </m:r>
          <m:r>
            <w:rPr>
              <w:rFonts w:ascii="Cambria Math" w:hAnsi="Cambria Math" w:cs="Calibri"/>
            </w:rPr>
            <m:t>кН/см²</m:t>
          </m:r>
          <m:r>
            <w:rPr>
              <w:rFonts w:ascii="Cambria Math" w:eastAsiaTheme="minorEastAsia" w:hAnsi="Cambria Math" w:cs="Calibri"/>
            </w:rPr>
            <m:t xml:space="preserve"> </m:t>
          </m:r>
        </m:oMath>
      </m:oMathPara>
    </w:p>
    <w:p w:rsidR="00BB5C26" w:rsidRDefault="000514A2" w:rsidP="00BB5C26">
      <w:pPr>
        <w:spacing w:after="0" w:line="240" w:lineRule="auto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u</m:t>
            </m:r>
          </m:e>
          <m:sub>
            <m:r>
              <w:rPr>
                <w:rFonts w:ascii="Cambria Math" w:eastAsiaTheme="minorEastAsia" w:hAnsi="Cambria Math" w:cstheme="minorHAnsi"/>
              </w:rPr>
              <m:t>s</m:t>
            </m:r>
          </m:sub>
        </m:sSub>
      </m:oMath>
      <w:r w:rsidR="00BB5C26">
        <w:rPr>
          <w:rFonts w:ascii="Century Gothic" w:eastAsiaTheme="minorEastAsia" w:hAnsi="Century Gothic"/>
        </w:rPr>
        <w:t xml:space="preserve"> – периметр сечения </w:t>
      </w:r>
      <w:proofErr w:type="spellStart"/>
      <w:r w:rsidR="00BB5C26">
        <w:rPr>
          <w:rFonts w:ascii="Century Gothic" w:eastAsiaTheme="minorEastAsia" w:hAnsi="Century Gothic"/>
        </w:rPr>
        <w:t>анкеруемого</w:t>
      </w:r>
      <w:proofErr w:type="spellEnd"/>
      <w:r w:rsidR="00BB5C26">
        <w:rPr>
          <w:rFonts w:ascii="Century Gothic" w:eastAsiaTheme="minorEastAsia" w:hAnsi="Century Gothic"/>
        </w:rPr>
        <w:t xml:space="preserve"> стержня</w:t>
      </w:r>
    </w:p>
    <w:p w:rsidR="00BB5C26" w:rsidRPr="00DF3F06" w:rsidRDefault="000514A2" w:rsidP="00BB5C26">
      <w:pPr>
        <w:spacing w:after="0" w:line="240" w:lineRule="auto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u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s</m:t>
              </m:r>
            </m:sub>
          </m:sSub>
          <m:r>
            <w:rPr>
              <w:rFonts w:ascii="Cambria Math" w:eastAsiaTheme="minorEastAsia" w:hAnsi="Cambria Math" w:cstheme="minorHAnsi"/>
            </w:rPr>
            <m:t>=π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d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s</m:t>
              </m:r>
            </m:sub>
          </m:sSub>
          <m:r>
            <w:rPr>
              <w:rFonts w:ascii="Cambria Math" w:eastAsiaTheme="minorEastAsia" w:hAnsi="Cambria Math" w:cstheme="minorHAnsi"/>
            </w:rPr>
            <m:t>=3,14*2,2=6,908 см</m:t>
          </m:r>
        </m:oMath>
      </m:oMathPara>
    </w:p>
    <w:p w:rsidR="00757A45" w:rsidRPr="003C0765" w:rsidRDefault="000514A2" w:rsidP="00757A45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MT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0,</m:t>
              </m:r>
              <m:r>
                <w:rPr>
                  <w:rFonts w:ascii="Cambria Math" w:eastAsiaTheme="minorEastAsia" w:hAnsi="Cambria Math"/>
                  <w:lang w:val="en-US"/>
                </w:rPr>
                <m:t>an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bond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43,5*3,801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0,2587*6,908</m:t>
              </m:r>
            </m:den>
          </m:f>
          <m:r>
            <w:rPr>
              <w:rFonts w:ascii="Cambria Math" w:eastAsiaTheme="minorEastAsia" w:hAnsi="Cambria Math"/>
            </w:rPr>
            <m:t>=92,52 см</m:t>
          </m:r>
        </m:oMath>
      </m:oMathPara>
    </w:p>
    <w:p w:rsidR="00BB5C26" w:rsidRPr="00DF3F06" w:rsidRDefault="000514A2" w:rsidP="00BB5C26">
      <w:pPr>
        <w:spacing w:after="0" w:line="240" w:lineRule="auto"/>
        <w:jc w:val="center"/>
        <w:rPr>
          <w:rFonts w:ascii="Century Gothic" w:eastAsiaTheme="minorEastAsia" w:hAnsi="Century Gothic"/>
          <w:i/>
          <w:lang w:val="en-US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  <w:lang w:val="en-US"/>
          </w:rPr>
          <m:t>≥0,3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o</m:t>
            </m:r>
            <m:r>
              <w:rPr>
                <w:rFonts w:ascii="Cambria Math" w:eastAsiaTheme="minorEastAsia" w:hAnsi="Cambria Math"/>
                <w:lang w:val="en-US"/>
              </w:rPr>
              <m:t>,</m:t>
            </m:r>
            <m:r>
              <w:rPr>
                <w:rFonts w:ascii="Cambria Math" w:eastAsiaTheme="minorEastAsia" w:hAnsi="Cambria Math"/>
              </w:rPr>
              <m:t>an</m:t>
            </m:r>
          </m:sub>
        </m:sSub>
        <m:r>
          <w:rPr>
            <w:rFonts w:ascii="Cambria Math" w:eastAsiaTheme="minorEastAsia" w:hAnsi="Cambria Math"/>
            <w:lang w:val="en-US"/>
          </w:rPr>
          <m:t xml:space="preserve">=0,3*92,52 =27,78 </m:t>
        </m:r>
        <m:r>
          <w:rPr>
            <w:rFonts w:ascii="Cambria Math" w:eastAsiaTheme="minorEastAsia" w:hAnsi="Cambria Math"/>
          </w:rPr>
          <m:t>см</m:t>
        </m:r>
      </m:oMath>
      <w:r w:rsidR="00BB5C26" w:rsidRPr="00DF3F06">
        <w:rPr>
          <w:rFonts w:ascii="Century Gothic" w:eastAsiaTheme="minorEastAsia" w:hAnsi="Century Gothic"/>
          <w:lang w:val="en-US"/>
        </w:rPr>
        <w:t xml:space="preserve"> </w:t>
      </w:r>
      <w:r w:rsidR="00BB5C26" w:rsidRPr="00413EE6">
        <w:rPr>
          <w:rFonts w:ascii="Century Gothic" w:eastAsiaTheme="minorEastAsia" w:hAnsi="Century Gothic"/>
          <w:lang w:val="en-US"/>
        </w:rPr>
        <w:t>;</w:t>
      </w:r>
      <w:r w:rsidR="00BB5C26">
        <w:rPr>
          <w:rFonts w:ascii="Century Gothic" w:eastAsiaTheme="minorEastAsia" w:hAnsi="Century Gothic"/>
          <w:lang w:val="en-US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  <w:lang w:val="en-US"/>
          </w:rPr>
          <m:t>≥15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  <w:lang w:val="en-US"/>
          </w:rPr>
          <m:t xml:space="preserve">=33 </m:t>
        </m:r>
        <m:r>
          <w:rPr>
            <w:rFonts w:ascii="Cambria Math" w:eastAsiaTheme="minorEastAsia" w:hAnsi="Cambria Math"/>
          </w:rPr>
          <m:t>см</m:t>
        </m:r>
      </m:oMath>
      <w:r w:rsidR="00BB5C26">
        <w:rPr>
          <w:rFonts w:ascii="Century Gothic" w:eastAsiaTheme="minorEastAsia" w:hAnsi="Century Gothic"/>
          <w:lang w:val="en-US"/>
        </w:rPr>
        <w:t>;</w:t>
      </w:r>
      <w:r w:rsidR="00BB5C26">
        <w:rPr>
          <w:rFonts w:ascii="Century Gothic" w:eastAsiaTheme="minorEastAsia" w:hAnsi="Century Gothic"/>
          <w:lang w:val="en-US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  <w:lang w:val="en-US"/>
          </w:rPr>
          <m:t xml:space="preserve">≥200 </m:t>
        </m:r>
        <m:r>
          <w:rPr>
            <w:rFonts w:ascii="Cambria Math" w:eastAsiaTheme="minorEastAsia" w:hAnsi="Cambria Math"/>
          </w:rPr>
          <m:t>мм</m:t>
        </m:r>
        <m:r>
          <w:rPr>
            <w:rFonts w:ascii="Cambria Math" w:eastAsiaTheme="minorEastAsia" w:hAnsi="Cambria Math"/>
            <w:lang w:val="en-US"/>
          </w:rPr>
          <m:t xml:space="preserve">=20 </m:t>
        </m:r>
        <m:r>
          <w:rPr>
            <w:rFonts w:ascii="Cambria Math" w:eastAsiaTheme="minorEastAsia" w:hAnsi="Cambria Math"/>
          </w:rPr>
          <m:t>см</m:t>
        </m:r>
      </m:oMath>
    </w:p>
    <w:p w:rsidR="00BB5C26" w:rsidRDefault="00BB5C26" w:rsidP="00BB5C26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>=33 см</m:t>
        </m:r>
      </m:oMath>
    </w:p>
    <w:p w:rsidR="00BB5C26" w:rsidRDefault="00BB5C26" w:rsidP="00BB5C26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</w:r>
    </w:p>
    <w:p w:rsidR="00BB5C26" w:rsidRPr="00DF3F06" w:rsidRDefault="00BB5C26" w:rsidP="00BB5C26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>Определим фактическую длину запуска за внутреннюю грань опоры.</w:t>
      </w:r>
    </w:p>
    <w:p w:rsidR="00BB5C26" w:rsidRPr="00A267F7" w:rsidRDefault="000514A2" w:rsidP="00BB5C26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-∆-10=300-20-10=270 мм</m:t>
          </m:r>
        </m:oMath>
      </m:oMathPara>
    </w:p>
    <w:p w:rsidR="00BB5C26" w:rsidRDefault="000514A2" w:rsidP="00BB5C26">
      <w:pPr>
        <w:spacing w:after="0" w:line="240" w:lineRule="auto"/>
        <w:jc w:val="center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=27 см&lt;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 xml:space="preserve">=33 см </m:t>
        </m:r>
      </m:oMath>
      <w:r w:rsidR="00BB5C26" w:rsidRPr="00A267F7">
        <w:rPr>
          <w:rFonts w:ascii="Century Gothic" w:eastAsiaTheme="minorEastAsia" w:hAnsi="Century Gothic"/>
        </w:rPr>
        <w:t xml:space="preserve"> </w:t>
      </w:r>
      <w:r w:rsidR="00BB5C26">
        <w:rPr>
          <w:rFonts w:ascii="Century Gothic" w:eastAsiaTheme="minorEastAsia" w:hAnsi="Century Gothic"/>
        </w:rPr>
        <w:t xml:space="preserve">Длина запуска </w:t>
      </w:r>
      <w:r w:rsidR="00757A45">
        <w:rPr>
          <w:rFonts w:ascii="Century Gothic" w:eastAsiaTheme="minorEastAsia" w:hAnsi="Century Gothic"/>
        </w:rPr>
        <w:t xml:space="preserve">не </w:t>
      </w:r>
      <w:r w:rsidR="00BB5C26">
        <w:rPr>
          <w:rFonts w:ascii="Century Gothic" w:eastAsiaTheme="minorEastAsia" w:hAnsi="Century Gothic"/>
        </w:rPr>
        <w:t>обеспечена</w:t>
      </w:r>
      <w:r w:rsidR="00757A45">
        <w:rPr>
          <w:rFonts w:ascii="Century Gothic" w:eastAsiaTheme="minorEastAsia" w:hAnsi="Century Gothic"/>
        </w:rPr>
        <w:t>.</w:t>
      </w:r>
    </w:p>
    <w:p w:rsidR="00634B26" w:rsidRDefault="00F00552" w:rsidP="005178FD">
      <w:pPr>
        <w:spacing w:after="0" w:line="240" w:lineRule="auto"/>
        <w:ind w:firstLine="708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Необходимо в верхней части стойки развить сечение, сделав консоль длино</w:t>
      </w:r>
      <w:r w:rsidR="005178FD">
        <w:rPr>
          <w:rFonts w:ascii="Century Gothic" w:eastAsiaTheme="minorEastAsia" w:hAnsi="Century Gothic"/>
        </w:rPr>
        <w:t>й</w:t>
      </w:r>
      <w:r>
        <w:rPr>
          <w:rFonts w:ascii="Century Gothic" w:eastAsiaTheme="minorEastAsia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r>
          <w:rPr>
            <w:rFonts w:ascii="Cambria Math" w:eastAsiaTheme="minorEastAsia" w:hAnsi="Cambria Math"/>
          </w:rPr>
          <m:t>=150…300 мм</m:t>
        </m:r>
      </m:oMath>
      <w:r>
        <w:rPr>
          <w:rFonts w:ascii="Century Gothic" w:eastAsiaTheme="minorEastAsia" w:hAnsi="Century Gothic"/>
        </w:rPr>
        <w:t>.</w:t>
      </w:r>
      <w:r w:rsidR="005178FD">
        <w:rPr>
          <w:rFonts w:ascii="Century Gothic" w:eastAsiaTheme="minorEastAsia" w:hAnsi="Century Gothic"/>
        </w:rPr>
        <w:t xml:space="preserve"> 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r>
          <w:rPr>
            <w:rFonts w:ascii="Cambria Math" w:eastAsiaTheme="minorEastAsia" w:hAnsi="Cambria Math"/>
          </w:rPr>
          <m:t>=150 мм=15 см</m:t>
        </m:r>
      </m:oMath>
    </w:p>
    <w:p w:rsidR="00F00552" w:rsidRPr="00F00552" w:rsidRDefault="005178FD" w:rsidP="005178FD">
      <w:pPr>
        <w:spacing w:after="0" w:line="240" w:lineRule="auto"/>
        <w:jc w:val="center"/>
        <w:rPr>
          <w:rFonts w:ascii="Century Gothic" w:eastAsiaTheme="minorEastAsia" w:hAnsi="Century Gothic"/>
          <w:i/>
        </w:rPr>
      </w:pPr>
      <w:r>
        <w:object w:dxaOrig="4320" w:dyaOrig="1714">
          <v:shape id="_x0000_i1054" type="#_x0000_t75" style="width:518.25pt;height:3in" o:ole="">
            <v:imagedata r:id="rId74" o:title=""/>
          </v:shape>
          <o:OLEObject Type="Embed" ProgID="Unknown" ShapeID="_x0000_i1054" DrawAspect="Content" ObjectID="_1365780135" r:id="rId75"/>
        </w:objec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=42 см</m:t>
        </m:r>
        <m:r>
          <w:rPr>
            <w:rFonts w:ascii="Cambria Math" w:eastAsiaTheme="minorEastAsia" w:hAnsi="Cambria Math"/>
            <w:lang w:val="en-US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>=33 см</m:t>
        </m:r>
      </m:oMath>
    </w:p>
    <w:p w:rsidR="00BB5C26" w:rsidRDefault="005178FD" w:rsidP="005178FD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Длина запуска обеспечена.</w:t>
      </w:r>
    </w:p>
    <w:p w:rsidR="001E6996" w:rsidRDefault="001E6996" w:rsidP="005178FD">
      <w:pPr>
        <w:spacing w:after="0" w:line="240" w:lineRule="auto"/>
        <w:jc w:val="center"/>
        <w:rPr>
          <w:rFonts w:ascii="Century Gothic" w:eastAsiaTheme="minorEastAsia" w:hAnsi="Century Gothic"/>
        </w:rPr>
      </w:pPr>
    </w:p>
    <w:p w:rsidR="001E6996" w:rsidRPr="00410102" w:rsidRDefault="001E6996" w:rsidP="001E6996">
      <w:pPr>
        <w:spacing w:after="0" w:line="240" w:lineRule="auto"/>
        <w:ind w:firstLine="708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lastRenderedPageBreak/>
        <w:t xml:space="preserve">Определим изгибающий </w:t>
      </w:r>
      <w:proofErr w:type="gramStart"/>
      <w:r>
        <w:rPr>
          <w:rFonts w:ascii="Century Gothic" w:eastAsiaTheme="minorEastAsia" w:hAnsi="Century Gothic"/>
        </w:rPr>
        <w:t>момент</w:t>
      </w:r>
      <w:proofErr w:type="gramEnd"/>
      <w:r>
        <w:rPr>
          <w:rFonts w:ascii="Century Gothic" w:eastAsiaTheme="minorEastAsia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  <w:r>
        <w:rPr>
          <w:rFonts w:ascii="Century Gothic" w:eastAsiaTheme="minorEastAsia" w:hAnsi="Century Gothic"/>
        </w:rPr>
        <w:t xml:space="preserve"> который воспринимает продольная арматура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</w:p>
    <w:p w:rsidR="001E6996" w:rsidRPr="00321622" w:rsidRDefault="000514A2" w:rsidP="001E6996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an</m:t>
                  </m:r>
                </m:sub>
              </m:sSub>
            </m:den>
          </m:f>
        </m:oMath>
      </m:oMathPara>
    </w:p>
    <w:p w:rsidR="001E6996" w:rsidRDefault="000514A2" w:rsidP="001E6996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an</m:t>
            </m:r>
          </m:sub>
        </m:sSub>
      </m:oMath>
      <w:r w:rsidR="001E6996" w:rsidRPr="00321622">
        <w:rPr>
          <w:rFonts w:ascii="Century Gothic" w:eastAsiaTheme="minorEastAsia" w:hAnsi="Century Gothic"/>
        </w:rPr>
        <w:t xml:space="preserve"> – </w:t>
      </w:r>
      <w:r w:rsidR="001E6996">
        <w:rPr>
          <w:rFonts w:ascii="Century Gothic" w:eastAsiaTheme="minorEastAsia" w:hAnsi="Century Gothic"/>
        </w:rPr>
        <w:t xml:space="preserve">требуемая расчетная длина </w:t>
      </w:r>
      <w:proofErr w:type="spellStart"/>
      <w:r w:rsidR="001E6996">
        <w:rPr>
          <w:rFonts w:ascii="Century Gothic" w:eastAsiaTheme="minorEastAsia" w:hAnsi="Century Gothic"/>
        </w:rPr>
        <w:t>анкеровки</w:t>
      </w:r>
      <w:proofErr w:type="spellEnd"/>
      <w:r w:rsidR="001E6996">
        <w:rPr>
          <w:rFonts w:ascii="Century Gothic" w:eastAsiaTheme="minorEastAsia" w:hAnsi="Century Gothic"/>
        </w:rPr>
        <w:t xml:space="preserve"> арматуры с учетом конструктивного решения элемента в зоне </w:t>
      </w:r>
      <w:proofErr w:type="spellStart"/>
      <w:r w:rsidR="001E6996">
        <w:rPr>
          <w:rFonts w:ascii="Century Gothic" w:eastAsiaTheme="minorEastAsia" w:hAnsi="Century Gothic"/>
        </w:rPr>
        <w:t>анкеровки</w:t>
      </w:r>
      <w:proofErr w:type="spellEnd"/>
    </w:p>
    <w:p w:rsidR="001E6996" w:rsidRPr="00321622" w:rsidRDefault="000514A2" w:rsidP="001E6996">
      <w:pPr>
        <w:spacing w:after="0" w:line="240" w:lineRule="auto"/>
        <w:contextualSpacing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an</m:t>
              </m:r>
            </m:sub>
          </m:sSub>
          <m:r>
            <w:rPr>
              <w:rFonts w:ascii="Cambria Math" w:eastAsiaTheme="minorEastAsia" w:hAnsi="Cambria Math"/>
            </w:rPr>
            <m:t>=α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0,</m:t>
              </m:r>
              <m:r>
                <w:rPr>
                  <w:rFonts w:ascii="Cambria Math" w:eastAsiaTheme="minorEastAsia" w:hAnsi="Cambria Math"/>
                  <w:lang w:val="en-US"/>
                </w:rPr>
                <m:t>an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s,cal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s,ef</m:t>
                  </m:r>
                </m:sub>
              </m:sSub>
            </m:den>
          </m:f>
        </m:oMath>
      </m:oMathPara>
    </w:p>
    <w:p w:rsidR="001E6996" w:rsidRDefault="001E6996" w:rsidP="001E6996">
      <w:pPr>
        <w:spacing w:after="0" w:line="240" w:lineRule="auto"/>
        <w:contextualSpacing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 xml:space="preserve">В запас расчета принимаем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s,cal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s,ef</m:t>
                </m:r>
              </m:sub>
            </m:sSub>
          </m:den>
        </m:f>
        <m:r>
          <w:rPr>
            <w:rFonts w:ascii="Cambria Math" w:eastAsiaTheme="minorEastAsia" w:hAnsi="Cambria Math"/>
          </w:rPr>
          <m:t>=1</m:t>
        </m:r>
      </m:oMath>
    </w:p>
    <w:p w:rsidR="001E6996" w:rsidRDefault="001E6996" w:rsidP="001E6996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>
        <m:r>
          <w:rPr>
            <w:rFonts w:ascii="Cambria Math" w:eastAsiaTheme="minorEastAsia" w:hAnsi="Cambria Math"/>
          </w:rPr>
          <m:t>α</m:t>
        </m:r>
      </m:oMath>
      <w:r>
        <w:rPr>
          <w:rFonts w:ascii="Century Gothic" w:eastAsiaTheme="minorEastAsia" w:hAnsi="Century Gothic"/>
        </w:rPr>
        <w:t xml:space="preserve"> – коэффициент, учитывающий влияние на длину </w:t>
      </w:r>
      <w:proofErr w:type="spellStart"/>
      <w:r>
        <w:rPr>
          <w:rFonts w:ascii="Century Gothic" w:eastAsiaTheme="minorEastAsia" w:hAnsi="Century Gothic"/>
        </w:rPr>
        <w:t>анкеровки</w:t>
      </w:r>
      <w:proofErr w:type="spellEnd"/>
      <w:r>
        <w:rPr>
          <w:rFonts w:ascii="Century Gothic" w:eastAsiaTheme="minorEastAsia" w:hAnsi="Century Gothic"/>
        </w:rPr>
        <w:t xml:space="preserve"> напряженного состояния бетона и арматуры и конструктивного решения элемента в зоне </w:t>
      </w:r>
      <w:proofErr w:type="spellStart"/>
      <w:r>
        <w:rPr>
          <w:rFonts w:ascii="Century Gothic" w:eastAsiaTheme="minorEastAsia" w:hAnsi="Century Gothic"/>
        </w:rPr>
        <w:t>анкеровки</w:t>
      </w:r>
      <w:proofErr w:type="spellEnd"/>
      <w:r>
        <w:rPr>
          <w:rFonts w:ascii="Century Gothic" w:eastAsiaTheme="minorEastAsia" w:hAnsi="Century Gothic"/>
        </w:rPr>
        <w:t xml:space="preserve">. При </w:t>
      </w:r>
      <w:proofErr w:type="spellStart"/>
      <w:r>
        <w:rPr>
          <w:rFonts w:ascii="Century Gothic" w:eastAsiaTheme="minorEastAsia" w:hAnsi="Century Gothic"/>
        </w:rPr>
        <w:t>анкеровки</w:t>
      </w:r>
      <w:proofErr w:type="spellEnd"/>
      <w:r>
        <w:rPr>
          <w:rFonts w:ascii="Century Gothic" w:eastAsiaTheme="minorEastAsia" w:hAnsi="Century Gothic"/>
        </w:rPr>
        <w:t xml:space="preserve"> стержней периодического профиля с прямыми концами без дополнительных </w:t>
      </w:r>
      <w:proofErr w:type="spellStart"/>
      <w:r>
        <w:rPr>
          <w:rFonts w:ascii="Century Gothic" w:eastAsiaTheme="minorEastAsia" w:hAnsi="Century Gothic"/>
        </w:rPr>
        <w:t>анкерующих</w:t>
      </w:r>
      <w:proofErr w:type="spellEnd"/>
      <w:r>
        <w:rPr>
          <w:rFonts w:ascii="Century Gothic" w:eastAsiaTheme="minorEastAsia" w:hAnsi="Century Gothic"/>
        </w:rPr>
        <w:t xml:space="preserve"> устрой</w:t>
      </w:r>
      <w:proofErr w:type="gramStart"/>
      <w:r>
        <w:rPr>
          <w:rFonts w:ascii="Century Gothic" w:eastAsiaTheme="minorEastAsia" w:hAnsi="Century Gothic"/>
        </w:rPr>
        <w:t>ств дл</w:t>
      </w:r>
      <w:proofErr w:type="gramEnd"/>
      <w:r>
        <w:rPr>
          <w:rFonts w:ascii="Century Gothic" w:eastAsiaTheme="minorEastAsia" w:hAnsi="Century Gothic"/>
        </w:rPr>
        <w:t xml:space="preserve">я растянутых стержней принимают </w:t>
      </w:r>
      <m:oMath>
        <m:r>
          <w:rPr>
            <w:rFonts w:ascii="Cambria Math" w:eastAsiaTheme="minorEastAsia" w:hAnsi="Cambria Math"/>
          </w:rPr>
          <m:t>α=1</m:t>
        </m:r>
      </m:oMath>
    </w:p>
    <w:p w:rsidR="001E6996" w:rsidRPr="001D65D7" w:rsidRDefault="000514A2" w:rsidP="001E6996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an</m:t>
              </m:r>
            </m:sub>
          </m:sSub>
          <m:r>
            <w:rPr>
              <w:rFonts w:ascii="Cambria Math" w:eastAsiaTheme="minorEastAsia" w:hAnsi="Cambria Math"/>
            </w:rPr>
            <m:t>=1*92,52 *1=92,52  см</m:t>
          </m:r>
        </m:oMath>
      </m:oMathPara>
    </w:p>
    <w:p w:rsidR="001E6996" w:rsidRDefault="001E6996" w:rsidP="001E6996">
      <w:pPr>
        <w:spacing w:after="0" w:line="240" w:lineRule="auto"/>
        <w:contextualSpacing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an</m:t>
            </m:r>
          </m:sub>
        </m:sSub>
        <m:r>
          <w:rPr>
            <w:rFonts w:ascii="Cambria Math" w:eastAsiaTheme="minorEastAsia" w:hAnsi="Cambria Math"/>
          </w:rPr>
          <m:t>=95 см</m:t>
        </m:r>
      </m:oMath>
    </w:p>
    <w:p w:rsidR="001E6996" w:rsidRPr="001D65D7" w:rsidRDefault="000514A2" w:rsidP="001E6996">
      <w:pPr>
        <w:spacing w:after="0" w:line="240" w:lineRule="auto"/>
        <w:contextualSpacing/>
        <w:jc w:val="center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 w:cs="Calibri"/>
            </w:rPr>
            <m:t>100</m:t>
          </m:r>
          <m:r>
            <w:rPr>
              <w:rFonts w:ascii="Cambria Math" w:eastAsiaTheme="minorEastAsia" w:hAnsi="Cambria Math"/>
            </w:rPr>
            <m:t>*</m:t>
          </m:r>
          <m:r>
            <w:rPr>
              <w:rFonts w:ascii="Cambria Math" w:eastAsiaTheme="minorEastAsia" w:hAnsi="Cambria Math" w:cs="Calibri"/>
            </w:rPr>
            <m:t>4,71</m:t>
          </m:r>
          <m:r>
            <w:rPr>
              <w:rFonts w:ascii="Cambria Math" w:eastAsiaTheme="minorEastAsia" w:hAnsi="Cambria Math"/>
            </w:rPr>
            <m:t>*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42</m:t>
              </m:r>
            </m:num>
            <m:den>
              <m:r>
                <w:rPr>
                  <w:rFonts w:ascii="Cambria Math" w:eastAsiaTheme="minorEastAsia" w:hAnsi="Cambria Math"/>
                </w:rPr>
                <m:t>95</m:t>
              </m:r>
            </m:den>
          </m:f>
          <m:r>
            <w:rPr>
              <w:rFonts w:ascii="Cambria Math" w:eastAsiaTheme="minorEastAsia" w:hAnsi="Cambria Math"/>
            </w:rPr>
            <m:t>=208,23 кН</m:t>
          </m:r>
        </m:oMath>
      </m:oMathPara>
    </w:p>
    <w:p w:rsidR="001E6996" w:rsidRPr="001D65D7" w:rsidRDefault="000514A2" w:rsidP="001E6996">
      <w:pPr>
        <w:spacing w:after="0" w:line="240" w:lineRule="auto"/>
        <w:contextualSpacing/>
        <w:jc w:val="center"/>
        <w:rPr>
          <w:rFonts w:ascii="Century Gothic" w:eastAsiaTheme="minorEastAsia" w:hAnsi="Century Gothic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≤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s,</m:t>
              </m:r>
              <m:r>
                <w:rPr>
                  <w:rFonts w:ascii="Cambria Math" w:eastAsiaTheme="minorEastAsia" w:hAnsi="Cambria Math"/>
                  <w:lang w:val="en-US"/>
                </w:rPr>
                <m:t>max</m:t>
              </m:r>
            </m:sub>
          </m:sSub>
        </m:oMath>
      </m:oMathPara>
    </w:p>
    <w:p w:rsidR="001E6996" w:rsidRDefault="000514A2" w:rsidP="001E6996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s,max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0,7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an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 w:cs="Calibri"/>
            </w:rPr>
            <m:t>100</m:t>
          </m:r>
          <m:r>
            <w:rPr>
              <w:rFonts w:ascii="Cambria Math" w:eastAsiaTheme="minorEastAsia" w:hAnsi="Cambria Math"/>
            </w:rPr>
            <m:t>*</m:t>
          </m:r>
          <m:r>
            <w:rPr>
              <w:rFonts w:ascii="Cambria Math" w:eastAsiaTheme="minorEastAsia" w:hAnsi="Cambria Math" w:cs="Calibri"/>
            </w:rPr>
            <m:t>4,71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42</m:t>
              </m:r>
            </m:num>
            <m:den>
              <m:r>
                <w:rPr>
                  <w:rFonts w:ascii="Cambria Math" w:eastAsiaTheme="minorEastAsia" w:hAnsi="Cambria Math"/>
                </w:rPr>
                <m:t>66,5</m:t>
              </m:r>
            </m:den>
          </m:f>
          <m:r>
            <w:rPr>
              <w:rFonts w:ascii="Cambria Math" w:eastAsiaTheme="minorEastAsia" w:hAnsi="Cambria Math"/>
            </w:rPr>
            <m:t>=297,47 кН</m:t>
          </m:r>
        </m:oMath>
      </m:oMathPara>
    </w:p>
    <w:p w:rsidR="001E6996" w:rsidRPr="00CB0646" w:rsidRDefault="000514A2" w:rsidP="001E6996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b1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 w:cstheme="minorHAnsi"/>
                  <w:lang w:val="en-US"/>
                </w:rPr>
                <m:t>b</m:t>
              </m:r>
            </m:den>
          </m:f>
          <m:r>
            <w:rPr>
              <w:rFonts w:ascii="Cambria Math" w:eastAsiaTheme="minorEastAsia" w:hAnsi="Cambria Math"/>
            </w:rPr>
            <m:t>=54,5-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208,23 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  <m:r>
                <w:rPr>
                  <w:rFonts w:ascii="Cambria Math" w:eastAsiaTheme="minorEastAsia" w:hAnsi="Cambria Math" w:cstheme="minorHAnsi"/>
                </w:rPr>
                <m:t>*0,9*1,7*30</m:t>
              </m:r>
            </m:den>
          </m:f>
          <m:r>
            <w:rPr>
              <w:rFonts w:ascii="Cambria Math" w:eastAsiaTheme="minorEastAsia" w:hAnsi="Cambria Math"/>
            </w:rPr>
            <m:t>=52,23 см</m:t>
          </m:r>
        </m:oMath>
      </m:oMathPara>
    </w:p>
    <w:p w:rsidR="001E6996" w:rsidRPr="001D65D7" w:rsidRDefault="001E6996" w:rsidP="001E6996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</w:p>
    <w:p w:rsidR="001E6996" w:rsidRPr="002559D0" w:rsidRDefault="000514A2" w:rsidP="001E6996">
      <w:pPr>
        <w:spacing w:after="0" w:line="240" w:lineRule="auto"/>
        <w:contextualSpacing/>
        <w:jc w:val="center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=208,23*0,5223=108,75 кНм</m:t>
          </m:r>
        </m:oMath>
      </m:oMathPara>
    </w:p>
    <w:p w:rsidR="001E6996" w:rsidRDefault="001E6996" w:rsidP="001E6996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9F17F2" w:rsidRDefault="009F17F2" w:rsidP="009F17F2">
      <w:pPr>
        <w:spacing w:after="0" w:line="240" w:lineRule="auto"/>
        <w:ind w:firstLine="708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Определим изгибающий момент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sw</m:t>
            </m:r>
          </m:sub>
        </m:sSub>
      </m:oMath>
      <w:r>
        <w:rPr>
          <w:rFonts w:ascii="Century Gothic" w:eastAsiaTheme="minorEastAsia" w:hAnsi="Century Gothic"/>
        </w:rPr>
        <w:t xml:space="preserve">, который воспринимает поперечная арматура.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  <m:r>
              <w:rPr>
                <w:rFonts w:ascii="Cambria Math" w:eastAsiaTheme="minorEastAsia" w:hAnsi="Cambria Math"/>
                <w:lang w:val="en-US"/>
              </w:rPr>
              <m:t>w</m:t>
            </m:r>
          </m:sub>
        </m:sSub>
        <m:r>
          <w:rPr>
            <w:rFonts w:ascii="Cambria Math" w:eastAsiaTheme="minorEastAsia" w:hAnsi="Cambria Math"/>
          </w:rPr>
          <m:t>=0,5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  <m:r>
              <w:rPr>
                <w:rFonts w:ascii="Cambria Math" w:eastAsiaTheme="minorEastAsia" w:hAnsi="Cambria Math"/>
                <w:lang w:val="en-US"/>
              </w:rPr>
              <m:t>w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c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9F17F2" w:rsidRPr="006D1723" w:rsidRDefault="000514A2" w:rsidP="009F17F2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sw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w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17*1,01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15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=1,145 кН/см</m:t>
          </m:r>
        </m:oMath>
      </m:oMathPara>
    </w:p>
    <w:p w:rsidR="009F17F2" w:rsidRPr="002559D0" w:rsidRDefault="009F17F2" w:rsidP="009F17F2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c=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max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+q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142,06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1,145</m:t>
              </m:r>
              <m:r>
                <w:rPr>
                  <w:rFonts w:ascii="Cambria Math" w:eastAsiaTheme="minorEastAsia" w:hAnsi="Cambria Math"/>
                </w:rPr>
                <m:t>+0,25184</m:t>
              </m:r>
            </m:den>
          </m:f>
          <m:r>
            <w:rPr>
              <w:rFonts w:ascii="Cambria Math" w:eastAsiaTheme="minorEastAsia" w:hAnsi="Cambria Math"/>
            </w:rPr>
            <m:t>=101,7 см</m:t>
          </m:r>
        </m:oMath>
      </m:oMathPara>
    </w:p>
    <w:p w:rsidR="009F17F2" w:rsidRPr="00185A57" w:rsidRDefault="000514A2" w:rsidP="009F17F2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o</m:t>
              </m:r>
            </m:sub>
          </m:sSub>
          <m:r>
            <w:rPr>
              <w:rFonts w:ascii="Cambria Math" w:eastAsiaTheme="minorEastAsia" w:hAnsi="Cambria Math"/>
            </w:rPr>
            <m:t>=54,5 см</m:t>
          </m:r>
          <m:r>
            <w:rPr>
              <w:rFonts w:ascii="Cambria Math" w:eastAsiaTheme="minorEastAsia" w:hAnsi="Cambria Math"/>
              <w:lang w:val="en-US"/>
            </w:rPr>
            <m:t>≤c=44,9 см≤2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o</m:t>
              </m:r>
            </m:sub>
          </m:sSub>
          <m:r>
            <w:rPr>
              <w:rFonts w:ascii="Cambria Math" w:eastAsiaTheme="minorEastAsia" w:hAnsi="Cambria Math"/>
            </w:rPr>
            <m:t>=109 см</m:t>
          </m:r>
        </m:oMath>
      </m:oMathPara>
    </w:p>
    <w:p w:rsidR="009F17F2" w:rsidRPr="003D44B8" w:rsidRDefault="009F17F2" w:rsidP="009F17F2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9F17F2" w:rsidRPr="003D44B8" w:rsidRDefault="000514A2" w:rsidP="009F17F2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  <m:r>
                <w:rPr>
                  <w:rFonts w:ascii="Cambria Math" w:eastAsiaTheme="minorEastAsia" w:hAnsi="Cambria Math"/>
                  <w:lang w:val="en-US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=0,5*</m:t>
          </m:r>
          <m:r>
            <w:rPr>
              <w:rFonts w:ascii="Cambria Math" w:eastAsiaTheme="minorEastAsia" w:hAnsi="Cambria Math"/>
              <w:lang w:val="en-US"/>
            </w:rPr>
            <m:t xml:space="preserve">1,145 </m:t>
          </m:r>
          <m:r>
            <w:rPr>
              <w:rFonts w:ascii="Cambria Math" w:eastAsiaTheme="minorEastAsia" w:hAnsi="Cambria Math"/>
            </w:rPr>
            <m:t>*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101,7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=59,21 кНм</m:t>
          </m:r>
        </m:oMath>
      </m:oMathPara>
    </w:p>
    <w:p w:rsidR="009F17F2" w:rsidRPr="003441E6" w:rsidRDefault="009F17F2" w:rsidP="009F17F2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Несущая способность наклонного сечения по моменту.</w:t>
      </w:r>
    </w:p>
    <w:p w:rsidR="009F17F2" w:rsidRPr="003D44B8" w:rsidRDefault="000514A2" w:rsidP="009F17F2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ult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sw</m:t>
              </m:r>
            </m:sub>
          </m:sSub>
          <m:r>
            <w:rPr>
              <w:rFonts w:ascii="Cambria Math" w:eastAsiaTheme="minorEastAsia" w:hAnsi="Cambria Math"/>
            </w:rPr>
            <m:t>=108,75+59,21=167,96 кНм</m:t>
          </m:r>
        </m:oMath>
      </m:oMathPara>
    </w:p>
    <w:p w:rsidR="009F17F2" w:rsidRDefault="009F17F2" w:rsidP="009F17F2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9F17F2" w:rsidRDefault="009F17F2" w:rsidP="009F17F2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Определим действующий изгибающий момент.</w:t>
      </w:r>
    </w:p>
    <w:p w:rsidR="009F17F2" w:rsidRPr="003562FD" w:rsidRDefault="009F17F2" w:rsidP="009F17F2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x=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sup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+c=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+</m:t>
          </m:r>
          <m:r>
            <w:rPr>
              <w:rFonts w:ascii="Cambria Math" w:eastAsiaTheme="minorEastAsia" w:hAnsi="Cambria Math"/>
            </w:rPr>
            <m:t>101,7</m:t>
          </m:r>
          <m:r>
            <w:rPr>
              <w:rFonts w:ascii="Cambria Math" w:eastAsiaTheme="minorEastAsia" w:hAnsi="Cambria Math"/>
              <w:lang w:val="en-US"/>
            </w:rPr>
            <m:t>=124,2 см=1,242 м</m:t>
          </m:r>
        </m:oMath>
      </m:oMathPara>
    </w:p>
    <w:p w:rsidR="003562FD" w:rsidRPr="003562FD" w:rsidRDefault="003562FD" w:rsidP="009F17F2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Графически по эпюре моментов в ригеле рамы от полной нагрузки при координате равной Х момент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</m:sub>
        </m:sSub>
        <m:r>
          <w:rPr>
            <w:rFonts w:ascii="Cambria Math" w:eastAsiaTheme="minorEastAsia" w:hAnsi="Cambria Math"/>
          </w:rPr>
          <m:t>=158,8 кНм</m:t>
        </m:r>
      </m:oMath>
    </w:p>
    <w:p w:rsidR="003562FD" w:rsidRPr="003562FD" w:rsidRDefault="000514A2" w:rsidP="003562FD">
      <w:pPr>
        <w:spacing w:after="0" w:line="240" w:lineRule="auto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=158,8 кНм</m:t>
          </m:r>
          <m:r>
            <w:rPr>
              <w:rFonts w:ascii="Cambria Math" w:eastAsiaTheme="minorEastAsia" w:hAnsi="Cambria Math"/>
              <w:lang w:val="en-US"/>
            </w:rPr>
            <m:t>&lt;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ult</m:t>
              </m:r>
            </m:sub>
          </m:sSub>
          <m:r>
            <w:rPr>
              <w:rFonts w:ascii="Cambria Math" w:eastAsiaTheme="minorEastAsia" w:hAnsi="Cambria Math"/>
            </w:rPr>
            <m:t>=167,96 кНм</m:t>
          </m:r>
        </m:oMath>
      </m:oMathPara>
    </w:p>
    <w:p w:rsidR="005178FD" w:rsidRPr="005178FD" w:rsidRDefault="009F17F2" w:rsidP="003562FD">
      <w:pPr>
        <w:spacing w:after="0" w:line="240" w:lineRule="auto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Прочность наклонного сечения на действие момента обеспечена.</w:t>
      </w:r>
    </w:p>
    <w:p w:rsidR="00BB5C26" w:rsidRDefault="00BB5C26" w:rsidP="005178FD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6D0D4E" w:rsidRDefault="006D0D4E" w:rsidP="006D0D4E">
      <w:pPr>
        <w:spacing w:after="0" w:line="240" w:lineRule="auto"/>
        <w:jc w:val="center"/>
        <w:rPr>
          <w:rFonts w:ascii="Century Gothic" w:eastAsiaTheme="minorEastAsia" w:hAnsi="Century Gothic"/>
          <w:b/>
          <w:i/>
          <w:sz w:val="24"/>
          <w:szCs w:val="24"/>
        </w:rPr>
      </w:pPr>
      <w:r>
        <w:rPr>
          <w:rFonts w:ascii="Century Gothic" w:eastAsiaTheme="minorEastAsia" w:hAnsi="Century Gothic"/>
          <w:b/>
          <w:i/>
          <w:sz w:val="24"/>
          <w:szCs w:val="24"/>
        </w:rPr>
        <w:t>Проверка ригеля на образование трещин.</w:t>
      </w:r>
    </w:p>
    <w:p w:rsidR="006D0D4E" w:rsidRPr="000514A2" w:rsidRDefault="006D0D4E" w:rsidP="006D0D4E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w:r>
        <w:rPr>
          <w:rFonts w:ascii="Century Gothic" w:eastAsiaTheme="minorEastAsia" w:hAnsi="Century Gothic"/>
        </w:rPr>
        <w:t xml:space="preserve">Условие </w:t>
      </w:r>
      <w:proofErr w:type="spellStart"/>
      <w:r>
        <w:rPr>
          <w:rFonts w:ascii="Century Gothic" w:eastAsiaTheme="minorEastAsia" w:hAnsi="Century Gothic"/>
        </w:rPr>
        <w:t>трещиностойкости</w:t>
      </w:r>
      <w:proofErr w:type="spellEnd"/>
      <w:r>
        <w:rPr>
          <w:rFonts w:ascii="Century Gothic" w:eastAsiaTheme="minorEastAsia" w:hAnsi="Century Gothic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Calibri"/>
                <w:i/>
              </w:rPr>
            </m:ctrlPr>
          </m:sSubSupPr>
          <m:e>
            <m:r>
              <w:rPr>
                <w:rFonts w:ascii="Cambria Math" w:eastAsiaTheme="minorEastAsia" w:hAnsi="Cambria Math" w:cs="Calibri"/>
              </w:rPr>
              <m:t>M</m:t>
            </m:r>
          </m:e>
          <m:sub/>
          <m:sup>
            <m:r>
              <w:rPr>
                <w:rFonts w:ascii="Cambria Math" w:eastAsiaTheme="minorEastAsia" w:hAnsi="Cambria Math" w:cs="Calibri"/>
              </w:rPr>
              <m:t>n</m:t>
            </m:r>
          </m:sup>
        </m:sSubSup>
        <m:r>
          <w:rPr>
            <w:rFonts w:ascii="Cambria Math" w:eastAsiaTheme="minorEastAsia" w:hAnsi="Cambria Math" w:cs="Calibri"/>
          </w:rPr>
          <m:t>≤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crc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bt,ser</m:t>
            </m:r>
          </m:sub>
        </m:sSub>
        <m:r>
          <w:rPr>
            <w:rFonts w:ascii="Cambria Math" w:eastAsiaTheme="minorEastAsia" w:hAnsi="Cambria Math"/>
          </w:rPr>
          <m:t>Wγ+</m:t>
        </m:r>
        <m:r>
          <w:rPr>
            <w:rFonts w:ascii="Cambria Math" w:eastAsiaTheme="minorEastAsia" w:hAnsi="Cambria Math"/>
            <w:lang w:val="en-US"/>
          </w:rPr>
          <m:t>P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яр</m:t>
            </m:r>
          </m:sub>
        </m:sSub>
      </m:oMath>
    </w:p>
    <w:p w:rsidR="006D0D4E" w:rsidRPr="006D0D4E" w:rsidRDefault="000514A2" w:rsidP="006D0D4E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M</m:t>
              </m:r>
            </m:e>
            <m:sub/>
            <m:sup>
              <m:r>
                <w:rPr>
                  <w:rFonts w:ascii="Cambria Math" w:eastAsiaTheme="minorEastAsia" w:hAnsi="Cambria Math" w:cs="Calibri"/>
                </w:rPr>
                <m:t>n</m:t>
              </m:r>
            </m:sup>
          </m:sSubSup>
          <m:r>
            <w:rPr>
              <w:rFonts w:ascii="Cambria Math" w:eastAsiaTheme="minorEastAsia" w:hAnsi="Cambria Math"/>
              <w:lang w:val="en-US"/>
            </w:rPr>
            <m:t>≈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1,15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212,62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1,15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 xml:space="preserve">=184,9 </m:t>
          </m:r>
          <m:r>
            <w:rPr>
              <w:rFonts w:ascii="Cambria Math" w:eastAsiaTheme="minorEastAsia" w:hAnsi="Cambria Math"/>
            </w:rPr>
            <m:t>кНм</m:t>
          </m:r>
        </m:oMath>
      </m:oMathPara>
    </w:p>
    <w:p w:rsidR="006D0D4E" w:rsidRPr="00113952" w:rsidRDefault="000514A2" w:rsidP="006D0D4E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bt,ser</m:t>
              </m:r>
            </m:sub>
          </m:sSub>
          <m:r>
            <w:rPr>
              <w:rFonts w:ascii="Cambria Math" w:eastAsiaTheme="minorEastAsia" w:hAnsi="Cambria Math" w:cstheme="minorHAnsi"/>
            </w:rPr>
            <m:t xml:space="preserve">=1,75 МПа=0,175 </m:t>
          </m:r>
          <m:r>
            <w:rPr>
              <w:rFonts w:ascii="Cambria Math" w:hAnsi="Cambria Math" w:cs="Calibri"/>
            </w:rPr>
            <m:t>кН/см²</m:t>
          </m:r>
          <m:r>
            <w:rPr>
              <w:rFonts w:ascii="Cambria Math" w:eastAsiaTheme="minorEastAsia" w:hAnsi="Cambria Math" w:cs="Calibri"/>
            </w:rPr>
            <m:t xml:space="preserve"> </m:t>
          </m:r>
        </m:oMath>
      </m:oMathPara>
    </w:p>
    <w:p w:rsidR="00113952" w:rsidRDefault="00113952" w:rsidP="00113952">
      <w:pPr>
        <w:spacing w:after="0" w:line="240" w:lineRule="auto"/>
        <w:rPr>
          <w:rFonts w:ascii="Century Gothic" w:eastAsiaTheme="minorEastAsia" w:hAnsi="Century Gothic" w:cs="Calibri"/>
        </w:rPr>
      </w:pPr>
      <m:oMath>
        <m:r>
          <w:rPr>
            <w:rFonts w:ascii="Cambria Math" w:eastAsiaTheme="minorEastAsia" w:hAnsi="Cambria Math"/>
          </w:rPr>
          <m:t>W</m:t>
        </m:r>
      </m:oMath>
      <w:r w:rsidRPr="00F70570">
        <w:rPr>
          <w:rFonts w:ascii="Century Gothic" w:eastAsiaTheme="minorEastAsia" w:hAnsi="Century Gothic" w:cs="Calibri"/>
        </w:rPr>
        <w:t xml:space="preserve"> – </w:t>
      </w:r>
      <w:r>
        <w:rPr>
          <w:rFonts w:ascii="Century Gothic" w:eastAsiaTheme="minorEastAsia" w:hAnsi="Century Gothic" w:cs="Calibri"/>
        </w:rPr>
        <w:t xml:space="preserve">момент сопротивления приведенного сечения относительно растянутой грани. Допускается определяться </w:t>
      </w:r>
      <m:oMath>
        <m:r>
          <w:rPr>
            <w:rFonts w:ascii="Cambria Math" w:eastAsiaTheme="minorEastAsia" w:hAnsi="Cambria Math"/>
          </w:rPr>
          <m:t>W</m:t>
        </m:r>
      </m:oMath>
      <w:r w:rsidRPr="00F70570">
        <w:rPr>
          <w:rFonts w:ascii="Century Gothic" w:eastAsiaTheme="minorEastAsia" w:hAnsi="Century Gothic" w:cs="Calibri"/>
        </w:rPr>
        <w:t xml:space="preserve"> </w:t>
      </w:r>
      <w:r>
        <w:rPr>
          <w:rFonts w:ascii="Century Gothic" w:eastAsiaTheme="minorEastAsia" w:hAnsi="Century Gothic" w:cs="Calibri"/>
        </w:rPr>
        <w:t>без учета арматуры, что идет в запас расчета.</w:t>
      </w:r>
    </w:p>
    <w:p w:rsidR="00113952" w:rsidRPr="00F70570" w:rsidRDefault="00113952" w:rsidP="00113952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>
        <m:r>
          <w:rPr>
            <w:rFonts w:ascii="Cambria Math" w:eastAsiaTheme="minorEastAsia" w:hAnsi="Cambria Math"/>
          </w:rPr>
          <w:lastRenderedPageBreak/>
          <m:t>γ</m:t>
        </m:r>
      </m:oMath>
      <w:r>
        <w:rPr>
          <w:rFonts w:ascii="Century Gothic" w:eastAsiaTheme="minorEastAsia" w:hAnsi="Century Gothic" w:cs="Calibri"/>
        </w:rPr>
        <w:t xml:space="preserve"> – коэффициент, учитывающий развитие пластических деформаций в бетоне растянутой зоны перед образованием трещин, т.е. искривления эпюры напряжения в растянутой зоне бетона зависит от формы поперечного сечения.</w:t>
      </w:r>
    </w:p>
    <w:p w:rsidR="00113952" w:rsidRPr="002871D3" w:rsidRDefault="00113952" w:rsidP="00113952">
      <w:pPr>
        <w:spacing w:after="0" w:line="240" w:lineRule="auto"/>
        <w:rPr>
          <w:rFonts w:ascii="Century Gothic" w:eastAsiaTheme="minorEastAsia" w:hAnsi="Century Gothic" w:cs="Calibr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γ=1,3</m:t>
          </m:r>
        </m:oMath>
      </m:oMathPara>
    </w:p>
    <w:p w:rsidR="00113952" w:rsidRPr="002871D3" w:rsidRDefault="00113952" w:rsidP="00113952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eastAsiaTheme="minorEastAsia" w:hAnsi="Cambria Math"/>
            </w:rPr>
            <m:t>W=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red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sub>
              </m:sSub>
            </m:den>
          </m:f>
        </m:oMath>
      </m:oMathPara>
    </w:p>
    <w:p w:rsidR="00113952" w:rsidRPr="002871D3" w:rsidRDefault="000514A2" w:rsidP="00113952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red</m:t>
            </m:r>
          </m:sub>
        </m:sSub>
      </m:oMath>
      <w:r w:rsidR="00113952">
        <w:rPr>
          <w:rFonts w:ascii="Century Gothic" w:eastAsiaTheme="minorEastAsia" w:hAnsi="Century Gothic" w:cs="Calibri"/>
        </w:rPr>
        <w:t xml:space="preserve"> – момент инерции приведенного сечения</w:t>
      </w:r>
    </w:p>
    <w:p w:rsidR="00113952" w:rsidRDefault="000514A2" w:rsidP="00113952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</m:oMath>
      <w:r w:rsidR="00113952">
        <w:rPr>
          <w:rFonts w:ascii="Century Gothic" w:eastAsiaTheme="minorEastAsia" w:hAnsi="Century Gothic"/>
        </w:rPr>
        <w:t xml:space="preserve"> – расстояние от наиболее растянутого волокна бетона до центра тяжести приведенного поперечного сечения элемента.</w:t>
      </w:r>
    </w:p>
    <w:p w:rsidR="00113952" w:rsidRPr="00113952" w:rsidRDefault="000514A2" w:rsidP="00113952">
      <w:pPr>
        <w:spacing w:after="0" w:line="240" w:lineRule="auto"/>
        <w:contextualSpacing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red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red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=41,3 см</m:t>
          </m:r>
        </m:oMath>
      </m:oMathPara>
    </w:p>
    <w:p w:rsidR="00113952" w:rsidRPr="007960E6" w:rsidRDefault="000514A2" w:rsidP="00113952">
      <w:pPr>
        <w:spacing w:after="0" w:line="240" w:lineRule="auto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red</m:t>
              </m:r>
            </m:sub>
          </m:sSub>
          <m:r>
            <w:rPr>
              <w:rFonts w:ascii="Cambria Math" w:eastAsiaTheme="minorEastAsia" w:hAnsi="Cambria Math"/>
            </w:rPr>
            <m:t xml:space="preserve">=1198918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см</m:t>
              </m:r>
            </m:e>
            <m:sup>
              <m:r>
                <w:rPr>
                  <w:rFonts w:ascii="Cambria Math" w:eastAsiaTheme="minorEastAsia" w:hAnsi="Cambria Math"/>
                </w:rPr>
                <m:t>4</m:t>
              </m:r>
            </m:sup>
          </m:sSup>
        </m:oMath>
      </m:oMathPara>
    </w:p>
    <w:p w:rsidR="00113952" w:rsidRPr="00113952" w:rsidRDefault="00113952" w:rsidP="00113952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W=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1198918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41,3</m:t>
              </m:r>
            </m:den>
          </m:f>
          <m:r>
            <w:rPr>
              <w:rFonts w:ascii="Cambria Math" w:eastAsiaTheme="minorEastAsia" w:hAnsi="Cambria Math"/>
            </w:rPr>
            <m:t xml:space="preserve">=29029,5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см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 xml:space="preserve"> </m:t>
          </m:r>
        </m:oMath>
      </m:oMathPara>
    </w:p>
    <w:p w:rsidR="00113952" w:rsidRPr="005E086A" w:rsidRDefault="00113952" w:rsidP="00113952">
      <w:pPr>
        <w:spacing w:after="0" w:line="240" w:lineRule="auto"/>
        <w:jc w:val="both"/>
        <w:rPr>
          <w:rFonts w:ascii="Century Gothic" w:eastAsiaTheme="minorEastAsia" w:hAnsi="Century Gothic" w:cstheme="minorHAnsi"/>
        </w:rPr>
      </w:pPr>
      <m:oMathPara>
        <m:oMath>
          <m:r>
            <w:rPr>
              <w:rFonts w:ascii="Cambria Math" w:eastAsiaTheme="minorEastAsia" w:hAnsi="Cambria Math" w:cstheme="minorHAnsi"/>
              <w:lang w:val="en-US"/>
            </w:rPr>
            <m:t xml:space="preserve">P=349,55 </m:t>
          </m:r>
          <m:r>
            <w:rPr>
              <w:rFonts w:ascii="Cambria Math" w:eastAsiaTheme="minorEastAsia" w:hAnsi="Cambria Math" w:cstheme="minorHAnsi"/>
            </w:rPr>
            <m:t>кН</m:t>
          </m:r>
        </m:oMath>
      </m:oMathPara>
    </w:p>
    <w:p w:rsidR="00113952" w:rsidRPr="00F55C0A" w:rsidRDefault="000514A2" w:rsidP="00113952">
      <w:pPr>
        <w:spacing w:after="0" w:line="240" w:lineRule="auto"/>
        <w:jc w:val="both"/>
        <w:rPr>
          <w:rFonts w:ascii="Century Gothic" w:eastAsiaTheme="minorEastAsia" w:hAnsi="Century Gothic"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яр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ор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r>
            <w:rPr>
              <w:rFonts w:ascii="Cambria Math" w:eastAsiaTheme="minorEastAsia" w:hAnsi="Cambria Math"/>
              <w:lang w:val="en-US"/>
            </w:rPr>
            <m:t>r=35,8+8,27=44,07 см</m:t>
          </m:r>
        </m:oMath>
      </m:oMathPara>
    </w:p>
    <w:p w:rsidR="00F55C0A" w:rsidRPr="00F55C0A" w:rsidRDefault="000514A2" w:rsidP="00F55C0A">
      <w:pPr>
        <w:spacing w:after="0" w:line="240" w:lineRule="auto"/>
        <w:contextualSpacing/>
        <w:jc w:val="center"/>
        <w:rPr>
          <w:rFonts w:ascii="Century Gothic" w:eastAsiaTheme="minorEastAsia" w:hAnsi="Century Gothic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e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0p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 xml:space="preserve">-a=35,8 </m:t>
          </m:r>
          <m:r>
            <w:rPr>
              <w:rFonts w:ascii="Cambria Math" w:eastAsiaTheme="minorEastAsia" w:hAnsi="Cambria Math"/>
            </w:rPr>
            <m:t>см</m:t>
          </m:r>
        </m:oMath>
      </m:oMathPara>
    </w:p>
    <w:p w:rsidR="00F55C0A" w:rsidRPr="00F55C0A" w:rsidRDefault="00F55C0A" w:rsidP="00F55C0A">
      <w:pPr>
        <w:spacing w:after="0" w:line="240" w:lineRule="auto"/>
        <w:contextualSpacing/>
        <w:jc w:val="center"/>
        <w:rPr>
          <w:rFonts w:ascii="Century Gothic" w:eastAsiaTheme="minorEastAsia" w:hAnsi="Century Gothic"/>
          <w:i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r=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W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red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29029,5 </m:t>
              </m:r>
            </m:num>
            <m:den>
              <m:r>
                <w:rPr>
                  <w:rFonts w:ascii="Cambria Math" w:eastAsiaTheme="minorEastAsia" w:hAnsi="Cambria Math" w:cs="Calibri"/>
                </w:rPr>
                <m:t>3509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=8,27 см</m:t>
          </m:r>
        </m:oMath>
      </m:oMathPara>
    </w:p>
    <w:p w:rsidR="00113952" w:rsidRPr="00E977BC" w:rsidRDefault="00113952" w:rsidP="00F55C0A">
      <w:pPr>
        <w:spacing w:after="0" w:line="240" w:lineRule="auto"/>
        <w:contextualSpacing/>
        <w:jc w:val="both"/>
        <w:rPr>
          <w:rFonts w:ascii="Century Gothic" w:eastAsiaTheme="minorEastAsia" w:hAnsi="Century Gothic" w:cs="Calibri"/>
        </w:rPr>
      </w:pPr>
      <w:r>
        <w:rPr>
          <w:rFonts w:ascii="Century Gothic" w:eastAsiaTheme="minorEastAsia" w:hAnsi="Century Gothic"/>
          <w:noProof/>
          <w:lang w:eastAsia="ru-RU"/>
        </w:rPr>
        <w:drawing>
          <wp:inline distT="0" distB="0" distL="0" distR="0" wp14:anchorId="6D41D9AF" wp14:editId="12490184">
            <wp:extent cx="5939790" cy="2604135"/>
            <wp:effectExtent l="0" t="0" r="3810" b="5715"/>
            <wp:docPr id="11" name="Рисунок 11" descr="C:\Users\Артур\Desktop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Артур\Desktop\41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m:oMath>
        <m:r>
          <m:rPr>
            <m:sty m:val="p"/>
          </m:rPr>
          <w:rPr>
            <w:rFonts w:ascii="Cambria Math" w:eastAsiaTheme="minorEastAsia" w:hAnsi="Cambria Math"/>
          </w:rPr>
          <w:br/>
        </m:r>
      </m:oMath>
    </w:p>
    <w:p w:rsidR="00113952" w:rsidRDefault="00113952" w:rsidP="00113952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</w:p>
    <w:p w:rsidR="00113952" w:rsidRPr="00F55C0A" w:rsidRDefault="000514A2" w:rsidP="00113952">
      <w:pPr>
        <w:spacing w:after="0" w:line="240" w:lineRule="auto"/>
        <w:jc w:val="both"/>
        <w:rPr>
          <w:rFonts w:ascii="Century Gothic" w:eastAsiaTheme="minorEastAsia" w:hAnsi="Century Gothic" w:cs="Calibri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crc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bt,ser</m:t>
              </m:r>
            </m:sub>
          </m:sSub>
          <m:r>
            <w:rPr>
              <w:rFonts w:ascii="Cambria Math" w:eastAsiaTheme="minorEastAsia" w:hAnsi="Cambria Math"/>
            </w:rPr>
            <m:t>Wγ+</m:t>
          </m:r>
          <m:r>
            <w:rPr>
              <w:rFonts w:ascii="Cambria Math" w:eastAsiaTheme="minorEastAsia" w:hAnsi="Cambria Math"/>
              <w:lang w:val="en-US"/>
            </w:rPr>
            <m:t>P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яр</m:t>
              </m:r>
            </m:sub>
          </m:sSub>
          <m:r>
            <w:rPr>
              <w:rFonts w:ascii="Cambria Math" w:eastAsiaTheme="minorEastAsia" w:hAnsi="Cambria Math"/>
            </w:rPr>
            <m:t>=0,175*29029,5*1,3+</m:t>
          </m:r>
          <m:r>
            <w:rPr>
              <w:rFonts w:ascii="Cambria Math" w:eastAsiaTheme="minorEastAsia" w:hAnsi="Cambria Math" w:cstheme="minorHAnsi"/>
              <w:lang w:val="en-US"/>
            </w:rPr>
            <m:t>349,55*</m:t>
          </m:r>
          <m:r>
            <w:rPr>
              <w:rFonts w:ascii="Cambria Math" w:eastAsiaTheme="minorEastAsia" w:hAnsi="Cambria Math"/>
              <w:lang w:val="en-US"/>
            </w:rPr>
            <m:t>44,07=220,09 кНм</m:t>
          </m:r>
        </m:oMath>
      </m:oMathPara>
    </w:p>
    <w:p w:rsidR="00113952" w:rsidRPr="005441BB" w:rsidRDefault="000514A2" w:rsidP="00113952">
      <w:pPr>
        <w:spacing w:after="0" w:line="240" w:lineRule="auto"/>
        <w:jc w:val="both"/>
        <w:rPr>
          <w:rFonts w:ascii="Century Gothic" w:eastAsiaTheme="minorEastAsia" w:hAnsi="Century Gothic" w:cs="Calibri"/>
          <w:lang w:val="en-US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Calibri"/>
                  <w:i/>
                </w:rPr>
              </m:ctrlPr>
            </m:sSubSupPr>
            <m:e>
              <m:r>
                <w:rPr>
                  <w:rFonts w:ascii="Cambria Math" w:eastAsiaTheme="minorEastAsia" w:hAnsi="Cambria Math" w:cs="Calibri"/>
                </w:rPr>
                <m:t>M</m:t>
              </m:r>
            </m:e>
            <m:sub/>
            <m:sup>
              <m:r>
                <w:rPr>
                  <w:rFonts w:ascii="Cambria Math" w:eastAsiaTheme="minorEastAsia" w:hAnsi="Cambria Math" w:cs="Calibri"/>
                </w:rPr>
                <m:t>n</m:t>
              </m:r>
            </m:sup>
          </m:sSubSup>
          <m:r>
            <w:rPr>
              <w:rFonts w:ascii="Cambria Math" w:eastAsiaTheme="minorEastAsia" w:hAnsi="Cambria Math" w:cs="Calibri"/>
              <w:lang w:val="en-US"/>
            </w:rPr>
            <m:t>=</m:t>
          </m:r>
          <m:r>
            <w:rPr>
              <w:rFonts w:ascii="Cambria Math" w:eastAsiaTheme="minorEastAsia" w:hAnsi="Cambria Math"/>
              <w:lang w:val="en-US"/>
            </w:rPr>
            <m:t>184,9</m:t>
          </m:r>
          <m:r>
            <w:rPr>
              <w:rFonts w:ascii="Cambria Math" w:eastAsiaTheme="minorEastAsia" w:hAnsi="Cambria Math" w:cs="Calibri"/>
              <w:lang w:val="en-US"/>
            </w:rPr>
            <m:t xml:space="preserve"> </m:t>
          </m:r>
          <m:r>
            <w:rPr>
              <w:rFonts w:ascii="Cambria Math" w:eastAsiaTheme="minorEastAsia" w:hAnsi="Cambria Math" w:cs="Calibri"/>
            </w:rPr>
            <m:t>кНм&lt;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crc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  <w:lang w:val="en-US"/>
            </w:rPr>
            <m:t>220,09 кНм</m:t>
          </m:r>
        </m:oMath>
      </m:oMathPara>
    </w:p>
    <w:p w:rsidR="00113952" w:rsidRDefault="00997E74" w:rsidP="006D0D4E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Следовательно,</w:t>
      </w:r>
      <w:r w:rsidR="00D575D8">
        <w:rPr>
          <w:rFonts w:ascii="Century Gothic" w:eastAsiaTheme="minorEastAsia" w:hAnsi="Century Gothic"/>
        </w:rPr>
        <w:t xml:space="preserve"> трещины образовываться не будут.</w:t>
      </w:r>
    </w:p>
    <w:p w:rsidR="009A6118" w:rsidRDefault="009A6118" w:rsidP="006D0D4E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9A6118" w:rsidRDefault="009A6118" w:rsidP="006D0D4E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9A6118" w:rsidRDefault="009A6118" w:rsidP="006D0D4E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9A6118" w:rsidRDefault="009A6118" w:rsidP="006D0D4E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9A6118" w:rsidRDefault="009A6118" w:rsidP="006D0D4E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9A6118" w:rsidRDefault="009A6118" w:rsidP="006D0D4E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9A6118" w:rsidRDefault="009A6118" w:rsidP="006D0D4E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FC4849" w:rsidRDefault="00FC4849" w:rsidP="006D0D4E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9A6118" w:rsidRDefault="009A6118" w:rsidP="006D0D4E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9A6118" w:rsidRDefault="009A6118" w:rsidP="006D0D4E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9A6118" w:rsidRDefault="009A6118" w:rsidP="006D0D4E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9A6118" w:rsidRDefault="009A6118" w:rsidP="006D0D4E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9A6118" w:rsidRDefault="009A6118" w:rsidP="006D0D4E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9A6118" w:rsidRDefault="009A6118" w:rsidP="006D0D4E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9A6118" w:rsidRDefault="009A6118" w:rsidP="009A6118">
      <w:pPr>
        <w:spacing w:after="0" w:line="240" w:lineRule="auto"/>
        <w:jc w:val="center"/>
        <w:rPr>
          <w:rFonts w:ascii="Century Gothic" w:eastAsiaTheme="minorEastAsia" w:hAnsi="Century Gothic"/>
          <w:b/>
          <w:i/>
          <w:sz w:val="24"/>
          <w:szCs w:val="24"/>
        </w:rPr>
      </w:pPr>
      <w:r>
        <w:rPr>
          <w:rFonts w:ascii="Century Gothic" w:eastAsiaTheme="minorEastAsia" w:hAnsi="Century Gothic"/>
          <w:b/>
          <w:i/>
          <w:sz w:val="24"/>
          <w:szCs w:val="24"/>
        </w:rPr>
        <w:lastRenderedPageBreak/>
        <w:t>Расчет внецентренно сжатой стойки.</w:t>
      </w:r>
    </w:p>
    <w:p w:rsidR="00FC4849" w:rsidRDefault="009A6118" w:rsidP="00FC4849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Ус</w:t>
      </w:r>
      <w:r w:rsidR="00FC4849">
        <w:rPr>
          <w:rFonts w:ascii="Century Gothic" w:eastAsiaTheme="minorEastAsia" w:hAnsi="Century Gothic"/>
        </w:rPr>
        <w:t>ловия прочности:</w:t>
      </w:r>
    </w:p>
    <w:p w:rsidR="00FC4849" w:rsidRPr="00FC4849" w:rsidRDefault="00FC4849" w:rsidP="00FC4849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Ne≤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ult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sc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bx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sc</m:t>
              </m:r>
            </m:sub>
          </m:sSub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bSup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/>
            </w:rPr>
            <m:t xml:space="preserve">   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</m:t>
              </m:r>
            </m:e>
          </m:d>
        </m:oMath>
      </m:oMathPara>
    </w:p>
    <w:p w:rsidR="00FC4849" w:rsidRPr="00FC4849" w:rsidRDefault="00FC4849" w:rsidP="00FC4849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N+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sc</m:t>
              </m:r>
            </m:sub>
          </m:sSub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bSup>
          <m: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 xml:space="preserve">bx=0   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d>
        </m:oMath>
      </m:oMathPara>
    </w:p>
    <w:p w:rsidR="009A6118" w:rsidRPr="00FC4849" w:rsidRDefault="00FC4849" w:rsidP="00FC4849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ξ=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≤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ξ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 xml:space="preserve">R     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-1 случай работы (3)</m:t>
          </m:r>
        </m:oMath>
      </m:oMathPara>
    </w:p>
    <w:p w:rsidR="00FC4849" w:rsidRDefault="00FC4849" w:rsidP="009F7BB9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Монолитная рама, эксплуатация на открытом воздухе, нагрузка длительная.</w:t>
      </w:r>
    </w:p>
    <w:p w:rsidR="00807D76" w:rsidRPr="00807D76" w:rsidRDefault="00807D76" w:rsidP="009F7BB9">
      <w:pPr>
        <w:spacing w:after="0" w:line="240" w:lineRule="auto"/>
        <w:jc w:val="both"/>
        <w:rPr>
          <w:rFonts w:ascii="Century Gothic" w:eastAsiaTheme="minorEastAsia" w:hAnsi="Century Gothic" w:cs="Arial"/>
        </w:rPr>
      </w:pPr>
      <m:oMath>
        <m:r>
          <w:rPr>
            <w:rFonts w:ascii="Cambria Math" w:eastAsiaTheme="minorEastAsia" w:hAnsi="Cambria Math"/>
            <w:lang w:val="en-US"/>
          </w:rPr>
          <m:t>M</m:t>
        </m:r>
        <m:r>
          <w:rPr>
            <w:rFonts w:ascii="Cambria Math" w:eastAsiaTheme="minorEastAsia" w:hAnsi="Cambria Math"/>
          </w:rPr>
          <m:t>=29,57 кНм</m:t>
        </m:r>
      </m:oMath>
      <w:r>
        <w:rPr>
          <w:rFonts w:ascii="Century Gothic" w:eastAsiaTheme="minorEastAsia" w:hAnsi="Century Gothic"/>
          <w:i/>
        </w:rPr>
        <w:t xml:space="preserve">, </w:t>
      </w:r>
      <m:oMath>
        <m:r>
          <w:rPr>
            <w:rFonts w:ascii="Cambria Math" w:eastAsiaTheme="minorEastAsia" w:hAnsi="Cambria Math"/>
            <w:lang w:val="en-US"/>
          </w:rPr>
          <m:t>N</m:t>
        </m:r>
        <m:r>
          <w:rPr>
            <w:rFonts w:ascii="Cambria Math" w:eastAsiaTheme="minorEastAsia" w:hAnsi="Cambria Math"/>
          </w:rPr>
          <m:t>=236,86 кН</m:t>
        </m:r>
      </m:oMath>
      <w:r w:rsidRPr="00807D76">
        <w:rPr>
          <w:rFonts w:ascii="Century Gothic" w:eastAsiaTheme="minorEastAsia" w:hAnsi="Century Gothic"/>
          <w:i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l</m:t>
            </m:r>
          </m:sub>
        </m:sSub>
        <m:r>
          <w:rPr>
            <w:rFonts w:ascii="Cambria Math" w:eastAsiaTheme="minorEastAsia" w:hAnsi="Cambria Math"/>
          </w:rPr>
          <m:t>=17,83 кНм</m:t>
        </m:r>
      </m:oMath>
      <w:r w:rsidRPr="00807D76">
        <w:rPr>
          <w:rFonts w:ascii="Century Gothic" w:eastAsiaTheme="minorEastAsia" w:hAnsi="Century Gothic"/>
          <w:i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l</m:t>
            </m:r>
          </m:sub>
        </m:sSub>
        <m:r>
          <w:rPr>
            <w:rFonts w:ascii="Cambria Math" w:eastAsiaTheme="minorEastAsia" w:hAnsi="Cambria Math"/>
          </w:rPr>
          <m:t>=232,1 кН</m:t>
        </m:r>
      </m:oMath>
      <w:r w:rsidRPr="00807D76">
        <w:rPr>
          <w:rFonts w:ascii="Century Gothic" w:eastAsiaTheme="minorEastAsia" w:hAnsi="Century Gothic"/>
        </w:rPr>
        <w:t xml:space="preserve">,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H</m:t>
            </m:r>
          </m:e>
          <m:sub>
            <m:r>
              <w:rPr>
                <w:rFonts w:ascii="Cambria Math" w:hAnsi="Cambria Math" w:cs="Calibri"/>
                <w:lang w:val="en-US"/>
              </w:rPr>
              <m:t>o</m:t>
            </m:r>
          </m:sub>
        </m:sSub>
        <m:r>
          <w:rPr>
            <w:rFonts w:ascii="Cambria Math" w:hAnsi="Cambria Math" w:cs="Calibri"/>
          </w:rPr>
          <m:t>=7,5 м</m:t>
        </m:r>
      </m:oMath>
      <w:r w:rsidRPr="00807D76">
        <w:rPr>
          <w:rFonts w:ascii="Century Gothic" w:eastAsiaTheme="minorEastAsia" w:hAnsi="Century Gothic" w:cs="Arial"/>
        </w:rPr>
        <w:t xml:space="preserve">,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l</m:t>
            </m:r>
          </m:e>
          <m:sub>
            <m:r>
              <w:rPr>
                <w:rFonts w:ascii="Cambria Math" w:hAnsi="Cambria Math" w:cs="Calibri"/>
                <w:lang w:val="en-US"/>
              </w:rPr>
              <m:t>ox</m:t>
            </m:r>
          </m:sub>
        </m:sSub>
        <m:r>
          <w:rPr>
            <w:rFonts w:ascii="Cambria Math" w:hAnsi="Cambria Math" w:cs="Calibri"/>
          </w:rPr>
          <m:t>=11,25 м</m:t>
        </m:r>
      </m:oMath>
    </w:p>
    <w:p w:rsidR="00FC4849" w:rsidRDefault="000514A2" w:rsidP="009F7BB9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h</m:t>
            </m:r>
          </m:e>
          <m:sub>
            <m:r>
              <w:rPr>
                <w:rFonts w:ascii="Cambria Math" w:hAnsi="Cambria Math" w:cs="Calibri"/>
              </w:rPr>
              <m:t>c</m:t>
            </m:r>
          </m:sub>
        </m:sSub>
        <m:r>
          <w:rPr>
            <w:rFonts w:ascii="Cambria Math" w:hAnsi="Cambria Math" w:cs="Calibri"/>
          </w:rPr>
          <m:t>=300 мм</m:t>
        </m:r>
      </m:oMath>
      <w:r w:rsidR="00807D76" w:rsidRPr="004B4F6B">
        <w:rPr>
          <w:rFonts w:ascii="Century Gothic" w:eastAsiaTheme="minorEastAsia" w:hAnsi="Century Gothic" w:cs="Calibri"/>
        </w:rPr>
        <w:t xml:space="preserve">;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b</m:t>
            </m:r>
          </m:e>
          <m:sub>
            <m:r>
              <w:rPr>
                <w:rFonts w:ascii="Cambria Math" w:hAnsi="Cambria Math" w:cs="Calibri"/>
              </w:rPr>
              <m:t>c</m:t>
            </m:r>
          </m:sub>
        </m:sSub>
        <m:r>
          <w:rPr>
            <w:rFonts w:ascii="Cambria Math" w:hAnsi="Cambria Math" w:cs="Calibri"/>
          </w:rPr>
          <m:t>=300 мм</m:t>
        </m:r>
      </m:oMath>
      <w:r w:rsidR="00807D76" w:rsidRPr="00807D76">
        <w:rPr>
          <w:rFonts w:ascii="Century Gothic" w:eastAsiaTheme="minorEastAsia" w:hAnsi="Century Gothic" w:cs="Calibri"/>
        </w:rPr>
        <w:t xml:space="preserve">, </w:t>
      </w:r>
      <w:r w:rsidR="00807D76">
        <w:rPr>
          <w:rFonts w:ascii="Century Gothic" w:eastAsiaTheme="minorEastAsia" w:hAnsi="Century Gothic" w:cs="Calibri"/>
        </w:rPr>
        <w:t>бетон класса В20, арматура класса А500.</w:t>
      </w:r>
    </w:p>
    <w:p w:rsidR="009F7BB9" w:rsidRDefault="009F7BB9" w:rsidP="009F7BB9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</w:p>
    <w:p w:rsidR="009F7BB9" w:rsidRPr="009F7BB9" w:rsidRDefault="009F7BB9" w:rsidP="009F7BB9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w:r>
        <w:rPr>
          <w:rFonts w:ascii="Century Gothic" w:hAnsi="Century Gothic"/>
        </w:rPr>
        <w:t xml:space="preserve">По СП 52-101-2003 для бетона класса </w:t>
      </w:r>
      <w:r>
        <w:rPr>
          <w:rFonts w:ascii="Century Gothic" w:hAnsi="Century Gothic"/>
          <w:lang w:val="en-US"/>
        </w:rPr>
        <w:t>B</w:t>
      </w:r>
      <w:r w:rsidRPr="00CB2981">
        <w:rPr>
          <w:rFonts w:ascii="Century Gothic" w:hAnsi="Century Gothic"/>
        </w:rPr>
        <w:t xml:space="preserve">20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</m:sub>
        </m:sSub>
        <m:r>
          <w:rPr>
            <w:rFonts w:ascii="Cambria Math" w:eastAsiaTheme="minorEastAsia" w:hAnsi="Cambria Math" w:cs="Calibri"/>
          </w:rPr>
          <m:t xml:space="preserve">=11,5 МПа=1,15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  <w:r>
        <w:rPr>
          <w:rFonts w:ascii="Century Gothic" w:eastAsiaTheme="minorEastAsia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γ</m:t>
            </m:r>
          </m:e>
          <m:sub>
            <m:r>
              <w:rPr>
                <w:rFonts w:ascii="Cambria Math" w:eastAsiaTheme="minorEastAsia" w:hAnsi="Cambria Math" w:cs="Calibri"/>
              </w:rPr>
              <m:t>b1</m:t>
            </m:r>
          </m:sub>
        </m:sSub>
        <m:r>
          <w:rPr>
            <w:rFonts w:ascii="Cambria Math" w:eastAsiaTheme="minorEastAsia" w:hAnsi="Cambria Math" w:cs="Calibri"/>
          </w:rPr>
          <m:t>=0,9</m:t>
        </m:r>
      </m:oMath>
      <w:r>
        <w:rPr>
          <w:rFonts w:ascii="Century Gothic" w:eastAsiaTheme="minorEastAsia" w:hAnsi="Century Gothic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γ</m:t>
            </m:r>
          </m:e>
          <m:sub>
            <m:r>
              <w:rPr>
                <w:rFonts w:ascii="Cambria Math" w:eastAsiaTheme="minorEastAsia" w:hAnsi="Cambria Math" w:cs="Calibri"/>
              </w:rPr>
              <m:t>b3</m:t>
            </m:r>
          </m:sub>
        </m:sSub>
        <m:r>
          <w:rPr>
            <w:rFonts w:ascii="Cambria Math" w:eastAsiaTheme="minorEastAsia" w:hAnsi="Cambria Math" w:cs="Calibri"/>
          </w:rPr>
          <m:t>=0,9</m:t>
        </m:r>
      </m:oMath>
      <w:r>
        <w:rPr>
          <w:rFonts w:ascii="Century Gothic" w:eastAsiaTheme="minorEastAsia" w:hAnsi="Century Gothic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E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</m:sub>
        </m:sSub>
        <m:r>
          <w:rPr>
            <w:rFonts w:ascii="Cambria Math" w:eastAsiaTheme="minorEastAsia" w:hAnsi="Cambria Math" w:cs="Calibri"/>
          </w:rPr>
          <m:t xml:space="preserve">=2750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</w:p>
    <w:p w:rsidR="009F7BB9" w:rsidRDefault="009F7BB9" w:rsidP="009F7BB9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По СП 52-101-2003 для арматуры класса А500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 xml:space="preserve">=435 МПа=43,5 </m:t>
        </m:r>
        <m:r>
          <w:rPr>
            <w:rFonts w:ascii="Cambria Math" w:hAnsi="Cambria Math" w:cs="Calibri"/>
          </w:rPr>
          <m:t>кН/см²</m:t>
        </m:r>
        <w:proofErr w:type="gramStart"/>
        <m:r>
          <w:rPr>
            <w:rFonts w:ascii="Cambria Math" w:eastAsiaTheme="minorEastAsia" w:hAnsi="Cambria Math" w:cs="Calibri"/>
          </w:rPr>
          <m:t xml:space="preserve"> </m:t>
        </m:r>
      </m:oMath>
      <w:r>
        <w:rPr>
          <w:rFonts w:ascii="Century Gothic" w:eastAsiaTheme="minorEastAsia" w:hAnsi="Century Gothic"/>
        </w:rPr>
        <w:t>,</w:t>
      </w:r>
      <w:proofErr w:type="gramEnd"/>
      <w:r>
        <w:rPr>
          <w:rFonts w:ascii="Century Gothic" w:eastAsiaTheme="minorEastAsia" w:hAnsi="Century Gothic"/>
        </w:rPr>
        <w:t xml:space="preserve">             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  <m:r>
              <w:rPr>
                <w:rFonts w:ascii="Cambria Math" w:eastAsiaTheme="minorEastAsia" w:hAnsi="Cambria Math" w:cs="Calibri"/>
              </w:rPr>
              <m:t>с</m:t>
            </m:r>
          </m:sub>
        </m:sSub>
        <m:r>
          <w:rPr>
            <w:rFonts w:ascii="Cambria Math" w:eastAsiaTheme="minorEastAsia" w:hAnsi="Cambria Math" w:cs="Calibri"/>
          </w:rPr>
          <m:t xml:space="preserve">=435 МПа=43,5 </m:t>
        </m:r>
        <m:r>
          <w:rPr>
            <w:rFonts w:ascii="Cambria Math" w:hAnsi="Cambria Math" w:cs="Calibri"/>
          </w:rPr>
          <m:t>кН/см²</m:t>
        </m:r>
      </m:oMath>
    </w:p>
    <w:p w:rsidR="009F7BB9" w:rsidRDefault="009F7BB9" w:rsidP="00FC4849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9F7BB9" w:rsidRPr="009F7BB9" w:rsidRDefault="009F7BB9" w:rsidP="009F7BB9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Задаемся </w:t>
      </w:r>
      <m:oMath>
        <m:r>
          <w:rPr>
            <w:rFonts w:ascii="Cambria Math" w:eastAsiaTheme="minorEastAsia" w:hAnsi="Cambria Math" w:cs="Calibri"/>
          </w:rPr>
          <m:t>a=</m:t>
        </m:r>
        <m:sSup>
          <m:sSup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Calibri"/>
                <w:lang w:val="en-US"/>
              </w:rPr>
              <m:t>'</m:t>
            </m:r>
          </m:sup>
        </m:sSup>
        <m:r>
          <w:rPr>
            <w:rFonts w:ascii="Cambria Math" w:eastAsiaTheme="minorEastAsia" w:hAnsi="Cambria Math" w:cs="Calibri"/>
            <w:lang w:val="en-US"/>
          </w:rPr>
          <m:t>=4…5,</m:t>
        </m:r>
        <m:r>
          <w:rPr>
            <w:rFonts w:ascii="Cambria Math" w:eastAsiaTheme="minorEastAsia" w:hAnsi="Cambria Math" w:cs="Calibri"/>
          </w:rPr>
          <m:t>5 см</m:t>
        </m:r>
      </m:oMath>
    </w:p>
    <w:p w:rsidR="009F7BB9" w:rsidRDefault="009F7BB9" w:rsidP="009F7BB9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Принимаем </w:t>
      </w:r>
      <m:oMath>
        <m:r>
          <w:rPr>
            <w:rFonts w:ascii="Cambria Math" w:eastAsiaTheme="minorEastAsia" w:hAnsi="Cambria Math" w:cs="Calibri"/>
          </w:rPr>
          <m:t>a=</m:t>
        </m:r>
        <m:sSup>
          <m:sSup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Calibri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Calibri"/>
                <w:lang w:val="en-US"/>
              </w:rPr>
              <m:t>'</m:t>
            </m:r>
          </m:sup>
        </m:sSup>
        <m:r>
          <w:rPr>
            <w:rFonts w:ascii="Cambria Math" w:eastAsiaTheme="minorEastAsia" w:hAnsi="Cambria Math" w:cs="Calibri"/>
            <w:lang w:val="en-US"/>
          </w:rPr>
          <m:t>=</m:t>
        </m:r>
        <m:r>
          <w:rPr>
            <w:rFonts w:ascii="Cambria Math" w:eastAsiaTheme="minorEastAsia" w:hAnsi="Cambria Math" w:cs="Calibri"/>
          </w:rPr>
          <m:t>5 см</m:t>
        </m:r>
      </m:oMath>
    </w:p>
    <w:p w:rsidR="009F7BB9" w:rsidRPr="009F7BB9" w:rsidRDefault="000514A2" w:rsidP="009F7BB9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  <w:lang w:val="en-US"/>
            </w:rPr>
            <m:t xml:space="preserve">h-a=30-5=25 </m:t>
          </m:r>
          <m:r>
            <w:rPr>
              <w:rFonts w:ascii="Cambria Math" w:eastAsiaTheme="minorEastAsia" w:hAnsi="Cambria Math"/>
            </w:rPr>
            <m:t>см</m:t>
          </m:r>
        </m:oMath>
      </m:oMathPara>
    </w:p>
    <w:p w:rsidR="009F7BB9" w:rsidRDefault="009F7BB9" w:rsidP="009F7BB9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Определим эксцентриситет </w:t>
      </w:r>
      <m:oMath>
        <m:r>
          <w:rPr>
            <w:rFonts w:ascii="Cambria Math" w:eastAsiaTheme="minorEastAsia" w:hAnsi="Cambria Math"/>
          </w:rPr>
          <m:t>e</m:t>
        </m:r>
      </m:oMath>
      <w:r w:rsidRPr="009F7BB9">
        <w:rPr>
          <w:rFonts w:ascii="Century Gothic" w:eastAsiaTheme="minorEastAsia" w:hAnsi="Century Gothic"/>
        </w:rPr>
        <w:t xml:space="preserve"> </w:t>
      </w:r>
      <w:r>
        <w:rPr>
          <w:rFonts w:ascii="Century Gothic" w:eastAsiaTheme="minorEastAsia" w:hAnsi="Century Gothic"/>
        </w:rPr>
        <w:t>продольной силы.</w:t>
      </w:r>
    </w:p>
    <w:p w:rsidR="009F7BB9" w:rsidRPr="009F7BB9" w:rsidRDefault="009F7BB9" w:rsidP="009F7BB9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e=</m:t>
          </m:r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о</m:t>
              </m:r>
            </m:sub>
            <m:sup>
              <m:r>
                <w:rPr>
                  <w:rFonts w:ascii="Cambria Math" w:eastAsiaTheme="minorEastAsia" w:hAnsi="Cambria Math"/>
                </w:rPr>
                <m:t>λ</m:t>
              </m:r>
            </m:sup>
          </m:sSubSup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h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-a</m:t>
          </m:r>
        </m:oMath>
      </m:oMathPara>
    </w:p>
    <w:p w:rsidR="009F7BB9" w:rsidRPr="004268C0" w:rsidRDefault="000514A2" w:rsidP="009F7BB9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о</m:t>
              </m:r>
            </m:sub>
            <m:sup>
              <m:r>
                <w:rPr>
                  <w:rFonts w:ascii="Cambria Math" w:eastAsiaTheme="minorEastAsia" w:hAnsi="Cambria Math"/>
                </w:rPr>
                <m:t>λ</m:t>
              </m:r>
            </m:sup>
          </m:sSubSup>
          <m:r>
            <w:rPr>
              <w:rFonts w:ascii="Cambria Math" w:eastAsiaTheme="minorEastAsia" w:hAnsi="Cambria Math"/>
            </w:rPr>
            <m:t>=</m:t>
          </m:r>
          <m:r>
            <m:rPr>
              <m:sty m:val="bi"/>
            </m:rPr>
            <w:rPr>
              <w:rFonts w:ascii="Cambria Math" w:eastAsiaTheme="minorEastAsia" w:hAnsi="Cambria Math"/>
            </w:rPr>
            <m:t>η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</m:oMath>
      </m:oMathPara>
    </w:p>
    <w:p w:rsidR="004268C0" w:rsidRDefault="004268C0" w:rsidP="004268C0">
      <w:pPr>
        <w:spacing w:after="0" w:line="240" w:lineRule="auto"/>
        <w:jc w:val="center"/>
        <w:rPr>
          <w:rFonts w:ascii="Century Gothic" w:eastAsiaTheme="minorEastAsia" w:hAnsi="Century Gothic"/>
          <w:lang w:val="en-US"/>
        </w:rPr>
      </w:pPr>
      <w:r>
        <w:rPr>
          <w:rFonts w:ascii="Century Gothic" w:eastAsiaTheme="minorEastAsia" w:hAnsi="Century Gothic"/>
          <w:noProof/>
          <w:lang w:eastAsia="ru-RU"/>
        </w:rPr>
        <w:drawing>
          <wp:inline distT="0" distB="0" distL="0" distR="0">
            <wp:extent cx="1857375" cy="3981450"/>
            <wp:effectExtent l="0" t="0" r="9525" b="0"/>
            <wp:docPr id="14" name="Рисунок 14" descr="C:\Users\Артур\Desktop\ииы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ртур\Desktop\ииыв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CA" w:rsidRPr="003673CA" w:rsidRDefault="000514A2" w:rsidP="003673CA">
      <w:pPr>
        <w:pStyle w:val="a5"/>
        <w:numPr>
          <w:ilvl w:val="1"/>
          <w:numId w:val="24"/>
        </w:num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3673CA" w:rsidRPr="003673CA">
        <w:rPr>
          <w:rFonts w:ascii="Century Gothic" w:eastAsiaTheme="minorEastAsia" w:hAnsi="Century Gothic"/>
        </w:rPr>
        <w:t xml:space="preserve"> – начальный эксцентриситет продольной силы, определяе</w:t>
      </w:r>
      <w:r w:rsidR="003673CA">
        <w:rPr>
          <w:rFonts w:ascii="Century Gothic" w:eastAsiaTheme="minorEastAsia" w:hAnsi="Century Gothic"/>
        </w:rPr>
        <w:t xml:space="preserve">тся с учетом </w:t>
      </w:r>
      <w:r w:rsidR="003673CA" w:rsidRPr="003673CA">
        <w:rPr>
          <w:rFonts w:ascii="Century Gothic" w:eastAsiaTheme="minorEastAsia" w:hAnsi="Century Gothic"/>
        </w:rPr>
        <w:t>случайного и расчетного эксцентриситетов.</w:t>
      </w:r>
    </w:p>
    <w:p w:rsidR="003673CA" w:rsidRDefault="003673CA" w:rsidP="003673CA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В статически неопределимых конструкциях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=e</m:t>
        </m:r>
      </m:oMath>
      <w:r w:rsidRPr="003673CA">
        <w:rPr>
          <w:rFonts w:ascii="Century Gothic" w:eastAsiaTheme="minorEastAsia" w:hAnsi="Century Gothic"/>
        </w:rPr>
        <w:t xml:space="preserve"> </w:t>
      </w:r>
      <w:proofErr w:type="gramStart"/>
      <w:r>
        <w:rPr>
          <w:rFonts w:ascii="Century Gothic" w:eastAsiaTheme="minorEastAsia" w:hAnsi="Century Gothic"/>
        </w:rPr>
        <w:t>наибольшее</w:t>
      </w:r>
      <w:proofErr w:type="gramEnd"/>
      <w:r>
        <w:rPr>
          <w:rFonts w:ascii="Century Gothic" w:eastAsiaTheme="minorEastAsia" w:hAnsi="Century Gothic"/>
        </w:rPr>
        <w:t xml:space="preserve"> из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</m:oMath>
      <w:r w:rsidRPr="003673CA">
        <w:rPr>
          <w:rFonts w:ascii="Century Gothic" w:eastAsiaTheme="minorEastAsia" w:hAnsi="Century Gothic"/>
        </w:rPr>
        <w:t xml:space="preserve"> </w:t>
      </w:r>
      <w:r>
        <w:rPr>
          <w:rFonts w:ascii="Century Gothic" w:eastAsiaTheme="minorEastAsia" w:hAnsi="Century Gothic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а</m:t>
            </m:r>
          </m:sub>
        </m:sSub>
      </m:oMath>
    </w:p>
    <w:p w:rsidR="003673CA" w:rsidRPr="003673CA" w:rsidRDefault="000514A2" w:rsidP="003673CA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  <m:r>
                <w:rPr>
                  <w:rFonts w:ascii="Cambria Math" w:eastAsiaTheme="minorEastAsia" w:hAnsi="Cambria Math"/>
                  <w:lang w:val="en-US"/>
                </w:rPr>
                <m:t>N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N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2957</m:t>
              </m:r>
            </m:num>
            <m:den>
              <m:r>
                <w:rPr>
                  <w:rFonts w:ascii="Cambria Math" w:eastAsiaTheme="minorEastAsia" w:hAnsi="Cambria Math"/>
                </w:rPr>
                <m:t>236,86</m:t>
              </m:r>
            </m:den>
          </m:f>
          <m:r>
            <w:rPr>
              <w:rFonts w:ascii="Cambria Math" w:eastAsiaTheme="minorEastAsia" w:hAnsi="Cambria Math"/>
            </w:rPr>
            <m:t>=12,85 см</m:t>
          </m:r>
        </m:oMath>
      </m:oMathPara>
    </w:p>
    <w:p w:rsidR="003673CA" w:rsidRPr="003673CA" w:rsidRDefault="000514A2" w:rsidP="003673CA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а</m:t>
              </m:r>
            </m:sub>
          </m:sSub>
          <m:r>
            <w:rPr>
              <w:rFonts w:ascii="Cambria Math" w:eastAsiaTheme="minorEastAsia" w:hAnsi="Cambria Math"/>
            </w:rPr>
            <m:t>≥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600</m:t>
              </m:r>
            </m:den>
          </m:f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H</m:t>
              </m:r>
            </m:e>
            <m:sub>
              <m:r>
                <w:rPr>
                  <w:rFonts w:ascii="Cambria Math" w:hAnsi="Cambria Math" w:cs="Calibri"/>
                  <w:lang w:val="en-US"/>
                </w:rPr>
                <m:t>o</m:t>
              </m:r>
            </m:sub>
          </m:sSub>
          <m:r>
            <w:rPr>
              <w:rFonts w:ascii="Cambria Math" w:hAnsi="Cambria Math" w:cs="Calibri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600</m:t>
              </m:r>
            </m:den>
          </m:f>
          <m:r>
            <w:rPr>
              <w:rFonts w:ascii="Cambria Math" w:hAnsi="Cambria Math" w:cs="Calibri"/>
            </w:rPr>
            <m:t>750=1,25 см</m:t>
          </m:r>
        </m:oMath>
      </m:oMathPara>
    </w:p>
    <w:p w:rsidR="003673CA" w:rsidRPr="003673CA" w:rsidRDefault="000514A2" w:rsidP="003673CA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а</m:t>
              </m:r>
            </m:sub>
          </m:sSub>
          <m:r>
            <w:rPr>
              <w:rFonts w:ascii="Cambria Math" w:eastAsiaTheme="minorEastAsia" w:hAnsi="Cambria Math"/>
            </w:rPr>
            <m:t>≥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30</m:t>
              </m:r>
            </m:den>
          </m:f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h</m:t>
              </m:r>
            </m:e>
            <m:sub>
              <m:r>
                <w:rPr>
                  <w:rFonts w:ascii="Cambria Math" w:hAnsi="Cambria Math" w:cs="Calibri"/>
                </w:rPr>
                <m:t>c</m:t>
              </m:r>
            </m:sub>
          </m:sSub>
          <m:r>
            <w:rPr>
              <w:rFonts w:ascii="Cambria Math" w:hAnsi="Cambria Math" w:cs="Calibri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30</m:t>
              </m:r>
            </m:den>
          </m:f>
          <m:r>
            <w:rPr>
              <w:rFonts w:ascii="Cambria Math" w:hAnsi="Cambria Math" w:cs="Calibri"/>
            </w:rPr>
            <m:t>30=1 см</m:t>
          </m:r>
        </m:oMath>
      </m:oMathPara>
    </w:p>
    <w:p w:rsidR="003673CA" w:rsidRDefault="003673CA" w:rsidP="003673CA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lastRenderedPageBreak/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  <m:r>
          <w:rPr>
            <w:rFonts w:ascii="Cambria Math" w:eastAsiaTheme="minorEastAsia" w:hAnsi="Cambria Math"/>
          </w:rPr>
          <m:t>=12,85 см</m:t>
        </m:r>
      </m:oMath>
    </w:p>
    <w:p w:rsidR="003673CA" w:rsidRDefault="003673CA" w:rsidP="003673CA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3673CA" w:rsidRPr="00FA193E" w:rsidRDefault="003673CA" w:rsidP="003673CA">
      <w:pPr>
        <w:pStyle w:val="a5"/>
        <w:numPr>
          <w:ilvl w:val="1"/>
          <w:numId w:val="24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Определение </w:t>
      </w:r>
      <m:oMath>
        <m:r>
          <m:rPr>
            <m:sty m:val="bi"/>
          </m:rPr>
          <w:rPr>
            <w:rFonts w:ascii="Cambria Math" w:eastAsiaTheme="minorEastAsia" w:hAnsi="Cambria Math"/>
          </w:rPr>
          <m:t>η=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1-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N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cr</m:t>
                    </m:r>
                  </m:sub>
                </m:sSub>
              </m:den>
            </m:f>
          </m:den>
        </m:f>
      </m:oMath>
    </w:p>
    <w:p w:rsidR="00FA193E" w:rsidRDefault="000514A2" w:rsidP="00FA193E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cr</m:t>
            </m:r>
          </m:sub>
        </m:sSub>
      </m:oMath>
      <w:r w:rsidR="00FA193E" w:rsidRPr="00FA193E">
        <w:rPr>
          <w:rFonts w:ascii="Century Gothic" w:eastAsiaTheme="minorEastAsia" w:hAnsi="Century Gothic"/>
        </w:rPr>
        <w:t xml:space="preserve"> – </w:t>
      </w:r>
      <w:r w:rsidR="00FA193E">
        <w:rPr>
          <w:rFonts w:ascii="Century Gothic" w:eastAsiaTheme="minorEastAsia" w:hAnsi="Century Gothic"/>
        </w:rPr>
        <w:t>критическая сила, определяемая по формуле</w:t>
      </w:r>
    </w:p>
    <w:p w:rsidR="00FA193E" w:rsidRPr="00FA193E" w:rsidRDefault="000514A2" w:rsidP="00FA193E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cr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Calibri"/>
                  <w:lang w:val="en-US"/>
                </w:rPr>
                <m:t>D</m:t>
              </m:r>
            </m:num>
            <m:den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о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</m:den>
          </m:f>
        </m:oMath>
      </m:oMathPara>
    </w:p>
    <w:p w:rsidR="003673CA" w:rsidRDefault="00FA193E" w:rsidP="003673CA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r>
          <w:rPr>
            <w:rFonts w:ascii="Cambria Math" w:eastAsiaTheme="minorEastAsia" w:hAnsi="Cambria Math" w:cs="Calibri"/>
            <w:lang w:val="en-US"/>
          </w:rPr>
          <m:t>D</m:t>
        </m:r>
      </m:oMath>
      <w:r>
        <w:rPr>
          <w:rFonts w:ascii="Century Gothic" w:eastAsiaTheme="minorEastAsia" w:hAnsi="Century Gothic"/>
          <w:lang w:val="en-US"/>
        </w:rPr>
        <w:t xml:space="preserve"> – </w:t>
      </w:r>
      <w:proofErr w:type="gramStart"/>
      <w:r>
        <w:rPr>
          <w:rFonts w:ascii="Century Gothic" w:eastAsiaTheme="minorEastAsia" w:hAnsi="Century Gothic"/>
        </w:rPr>
        <w:t>жесткость</w:t>
      </w:r>
      <w:proofErr w:type="gramEnd"/>
      <w:r>
        <w:rPr>
          <w:rFonts w:ascii="Century Gothic" w:eastAsiaTheme="minorEastAsia" w:hAnsi="Century Gothic"/>
        </w:rPr>
        <w:t xml:space="preserve"> железобетонного элемента</w:t>
      </w:r>
    </w:p>
    <w:p w:rsidR="00FA193E" w:rsidRPr="00FA193E" w:rsidRDefault="00FA193E" w:rsidP="003673CA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r>
            <w:rPr>
              <w:rFonts w:ascii="Cambria Math" w:eastAsiaTheme="minorEastAsia" w:hAnsi="Cambria Math" w:cs="Calibri"/>
              <w:lang w:val="en-US"/>
            </w:rPr>
            <m:t>D=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I+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</m:oMath>
      </m:oMathPara>
    </w:p>
    <w:p w:rsidR="00FA193E" w:rsidRPr="00F54920" w:rsidRDefault="00FA193E" w:rsidP="003673CA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I=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12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30*</m:t>
              </m:r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30</m:t>
                  </m:r>
                </m:e>
                <m:sup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12</m:t>
              </m:r>
            </m:den>
          </m:f>
          <m:r>
            <w:rPr>
              <w:rFonts w:ascii="Cambria Math" w:eastAsiaTheme="minorEastAsia" w:hAnsi="Cambria Math"/>
            </w:rPr>
            <m:t xml:space="preserve">=67500 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  <w:lang w:val="en-US"/>
                </w:rPr>
                <m:t>см</m:t>
              </m:r>
            </m:e>
            <m:sup>
              <m:r>
                <w:rPr>
                  <w:rFonts w:ascii="Cambria Math" w:eastAsiaTheme="minorEastAsia" w:hAnsi="Cambria Math" w:cs="Calibri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/>
            </w:rPr>
            <m:t xml:space="preserve"> </m:t>
          </m:r>
        </m:oMath>
      </m:oMathPara>
    </w:p>
    <w:p w:rsidR="00F54920" w:rsidRPr="00024A1B" w:rsidRDefault="000514A2" w:rsidP="003673CA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0,15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e</m:t>
                  </m:r>
                </m:sub>
              </m:sSub>
              <m:r>
                <w:rPr>
                  <w:rFonts w:ascii="Cambria Math" w:eastAsiaTheme="minorEastAsia" w:hAnsi="Cambria Math"/>
                </w:rPr>
                <m:t>(0,3+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δ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e</m:t>
                  </m:r>
                </m:sub>
              </m:sSub>
              <m:r>
                <w:rPr>
                  <w:rFonts w:ascii="Cambria Math" w:eastAsiaTheme="minorEastAsia" w:hAnsi="Cambria Math"/>
                </w:rPr>
                <m:t>)</m:t>
              </m:r>
            </m:den>
          </m:f>
        </m:oMath>
      </m:oMathPara>
    </w:p>
    <w:p w:rsidR="00024A1B" w:rsidRPr="00024A1B" w:rsidRDefault="000514A2" w:rsidP="003673CA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δ</m:t>
              </m:r>
            </m:e>
            <m:sub>
              <m:r>
                <w:rPr>
                  <w:rFonts w:ascii="Cambria Math" w:eastAsiaTheme="minorEastAsia" w:hAnsi="Cambria Math"/>
                </w:rPr>
                <m:t>e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h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12,85 </m:t>
              </m:r>
            </m:num>
            <m:den>
              <m:r>
                <w:rPr>
                  <w:rFonts w:ascii="Cambria Math" w:eastAsiaTheme="minorEastAsia" w:hAnsi="Cambria Math"/>
                </w:rPr>
                <m:t>30</m:t>
              </m:r>
            </m:den>
          </m:f>
          <m:r>
            <w:rPr>
              <w:rFonts w:ascii="Cambria Math" w:eastAsiaTheme="minorEastAsia" w:hAnsi="Cambria Math"/>
            </w:rPr>
            <m:t>=0,429&gt;0,15</m:t>
          </m:r>
        </m:oMath>
      </m:oMathPara>
    </w:p>
    <w:p w:rsidR="00024A1B" w:rsidRDefault="000514A2" w:rsidP="003673CA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e</m:t>
            </m:r>
          </m:sub>
        </m:sSub>
      </m:oMath>
      <w:r w:rsidR="00024A1B" w:rsidRPr="00024A1B">
        <w:rPr>
          <w:rFonts w:ascii="Century Gothic" w:eastAsiaTheme="minorEastAsia" w:hAnsi="Century Gothic"/>
        </w:rPr>
        <w:t xml:space="preserve"> – </w:t>
      </w:r>
      <w:r w:rsidR="00024A1B">
        <w:rPr>
          <w:rFonts w:ascii="Century Gothic" w:eastAsiaTheme="minorEastAsia" w:hAnsi="Century Gothic"/>
        </w:rPr>
        <w:t>учитывает влияние длительности действия нагрузки</w:t>
      </w:r>
    </w:p>
    <w:p w:rsidR="00024A1B" w:rsidRPr="00024A1B" w:rsidRDefault="000514A2" w:rsidP="003673CA">
      <w:pPr>
        <w:spacing w:after="0" w:line="240" w:lineRule="auto"/>
        <w:jc w:val="both"/>
        <w:rPr>
          <w:rFonts w:ascii="Century Gothic" w:eastAsiaTheme="minorEastAsia" w:hAnsi="Century Gothic"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e</m:t>
              </m:r>
            </m:sub>
          </m:sSub>
          <m:r>
            <w:rPr>
              <w:rFonts w:ascii="Cambria Math" w:eastAsiaTheme="minorEastAsia" w:hAnsi="Cambria Math"/>
            </w:rPr>
            <m:t>=1+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l1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</m:oMath>
      </m:oMathPara>
    </w:p>
    <w:p w:rsidR="00024A1B" w:rsidRPr="00C478F1" w:rsidRDefault="000514A2" w:rsidP="003673CA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=M+N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-a'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=29,57+236,86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0,25-0,05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=53,26 кНм</m:t>
          </m:r>
        </m:oMath>
      </m:oMathPara>
    </w:p>
    <w:p w:rsidR="00C478F1" w:rsidRPr="00C478F1" w:rsidRDefault="000514A2" w:rsidP="003673CA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l1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l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l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-a'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=17,83+232,1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0,25-0,05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=41,04 кНм</m:t>
          </m:r>
        </m:oMath>
      </m:oMathPara>
    </w:p>
    <w:p w:rsidR="00C478F1" w:rsidRPr="00C478F1" w:rsidRDefault="000514A2" w:rsidP="00C478F1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e</m:t>
              </m:r>
            </m:sub>
          </m:sSub>
          <m:r>
            <w:rPr>
              <w:rFonts w:ascii="Cambria Math" w:eastAsiaTheme="minorEastAsia" w:hAnsi="Cambria Math"/>
            </w:rPr>
            <m:t>=1+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41,04 </m:t>
              </m:r>
            </m:num>
            <m:den>
              <m:r>
                <w:rPr>
                  <w:rFonts w:ascii="Cambria Math" w:eastAsiaTheme="minorEastAsia" w:hAnsi="Cambria Math"/>
                </w:rPr>
                <m:t>53,26</m:t>
              </m:r>
            </m:den>
          </m:f>
          <m:r>
            <w:rPr>
              <w:rFonts w:ascii="Cambria Math" w:eastAsiaTheme="minorEastAsia" w:hAnsi="Cambria Math"/>
            </w:rPr>
            <m:t>=1,77</m:t>
          </m:r>
        </m:oMath>
      </m:oMathPara>
    </w:p>
    <w:p w:rsidR="00C478F1" w:rsidRPr="00C478F1" w:rsidRDefault="000514A2" w:rsidP="00C478F1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0,15</m:t>
              </m:r>
            </m:num>
            <m:den>
              <m:r>
                <w:rPr>
                  <w:rFonts w:ascii="Cambria Math" w:eastAsiaTheme="minorEastAsia" w:hAnsi="Cambria Math"/>
                </w:rPr>
                <m:t>1,77(0,3+0,429)</m:t>
              </m:r>
            </m:den>
          </m:f>
          <m:r>
            <w:rPr>
              <w:rFonts w:ascii="Cambria Math" w:eastAsiaTheme="minorEastAsia" w:hAnsi="Cambria Math"/>
            </w:rPr>
            <m:t>=0,11625</m:t>
          </m:r>
        </m:oMath>
      </m:oMathPara>
    </w:p>
    <w:p w:rsidR="00C478F1" w:rsidRPr="00BD3A5E" w:rsidRDefault="000514A2" w:rsidP="00C478F1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=0,7</m:t>
          </m:r>
        </m:oMath>
      </m:oMathPara>
    </w:p>
    <w:p w:rsidR="00BD3A5E" w:rsidRPr="00024A1B" w:rsidRDefault="000514A2" w:rsidP="00C478F1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=Σ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(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)²</m:t>
          </m:r>
        </m:oMath>
      </m:oMathPara>
    </w:p>
    <w:p w:rsidR="00C478F1" w:rsidRPr="00C478F1" w:rsidRDefault="00BD3A5E" w:rsidP="00C478F1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r>
            <w:rPr>
              <w:rFonts w:ascii="Cambria Math" w:eastAsiaTheme="minorEastAsia" w:hAnsi="Cambria Math"/>
            </w:rPr>
            <m:t>Σ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s,tot</m:t>
              </m:r>
            </m:sub>
          </m:sSub>
          <m:r>
            <w:rPr>
              <w:rFonts w:ascii="Cambria Math" w:eastAsiaTheme="minorEastAsia" w:hAnsi="Cambria Math"/>
            </w:rPr>
            <m:t>=μbh</m:t>
          </m:r>
        </m:oMath>
      </m:oMathPara>
    </w:p>
    <w:p w:rsidR="00BD3A5E" w:rsidRPr="00BD3A5E" w:rsidRDefault="000514A2" w:rsidP="00BD3A5E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=μbh(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)²</m:t>
          </m:r>
        </m:oMath>
      </m:oMathPara>
    </w:p>
    <w:p w:rsidR="00BD3A5E" w:rsidRDefault="00BD3A5E" w:rsidP="00BD3A5E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Задаемся </w:t>
      </w:r>
      <m:oMath>
        <m:r>
          <w:rPr>
            <w:rFonts w:ascii="Cambria Math" w:eastAsiaTheme="minorEastAsia" w:hAnsi="Cambria Math"/>
          </w:rPr>
          <m:t>μ=0,006…0,02</m:t>
        </m:r>
      </m:oMath>
    </w:p>
    <w:p w:rsidR="00BD3A5E" w:rsidRPr="00BD3A5E" w:rsidRDefault="005935E8" w:rsidP="00BD3A5E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Предварительно </w:t>
      </w:r>
      <m:oMath>
        <m:r>
          <w:rPr>
            <w:rFonts w:ascii="Cambria Math" w:eastAsiaTheme="minorEastAsia" w:hAnsi="Cambria Math"/>
          </w:rPr>
          <m:t>μ=0,01</m:t>
        </m:r>
      </m:oMath>
    </w:p>
    <w:p w:rsidR="005935E8" w:rsidRPr="00BD3A5E" w:rsidRDefault="000514A2" w:rsidP="005935E8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=0,01*30*30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25-5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=900 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  <w:lang w:val="en-US"/>
                </w:rPr>
                <m:t>см</m:t>
              </m:r>
            </m:e>
            <m:sup>
              <m:r>
                <w:rPr>
                  <w:rFonts w:ascii="Cambria Math" w:eastAsiaTheme="minorEastAsia" w:hAnsi="Cambria Math" w:cs="Calibri"/>
                  <w:lang w:val="en-US"/>
                </w:rPr>
                <m:t>4</m:t>
              </m:r>
            </m:sup>
          </m:sSup>
        </m:oMath>
      </m:oMathPara>
    </w:p>
    <w:p w:rsidR="00C478F1" w:rsidRPr="005935E8" w:rsidRDefault="000514A2" w:rsidP="003673CA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=2*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 w:cs="Calibri"/>
                  <w:lang w:val="en-US"/>
                </w:rPr>
                <m:t>4</m:t>
              </m:r>
            </m:sup>
          </m:sSup>
          <m:r>
            <w:rPr>
              <w:rFonts w:ascii="Cambria Math" w:hAnsi="Cambria Math" w:cs="Calibri"/>
            </w:rPr>
            <m:t xml:space="preserve"> кН/см²</m:t>
          </m:r>
        </m:oMath>
      </m:oMathPara>
    </w:p>
    <w:p w:rsidR="005935E8" w:rsidRPr="005935E8" w:rsidRDefault="005935E8" w:rsidP="003673CA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 w:cs="Calibri"/>
              <w:lang w:val="en-US"/>
            </w:rPr>
            <m:t>D=0,11625*2750*</m:t>
          </m:r>
          <m:r>
            <w:rPr>
              <w:rFonts w:ascii="Cambria Math" w:eastAsiaTheme="minorEastAsia" w:hAnsi="Cambria Math"/>
            </w:rPr>
            <m:t>67500+0,7*2*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 w:cs="Calibri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 w:cs="Calibri"/>
              <w:lang w:val="en-US"/>
            </w:rPr>
            <m:t>*</m:t>
          </m:r>
          <m:r>
            <w:rPr>
              <w:rFonts w:ascii="Cambria Math" w:eastAsiaTheme="minorEastAsia" w:hAnsi="Cambria Math"/>
            </w:rPr>
            <m:t>900=2159,29*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 w:cs="Calibri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 w:cs="Calibri"/>
              <w:lang w:val="en-US"/>
            </w:rPr>
            <m:t xml:space="preserve"> </m:t>
          </m:r>
          <m:r>
            <w:rPr>
              <w:rFonts w:ascii="Cambria Math" w:hAnsi="Cambria Math" w:cs="Calibri"/>
            </w:rPr>
            <m:t>кНсм²</m:t>
          </m:r>
        </m:oMath>
      </m:oMathPara>
    </w:p>
    <w:p w:rsidR="005935E8" w:rsidRPr="00FA193E" w:rsidRDefault="000514A2" w:rsidP="005935E8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cr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3,14</m:t>
                  </m:r>
                </m:e>
                <m:sup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Calibri"/>
                  <w:lang w:val="en-US"/>
                </w:rPr>
                <m:t>*</m:t>
              </m:r>
              <m:r>
                <w:rPr>
                  <w:rFonts w:ascii="Cambria Math" w:eastAsiaTheme="minorEastAsia" w:hAnsi="Cambria Math"/>
                </w:rPr>
                <m:t>2159,29*</m:t>
              </m:r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4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1125</m:t>
                  </m:r>
                </m:e>
                <m:sup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=168,22 кН</m:t>
          </m:r>
        </m:oMath>
      </m:oMathPara>
    </w:p>
    <w:p w:rsidR="005935E8" w:rsidRPr="003A3CD7" w:rsidRDefault="000514A2" w:rsidP="003673CA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cr</m:t>
              </m:r>
            </m:sub>
          </m:sSub>
          <m:r>
            <w:rPr>
              <w:rFonts w:ascii="Cambria Math" w:eastAsiaTheme="minorEastAsia" w:hAnsi="Cambria Math"/>
            </w:rPr>
            <m:t>=168,22  кН</m:t>
          </m:r>
          <m:r>
            <w:rPr>
              <w:rFonts w:ascii="Cambria Math" w:eastAsiaTheme="minorEastAsia" w:hAnsi="Cambria Math"/>
              <w:lang w:val="en-US"/>
            </w:rPr>
            <m:t>&lt;N=</m:t>
          </m:r>
          <m:r>
            <w:rPr>
              <w:rFonts w:ascii="Cambria Math" w:eastAsiaTheme="minorEastAsia" w:hAnsi="Cambria Math"/>
            </w:rPr>
            <m:t>236,86 кН</m:t>
          </m:r>
        </m:oMath>
      </m:oMathPara>
    </w:p>
    <w:p w:rsidR="003A3CD7" w:rsidRDefault="003A3CD7" w:rsidP="003673CA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Следовательно, будет потеря устойчивости, необходимо увеличить сечение стойки.</w:t>
      </w:r>
    </w:p>
    <w:p w:rsidR="009A1FDD" w:rsidRDefault="009A1FDD" w:rsidP="003673CA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Принимаем </w:t>
      </w: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h</m:t>
            </m:r>
          </m:e>
          <m:sub>
            <m:r>
              <w:rPr>
                <w:rFonts w:ascii="Cambria Math" w:hAnsi="Cambria Math" w:cs="Calibri"/>
              </w:rPr>
              <m:t>c</m:t>
            </m:r>
          </m:sub>
        </m:sSub>
        <m:r>
          <w:rPr>
            <w:rFonts w:ascii="Cambria Math" w:hAnsi="Cambria Math" w:cs="Calibri"/>
          </w:rPr>
          <m:t>=450 мм</m:t>
        </m:r>
      </m:oMath>
    </w:p>
    <w:p w:rsidR="009A1FDD" w:rsidRPr="009A1FDD" w:rsidRDefault="000514A2" w:rsidP="003673CA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  <w:lang w:val="en-US"/>
            </w:rPr>
            <m:t xml:space="preserve">h-a=45-5=40 </m:t>
          </m:r>
          <m:r>
            <w:rPr>
              <w:rFonts w:ascii="Cambria Math" w:eastAsiaTheme="minorEastAsia" w:hAnsi="Cambria Math"/>
            </w:rPr>
            <m:t>см</m:t>
          </m:r>
        </m:oMath>
      </m:oMathPara>
    </w:p>
    <w:p w:rsidR="009A1FDD" w:rsidRDefault="000514A2" w:rsidP="003673CA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а</m:t>
              </m:r>
            </m:sub>
          </m:sSub>
          <m:r>
            <w:rPr>
              <w:rFonts w:ascii="Cambria Math" w:eastAsiaTheme="minorEastAsia" w:hAnsi="Cambria Math"/>
            </w:rPr>
            <m:t>≥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30</m:t>
              </m:r>
            </m:den>
          </m:f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h</m:t>
              </m:r>
            </m:e>
            <m:sub>
              <m:r>
                <w:rPr>
                  <w:rFonts w:ascii="Cambria Math" w:hAnsi="Cambria Math" w:cs="Calibri"/>
                </w:rPr>
                <m:t>c</m:t>
              </m:r>
            </m:sub>
          </m:sSub>
          <m:r>
            <w:rPr>
              <w:rFonts w:ascii="Cambria Math" w:hAnsi="Cambria Math" w:cs="Calibri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30</m:t>
              </m:r>
            </m:den>
          </m:f>
          <m:r>
            <w:rPr>
              <w:rFonts w:ascii="Cambria Math" w:hAnsi="Cambria Math" w:cs="Calibri"/>
            </w:rPr>
            <m:t>45=1,5 см</m:t>
          </m:r>
        </m:oMath>
      </m:oMathPara>
    </w:p>
    <w:p w:rsidR="009A1FDD" w:rsidRPr="009A1FDD" w:rsidRDefault="009A1FDD" w:rsidP="003673CA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I=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12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30*</m:t>
              </m:r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45</m:t>
                  </m:r>
                </m:e>
                <m:sup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12</m:t>
              </m:r>
            </m:den>
          </m:f>
          <m:r>
            <w:rPr>
              <w:rFonts w:ascii="Cambria Math" w:eastAsiaTheme="minorEastAsia" w:hAnsi="Cambria Math"/>
            </w:rPr>
            <m:t xml:space="preserve">=227812,5 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  <w:lang w:val="en-US"/>
                </w:rPr>
                <m:t>см</m:t>
              </m:r>
            </m:e>
            <m:sup>
              <m:r>
                <w:rPr>
                  <w:rFonts w:ascii="Cambria Math" w:eastAsiaTheme="minorEastAsia" w:hAnsi="Cambria Math" w:cs="Calibri"/>
                  <w:lang w:val="en-US"/>
                </w:rPr>
                <m:t>4</m:t>
              </m:r>
            </m:sup>
          </m:sSup>
        </m:oMath>
      </m:oMathPara>
    </w:p>
    <w:p w:rsidR="009A1FDD" w:rsidRPr="00024A1B" w:rsidRDefault="000514A2" w:rsidP="009A1FDD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δ</m:t>
              </m:r>
            </m:e>
            <m:sub>
              <m:r>
                <w:rPr>
                  <w:rFonts w:ascii="Cambria Math" w:eastAsiaTheme="minorEastAsia" w:hAnsi="Cambria Math"/>
                </w:rPr>
                <m:t>e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h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12,85 </m:t>
              </m:r>
            </m:num>
            <m:den>
              <m:r>
                <w:rPr>
                  <w:rFonts w:ascii="Cambria Math" w:eastAsiaTheme="minorEastAsia" w:hAnsi="Cambria Math"/>
                </w:rPr>
                <m:t>45</m:t>
              </m:r>
            </m:den>
          </m:f>
          <m:r>
            <w:rPr>
              <w:rFonts w:ascii="Cambria Math" w:eastAsiaTheme="minorEastAsia" w:hAnsi="Cambria Math"/>
            </w:rPr>
            <m:t>=0,285&gt;0,15</m:t>
          </m:r>
        </m:oMath>
      </m:oMathPara>
    </w:p>
    <w:p w:rsidR="009A1FDD" w:rsidRPr="00C478F1" w:rsidRDefault="000514A2" w:rsidP="009A1FDD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=M+N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-a'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=29,57+236,86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0,4-0,05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=71,02 кНм</m:t>
          </m:r>
        </m:oMath>
      </m:oMathPara>
    </w:p>
    <w:p w:rsidR="003D33CC" w:rsidRPr="003D33CC" w:rsidRDefault="000514A2" w:rsidP="003673CA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l1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l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l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=17,83+232,1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0,4-0,05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=58,48 кНм</m:t>
          </m:r>
        </m:oMath>
      </m:oMathPara>
    </w:p>
    <w:p w:rsidR="003D33CC" w:rsidRPr="003D33CC" w:rsidRDefault="000514A2" w:rsidP="003673CA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e</m:t>
              </m:r>
            </m:sub>
          </m:sSub>
          <m:r>
            <w:rPr>
              <w:rFonts w:ascii="Cambria Math" w:eastAsiaTheme="minorEastAsia" w:hAnsi="Cambria Math"/>
            </w:rPr>
            <m:t>=1+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58,48 </m:t>
              </m:r>
            </m:num>
            <m:den>
              <m:r>
                <w:rPr>
                  <w:rFonts w:ascii="Cambria Math" w:eastAsiaTheme="minorEastAsia" w:hAnsi="Cambria Math"/>
                </w:rPr>
                <m:t>71,02</m:t>
              </m:r>
            </m:den>
          </m:f>
          <m:r>
            <w:rPr>
              <w:rFonts w:ascii="Cambria Math" w:eastAsiaTheme="minorEastAsia" w:hAnsi="Cambria Math"/>
            </w:rPr>
            <m:t>=1,82</m:t>
          </m:r>
        </m:oMath>
      </m:oMathPara>
    </w:p>
    <w:p w:rsidR="003D33CC" w:rsidRPr="003D33CC" w:rsidRDefault="000514A2" w:rsidP="003673CA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0,15</m:t>
              </m:r>
            </m:num>
            <m:den>
              <m:r>
                <w:rPr>
                  <w:rFonts w:ascii="Cambria Math" w:eastAsiaTheme="minorEastAsia" w:hAnsi="Cambria Math"/>
                </w:rPr>
                <m:t>1,82(0,3+0,285)</m:t>
              </m:r>
            </m:den>
          </m:f>
          <m:r>
            <w:rPr>
              <w:rFonts w:ascii="Cambria Math" w:eastAsiaTheme="minorEastAsia" w:hAnsi="Cambria Math"/>
            </w:rPr>
            <m:t>=0,14</m:t>
          </m:r>
        </m:oMath>
      </m:oMathPara>
    </w:p>
    <w:p w:rsidR="003D33CC" w:rsidRPr="003D33CC" w:rsidRDefault="000514A2" w:rsidP="003673CA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=0,01*30*45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40-5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=4134,375 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  <w:lang w:val="en-US"/>
                </w:rPr>
                <m:t>см</m:t>
              </m:r>
            </m:e>
            <m:sup>
              <m:r>
                <w:rPr>
                  <w:rFonts w:ascii="Cambria Math" w:eastAsiaTheme="minorEastAsia" w:hAnsi="Cambria Math" w:cs="Calibri"/>
                  <w:lang w:val="en-US"/>
                </w:rPr>
                <m:t>4</m:t>
              </m:r>
            </m:sup>
          </m:sSup>
        </m:oMath>
      </m:oMathPara>
    </w:p>
    <w:p w:rsidR="003D33CC" w:rsidRPr="005935E8" w:rsidRDefault="003D33CC" w:rsidP="003D33CC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 w:cs="Calibri"/>
              <w:lang w:val="en-US"/>
            </w:rPr>
            <m:t>D=</m:t>
          </m:r>
          <m:r>
            <w:rPr>
              <w:rFonts w:ascii="Cambria Math" w:eastAsiaTheme="minorEastAsia" w:hAnsi="Cambria Math"/>
            </w:rPr>
            <m:t>0,14</m:t>
          </m:r>
          <m:r>
            <w:rPr>
              <w:rFonts w:ascii="Cambria Math" w:eastAsiaTheme="minorEastAsia" w:hAnsi="Cambria Math" w:cs="Calibri"/>
              <w:lang w:val="en-US"/>
            </w:rPr>
            <m:t>*2750*</m:t>
          </m:r>
          <m:r>
            <w:rPr>
              <w:rFonts w:ascii="Cambria Math" w:eastAsiaTheme="minorEastAsia" w:hAnsi="Cambria Math"/>
            </w:rPr>
            <m:t>227812,5+0,7*2*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 w:cs="Calibri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 w:cs="Calibri"/>
              <w:lang w:val="en-US"/>
            </w:rPr>
            <m:t>*</m:t>
          </m:r>
          <m:r>
            <w:rPr>
              <w:rFonts w:ascii="Cambria Math" w:eastAsiaTheme="minorEastAsia" w:hAnsi="Cambria Math"/>
            </w:rPr>
            <m:t>4134,375=14558,9*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 w:cs="Calibri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 w:cs="Calibri"/>
              <w:lang w:val="en-US"/>
            </w:rPr>
            <m:t xml:space="preserve"> </m:t>
          </m:r>
          <m:r>
            <w:rPr>
              <w:rFonts w:ascii="Cambria Math" w:hAnsi="Cambria Math" w:cs="Calibri"/>
            </w:rPr>
            <m:t>кНсм²</m:t>
          </m:r>
        </m:oMath>
      </m:oMathPara>
    </w:p>
    <w:p w:rsidR="00925780" w:rsidRPr="00FA193E" w:rsidRDefault="000514A2" w:rsidP="00925780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cr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3,14</m:t>
                  </m:r>
                </m:e>
                <m:sup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Calibri"/>
                  <w:lang w:val="en-US"/>
                </w:rPr>
                <m:t>*</m:t>
              </m:r>
              <m:r>
                <w:rPr>
                  <w:rFonts w:ascii="Cambria Math" w:eastAsiaTheme="minorEastAsia" w:hAnsi="Cambria Math"/>
                </w:rPr>
                <m:t>14558,9*</m:t>
              </m:r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4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1125</m:t>
                  </m:r>
                </m:e>
                <m:sup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=1134,18 кН</m:t>
          </m:r>
        </m:oMath>
      </m:oMathPara>
    </w:p>
    <w:p w:rsidR="00925780" w:rsidRPr="00925780" w:rsidRDefault="000514A2" w:rsidP="00925780">
      <w:pPr>
        <w:spacing w:after="0" w:line="240" w:lineRule="auto"/>
        <w:jc w:val="both"/>
        <w:rPr>
          <w:rFonts w:ascii="Century Gothic" w:eastAsiaTheme="minorEastAsia" w:hAnsi="Century Gothic"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cr</m:t>
              </m:r>
            </m:sub>
          </m:sSub>
          <m:r>
            <w:rPr>
              <w:rFonts w:ascii="Cambria Math" w:eastAsiaTheme="minorEastAsia" w:hAnsi="Cambria Math"/>
            </w:rPr>
            <m:t>=1134,18 кН</m:t>
          </m:r>
          <m:r>
            <w:rPr>
              <w:rFonts w:ascii="Cambria Math" w:eastAsiaTheme="minorEastAsia" w:hAnsi="Cambria Math"/>
              <w:lang w:val="en-US"/>
            </w:rPr>
            <m:t>&gt;N=</m:t>
          </m:r>
          <m:r>
            <w:rPr>
              <w:rFonts w:ascii="Cambria Math" w:eastAsiaTheme="minorEastAsia" w:hAnsi="Cambria Math"/>
            </w:rPr>
            <m:t>236,86 кН</m:t>
          </m:r>
        </m:oMath>
      </m:oMathPara>
    </w:p>
    <w:p w:rsidR="00925780" w:rsidRDefault="00925780" w:rsidP="00925780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Следовательно, потери устойчивости не будет.</w:t>
      </w:r>
    </w:p>
    <w:p w:rsidR="007714B9" w:rsidRPr="007714B9" w:rsidRDefault="007714B9" w:rsidP="00925780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</w:rPr>
            <m:t>η=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1-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 xml:space="preserve">236,86 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1134,18</m:t>
                  </m:r>
                </m:den>
              </m:f>
            </m:den>
          </m:f>
          <m:r>
            <w:rPr>
              <w:rFonts w:ascii="Cambria Math" w:eastAsiaTheme="minorEastAsia" w:hAnsi="Cambria Math"/>
            </w:rPr>
            <m:t>=1,264</m:t>
          </m:r>
        </m:oMath>
      </m:oMathPara>
    </w:p>
    <w:p w:rsidR="007714B9" w:rsidRPr="004268C0" w:rsidRDefault="000514A2" w:rsidP="007714B9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о</m:t>
              </m:r>
            </m:sub>
            <m:sup>
              <m:r>
                <w:rPr>
                  <w:rFonts w:ascii="Cambria Math" w:eastAsiaTheme="minorEastAsia" w:hAnsi="Cambria Math"/>
                </w:rPr>
                <m:t>λ</m:t>
              </m:r>
            </m:sup>
          </m:sSubSup>
          <m:r>
            <w:rPr>
              <w:rFonts w:ascii="Cambria Math" w:eastAsiaTheme="minorEastAsia" w:hAnsi="Cambria Math"/>
            </w:rPr>
            <m:t>=</m:t>
          </m:r>
          <m:r>
            <m:rPr>
              <m:sty m:val="bi"/>
            </m:rPr>
            <w:rPr>
              <w:rFonts w:ascii="Cambria Math" w:eastAsiaTheme="minorEastAsia" w:hAnsi="Cambria Math"/>
            </w:rPr>
            <m:t>η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=1,264*12,85=16,25 см</m:t>
          </m:r>
        </m:oMath>
      </m:oMathPara>
    </w:p>
    <w:p w:rsidR="007714B9" w:rsidRPr="000514A2" w:rsidRDefault="007714B9" w:rsidP="007714B9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e=</m:t>
          </m:r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о</m:t>
              </m:r>
            </m:sub>
            <m:sup>
              <m:r>
                <w:rPr>
                  <w:rFonts w:ascii="Cambria Math" w:eastAsiaTheme="minorEastAsia" w:hAnsi="Cambria Math"/>
                </w:rPr>
                <m:t>λ</m:t>
              </m:r>
            </m:sup>
          </m:sSubSup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h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-a=16,25+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-5=33,75 см</m:t>
          </m:r>
        </m:oMath>
      </m:oMathPara>
    </w:p>
    <w:p w:rsidR="000514A2" w:rsidRDefault="000514A2" w:rsidP="007714B9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0514A2" w:rsidRDefault="000514A2" w:rsidP="000514A2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Симметричное армирование.</w:t>
      </w:r>
    </w:p>
    <w:p w:rsidR="000514A2" w:rsidRPr="000514A2" w:rsidRDefault="000514A2" w:rsidP="000514A2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bSup>
        </m:oMath>
      </m:oMathPara>
    </w:p>
    <w:p w:rsidR="007714B9" w:rsidRPr="00925780" w:rsidRDefault="000514A2" w:rsidP="00925780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Из уравнения (2) определим высоту сжатой зоны </w:t>
      </w:r>
      <m:oMath>
        <m:r>
          <w:rPr>
            <w:rFonts w:ascii="Cambria Math" w:eastAsiaTheme="minorEastAsia" w:hAnsi="Cambria Math"/>
          </w:rPr>
          <m:t>x</m:t>
        </m:r>
      </m:oMath>
    </w:p>
    <w:p w:rsidR="003D33CC" w:rsidRPr="009967DC" w:rsidRDefault="000514A2" w:rsidP="003673CA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x=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b1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b3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>b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236,86</m:t>
              </m:r>
            </m:num>
            <m:den>
              <m:r>
                <w:rPr>
                  <w:rFonts w:ascii="Cambria Math" w:eastAsiaTheme="minorEastAsia" w:hAnsi="Cambria Math"/>
                </w:rPr>
                <m:t>0,9*0,9*1,15*30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8,48 см</m:t>
          </m:r>
        </m:oMath>
      </m:oMathPara>
    </w:p>
    <w:p w:rsidR="009967DC" w:rsidRPr="009967DC" w:rsidRDefault="009967DC" w:rsidP="003673CA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9967DC" w:rsidRDefault="009967DC" w:rsidP="009967DC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Проверим случай работы стойки.</w:t>
      </w:r>
    </w:p>
    <w:p w:rsidR="009967DC" w:rsidRPr="009967DC" w:rsidRDefault="009967DC" w:rsidP="009967DC">
      <w:pPr>
        <w:pStyle w:val="a5"/>
        <w:spacing w:after="0" w:line="240" w:lineRule="auto"/>
        <w:jc w:val="both"/>
        <w:rPr>
          <w:rFonts w:ascii="Century Gothic" w:eastAsiaTheme="minorEastAsia" w:hAnsi="Century Gothic" w:cs="Calibri"/>
        </w:rPr>
      </w:pPr>
      <m:oMathPara>
        <m:oMath>
          <m:r>
            <w:rPr>
              <w:rFonts w:ascii="Cambria Math" w:eastAsiaTheme="minorEastAsia" w:hAnsi="Cambria Math" w:cs="Calibri"/>
              <w:lang w:val="en-US"/>
            </w:rPr>
            <m:t>ξ</m:t>
          </m:r>
          <m:r>
            <w:rPr>
              <w:rFonts w:ascii="Cambria Math" w:eastAsiaTheme="minorEastAsia" w:hAnsi="Cambria Math" w:cs="Calibri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x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Calibri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8,48 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40</m:t>
              </m:r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>0,212</m:t>
          </m:r>
        </m:oMath>
      </m:oMathPara>
    </w:p>
    <w:p w:rsidR="009967DC" w:rsidRPr="002D51CF" w:rsidRDefault="009967DC" w:rsidP="009967DC">
      <w:pPr>
        <w:pStyle w:val="a5"/>
        <w:jc w:val="center"/>
        <w:rPr>
          <w:rFonts w:ascii="Calibri" w:eastAsiaTheme="minorEastAsia" w:hAnsi="Calibri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ξ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0.8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1+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s,el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  <w:lang w:val="en-US"/>
                        </w:rPr>
                        <m:t>b,ult</m:t>
                      </m:r>
                    </m:sub>
                  </m:sSub>
                </m:den>
              </m:f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0,8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1+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0,00217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0,0035</m:t>
                  </m:r>
                </m:den>
              </m:f>
            </m:den>
          </m:f>
          <m:r>
            <w:rPr>
              <w:rFonts w:ascii="Cambria Math" w:eastAsiaTheme="minorEastAsia" w:hAnsi="Cambria Math" w:cs="Calibri"/>
              <w:lang w:val="en-US"/>
            </w:rPr>
            <m:t>=0,494</m:t>
          </m:r>
        </m:oMath>
      </m:oMathPara>
    </w:p>
    <w:p w:rsidR="009967DC" w:rsidRPr="009967DC" w:rsidRDefault="009967DC" w:rsidP="009967DC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el</m:t>
            </m:r>
          </m:sub>
        </m:sSub>
      </m:oMath>
      <w:r w:rsidRPr="009967DC">
        <w:rPr>
          <w:rFonts w:ascii="Calibri" w:eastAsiaTheme="minorEastAsia" w:hAnsi="Calibri" w:cs="Calibri"/>
        </w:rPr>
        <w:t xml:space="preserve"> - </w:t>
      </w:r>
      <w:r w:rsidRPr="009967DC">
        <w:rPr>
          <w:rFonts w:ascii="Century Gothic" w:hAnsi="Century Gothic" w:cs="ArialMT"/>
        </w:rPr>
        <w:t xml:space="preserve">относительная деформация растянутой арматуры при напряжениях, равных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</m:oMath>
    </w:p>
    <w:p w:rsidR="009967DC" w:rsidRPr="002D51CF" w:rsidRDefault="009967DC" w:rsidP="009967DC">
      <w:pPr>
        <w:pStyle w:val="a5"/>
        <w:spacing w:after="0" w:line="240" w:lineRule="auto"/>
        <w:jc w:val="center"/>
        <w:rPr>
          <w:rFonts w:ascii="Calibri" w:eastAsiaTheme="minorEastAsia" w:hAnsi="Calibri" w:cs="Calibri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ε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s,el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n-US"/>
                </w:rPr>
                <m:t>435</m:t>
              </m:r>
            </m:num>
            <m:den>
              <m:r>
                <w:rPr>
                  <w:rFonts w:ascii="Cambria Math" w:eastAsiaTheme="minorEastAsia" w:hAnsi="Cambria Math" w:cs="Calibri"/>
                  <w:lang w:val="en-US"/>
                </w:rPr>
                <m:t>2*</m:t>
              </m:r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Calibri"/>
                      <w:lang w:val="en-US"/>
                    </w:rPr>
                    <m:t>5</m:t>
                  </m:r>
                </m:sup>
              </m:sSup>
            </m:den>
          </m:f>
          <m:r>
            <w:rPr>
              <w:rFonts w:ascii="Cambria Math" w:eastAsiaTheme="minorEastAsia" w:hAnsi="Cambria Math" w:cs="Calibri"/>
              <w:lang w:val="en-US"/>
            </w:rPr>
            <m:t>=0,00217</m:t>
          </m:r>
        </m:oMath>
      </m:oMathPara>
    </w:p>
    <w:p w:rsidR="009967DC" w:rsidRPr="009967DC" w:rsidRDefault="009967DC" w:rsidP="009967D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Theme="minorEastAsia" w:hAnsi="Century Gothic" w:cs="ArialMT"/>
        </w:rPr>
      </w:pP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ult</m:t>
            </m:r>
          </m:sub>
        </m:sSub>
      </m:oMath>
      <w:r w:rsidRPr="009967DC">
        <w:rPr>
          <w:rFonts w:ascii="Calibri" w:eastAsiaTheme="minorEastAsia" w:hAnsi="Calibri" w:cs="Calibri"/>
        </w:rPr>
        <w:t xml:space="preserve"> - </w:t>
      </w:r>
      <w:r w:rsidRPr="009967DC">
        <w:rPr>
          <w:rFonts w:ascii="Century Gothic" w:hAnsi="Century Gothic" w:cs="ArialMT"/>
        </w:rPr>
        <w:t xml:space="preserve">относительная деформация сжатого бетона при напряжениях, равных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</w:rPr>
              <m:t>b</m:t>
            </m:r>
          </m:sub>
        </m:sSub>
      </m:oMath>
      <w:r w:rsidRPr="009967DC">
        <w:rPr>
          <w:rFonts w:ascii="Century Gothic" w:hAnsi="Century Gothic" w:cs="ArialMT"/>
        </w:rPr>
        <w:t xml:space="preserve">, принимаемая </w:t>
      </w:r>
      <w:proofErr w:type="gramStart"/>
      <w:r w:rsidRPr="009967DC">
        <w:rPr>
          <w:rFonts w:ascii="Century Gothic" w:hAnsi="Century Gothic" w:cs="ArialMT"/>
        </w:rPr>
        <w:t>равной</w:t>
      </w:r>
      <w:proofErr w:type="gramEnd"/>
      <w:r w:rsidRPr="009967DC">
        <w:rPr>
          <w:rFonts w:ascii="Century Gothic" w:hAnsi="Century Gothic" w:cs="ArialMT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  <m:r>
              <w:rPr>
                <w:rFonts w:ascii="Cambria Math" w:eastAsiaTheme="minorEastAsia" w:hAnsi="Cambria Math" w:cs="Calibri"/>
              </w:rPr>
              <m:t>,</m:t>
            </m:r>
            <m:r>
              <w:rPr>
                <w:rFonts w:ascii="Cambria Math" w:eastAsiaTheme="minorEastAsia" w:hAnsi="Cambria Math" w:cs="Calibri"/>
                <w:lang w:val="en-US"/>
              </w:rPr>
              <m:t>ult</m:t>
            </m:r>
          </m:sub>
        </m:sSub>
        <m:r>
          <w:rPr>
            <w:rFonts w:ascii="Cambria Math" w:eastAsiaTheme="minorEastAsia" w:hAnsi="Cambria Math" w:cs="Calibri"/>
          </w:rPr>
          <m:t>=0,0035</m:t>
        </m:r>
      </m:oMath>
      <w:r w:rsidRPr="009967DC">
        <w:rPr>
          <w:rFonts w:ascii="Century Gothic" w:eastAsiaTheme="minorEastAsia" w:hAnsi="Century Gothic" w:cs="ArialMT"/>
        </w:rPr>
        <w:t xml:space="preserve"> (по СП 52-101-2003 п. 6.2.7)</w:t>
      </w:r>
    </w:p>
    <w:p w:rsidR="009967DC" w:rsidRPr="009967DC" w:rsidRDefault="009967DC" w:rsidP="009967D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Calibri" w:eastAsiaTheme="minorEastAsia" w:hAnsi="Calibri" w:cs="Calibri"/>
        </w:rPr>
      </w:pPr>
      <m:oMathPara>
        <m:oMath>
          <m:r>
            <w:rPr>
              <w:rFonts w:ascii="Cambria Math" w:eastAsiaTheme="minorEastAsia" w:hAnsi="Cambria Math" w:cs="Calibri"/>
              <w:lang w:val="en-US"/>
            </w:rPr>
            <m:t>ξ</m:t>
          </m:r>
          <m:r>
            <w:rPr>
              <w:rFonts w:ascii="Cambria Math" w:eastAsiaTheme="minorEastAsia" w:hAnsi="Cambria Math" w:cs="Calibri"/>
            </w:rPr>
            <m:t>=</m:t>
          </m:r>
          <m:r>
            <w:rPr>
              <w:rFonts w:ascii="Cambria Math" w:eastAsiaTheme="minorEastAsia" w:hAnsi="Cambria Math" w:cs="Calibri"/>
              <w:lang w:val="en-US"/>
            </w:rPr>
            <m:t>0,212</m:t>
          </m:r>
          <m:r>
            <w:rPr>
              <w:rFonts w:ascii="Cambria Math" w:eastAsiaTheme="minorEastAsia" w:hAnsi="Cambria Math" w:cs="Calibri"/>
            </w:rPr>
            <m:t>≤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ξ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R</m:t>
              </m:r>
            </m:sub>
          </m:sSub>
          <m:r>
            <w:rPr>
              <w:rFonts w:ascii="Cambria Math" w:eastAsiaTheme="minorEastAsia" w:hAnsi="Cambria Math" w:cs="Calibri"/>
              <w:lang w:val="en-US"/>
            </w:rPr>
            <m:t>=0,494</m:t>
          </m:r>
        </m:oMath>
      </m:oMathPara>
    </w:p>
    <w:p w:rsidR="009967DC" w:rsidRDefault="009967DC" w:rsidP="009967DC">
      <w:pPr>
        <w:spacing w:after="0" w:line="240" w:lineRule="auto"/>
        <w:ind w:firstLine="708"/>
        <w:jc w:val="both"/>
        <w:rPr>
          <w:rFonts w:ascii="Century Gothic" w:eastAsiaTheme="minorEastAsia" w:hAnsi="Century Gothic" w:cs="Calibri"/>
        </w:rPr>
      </w:pPr>
      <w:r w:rsidRPr="009967DC">
        <w:rPr>
          <w:rFonts w:ascii="Century Gothic" w:eastAsiaTheme="minorEastAsia" w:hAnsi="Century Gothic" w:cs="Calibri"/>
        </w:rPr>
        <w:t xml:space="preserve">Следовательно, имеем 1 случай </w:t>
      </w:r>
      <w:r>
        <w:rPr>
          <w:rFonts w:ascii="Century Gothic" w:eastAsiaTheme="minorEastAsia" w:hAnsi="Century Gothic" w:cs="Calibri"/>
        </w:rPr>
        <w:t>работы</w:t>
      </w:r>
      <w:r w:rsidRPr="009967DC">
        <w:rPr>
          <w:rFonts w:ascii="Century Gothic" w:eastAsiaTheme="minorEastAsia" w:hAnsi="Century Gothic" w:cs="Calibri"/>
        </w:rPr>
        <w:t xml:space="preserve">. </w:t>
      </w:r>
    </w:p>
    <w:p w:rsidR="00D177B0" w:rsidRDefault="00D177B0" w:rsidP="00D177B0">
      <w:pPr>
        <w:spacing w:after="0" w:line="240" w:lineRule="auto"/>
        <w:jc w:val="both"/>
        <w:rPr>
          <w:rFonts w:ascii="Century Gothic" w:eastAsiaTheme="minorEastAsia" w:hAnsi="Century Gothic" w:cs="Calibri"/>
        </w:rPr>
      </w:pPr>
    </w:p>
    <w:p w:rsidR="00D177B0" w:rsidRPr="006D7E84" w:rsidRDefault="00D177B0" w:rsidP="006D7E84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Century Gothic" w:eastAsiaTheme="minorEastAsia" w:hAnsi="Century Gothic"/>
        </w:rPr>
      </w:pPr>
      <w:r w:rsidRPr="006D7E84">
        <w:rPr>
          <w:rFonts w:ascii="Century Gothic" w:eastAsiaTheme="minorEastAsia" w:hAnsi="Century Gothic" w:cs="Calibri"/>
        </w:rPr>
        <w:t xml:space="preserve">Из уравнения (1) находим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  <m:sup>
            <m:r>
              <w:rPr>
                <w:rFonts w:ascii="Cambria Math" w:eastAsiaTheme="minorEastAsia" w:hAnsi="Cambria Math"/>
              </w:rPr>
              <m:t>'</m:t>
            </m:r>
          </m:sup>
        </m:sSubSup>
      </m:oMath>
    </w:p>
    <w:p w:rsidR="006D7E84" w:rsidRPr="006D7E84" w:rsidRDefault="006D7E84" w:rsidP="006D7E84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bSup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Ne-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b1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Calibr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libri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eastAsiaTheme="minorEastAsia" w:hAnsi="Cambria Math" w:cs="Calibri"/>
                        </w:rPr>
                        <m:t>b3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>bx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sc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'</m:t>
                      </m:r>
                    </m:sup>
                  </m:sSup>
                </m:e>
              </m:d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236,86*33,75-</m:t>
              </m:r>
              <m:r>
                <w:rPr>
                  <w:rFonts w:ascii="Cambria Math" w:eastAsiaTheme="minorEastAsia" w:hAnsi="Cambria Math" w:cs="Calibri"/>
                </w:rPr>
                <m:t>0,9*0,9*1,15*</m:t>
              </m:r>
              <m:r>
                <w:rPr>
                  <w:rFonts w:ascii="Cambria Math" w:eastAsiaTheme="minorEastAsia" w:hAnsi="Cambria Math"/>
                </w:rPr>
                <m:t>30*8,48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40-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8,48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</m:d>
            </m:num>
            <m:den>
              <m:r>
                <w:rPr>
                  <w:rFonts w:ascii="Cambria Math" w:eastAsiaTheme="minorEastAsia" w:hAnsi="Cambria Math" w:cs="Calibri"/>
                </w:rPr>
                <m:t>43,5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40-5</m:t>
                  </m:r>
                </m:e>
              </m:d>
            </m:den>
          </m:f>
          <m:r>
            <w:rPr>
              <w:rFonts w:ascii="Cambria Math" w:eastAsiaTheme="minorEastAsia" w:hAnsi="Cambria Math" w:cs="Calibri"/>
              <w:lang w:val="en-US"/>
            </w:rPr>
            <m:t>=</m:t>
          </m:r>
        </m:oMath>
      </m:oMathPara>
    </w:p>
    <w:p w:rsidR="009967DC" w:rsidRPr="000C28C0" w:rsidRDefault="006D7E84" w:rsidP="009967DC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r>
            <w:rPr>
              <w:rFonts w:ascii="Cambria Math" w:eastAsiaTheme="minorEastAsia" w:hAnsi="Cambria Math" w:cs="Calibri"/>
              <w:lang w:val="en-US"/>
            </w:rPr>
            <m:t xml:space="preserve">=-0,315 </m:t>
          </m:r>
          <m:r>
            <w:rPr>
              <w:rFonts w:ascii="Cambria Math" w:hAnsi="Cambria Math" w:cs="Calibri"/>
            </w:rPr>
            <m:t>см²</m:t>
          </m:r>
          <m:r>
            <w:rPr>
              <w:rFonts w:ascii="Cambria Math" w:eastAsiaTheme="minorEastAsia" w:hAnsi="Cambria Math" w:cs="Calibri"/>
              <w:lang w:val="en-US"/>
            </w:rPr>
            <m:t xml:space="preserve"> </m:t>
          </m:r>
        </m:oMath>
      </m:oMathPara>
    </w:p>
    <w:p w:rsidR="000C28C0" w:rsidRDefault="000C28C0" w:rsidP="009967DC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  <m:sup>
            <m:r>
              <w:rPr>
                <w:rFonts w:ascii="Cambria Math" w:eastAsiaTheme="minorEastAsia" w:hAnsi="Cambria Math"/>
              </w:rPr>
              <m:t>'</m:t>
            </m:r>
          </m:sup>
        </m:sSubSup>
        <m:r>
          <w:rPr>
            <w:rFonts w:ascii="Cambria Math" w:eastAsiaTheme="minorEastAsia" w:hAnsi="Cambria Math"/>
          </w:rPr>
          <m:t>&lt;0</m:t>
        </m:r>
      </m:oMath>
      <w:r w:rsidRPr="000C28C0">
        <w:rPr>
          <w:rFonts w:ascii="Century Gothic" w:eastAsiaTheme="minorEastAsia" w:hAnsi="Century Gothic"/>
        </w:rPr>
        <w:t xml:space="preserve">, </w:t>
      </w:r>
      <w:r>
        <w:rPr>
          <w:rFonts w:ascii="Century Gothic" w:eastAsiaTheme="minorEastAsia" w:hAnsi="Century Gothic"/>
        </w:rPr>
        <w:t xml:space="preserve">тогда 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  <m:sup>
            <m:r>
              <w:rPr>
                <w:rFonts w:ascii="Cambria Math" w:eastAsiaTheme="minorEastAsia" w:hAnsi="Cambria Math"/>
              </w:rPr>
              <m:t>'</m:t>
            </m:r>
          </m:sup>
        </m:sSubSup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  <m:r>
              <w:rPr>
                <w:rFonts w:ascii="Cambria Math" w:eastAsiaTheme="minorEastAsia" w:hAnsi="Cambria Math"/>
                <w:lang w:val="en-US"/>
              </w:rPr>
              <m:t>,min</m:t>
            </m:r>
          </m:sub>
        </m:sSub>
        <m:r>
          <w:rPr>
            <w:rFonts w:ascii="Cambria Math" w:eastAsiaTheme="minorEastAsia" w:hAnsi="Cambria Math"/>
          </w:rPr>
          <m:t>=0,01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μ</m:t>
            </m:r>
          </m:e>
          <m:sub>
            <m:r>
              <w:rPr>
                <w:rFonts w:ascii="Cambria Math" w:eastAsiaTheme="minorEastAsia" w:hAnsi="Cambria Math"/>
              </w:rPr>
              <m:t>%min</m:t>
            </m:r>
          </m:sub>
        </m:sSub>
        <m:r>
          <w:rPr>
            <w:rFonts w:ascii="Cambria Math" w:eastAsiaTheme="minorEastAsia" w:hAnsi="Cambria Math"/>
          </w:rPr>
          <m:t>b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</w:p>
    <w:p w:rsidR="000C28C0" w:rsidRDefault="000C28C0" w:rsidP="009967DC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μ</m:t>
            </m:r>
          </m:e>
          <m:sub>
            <m:r>
              <w:rPr>
                <w:rFonts w:ascii="Cambria Math" w:eastAsiaTheme="minorEastAsia" w:hAnsi="Cambria Math"/>
              </w:rPr>
              <m:t>%min</m:t>
            </m:r>
          </m:sub>
        </m:sSub>
      </m:oMath>
      <w:r w:rsidRPr="000C28C0">
        <w:rPr>
          <w:rFonts w:ascii="Century Gothic" w:eastAsiaTheme="minorEastAsia" w:hAnsi="Century Gothic"/>
        </w:rPr>
        <w:t xml:space="preserve"> – </w:t>
      </w:r>
      <w:r>
        <w:rPr>
          <w:rFonts w:ascii="Century Gothic" w:eastAsiaTheme="minorEastAsia" w:hAnsi="Century Gothic"/>
        </w:rPr>
        <w:t>минимальный процент армирования сжатого элемента, принимаемый по условиям:</w:t>
      </w:r>
    </w:p>
    <w:p w:rsidR="000C28C0" w:rsidRDefault="000C28C0" w:rsidP="009967DC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при</w:t>
      </w:r>
      <w:r>
        <w:rPr>
          <w:rFonts w:ascii="Century Gothic" w:eastAsiaTheme="minorEastAsia" w:hAnsi="Century Gothic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Calibri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Calibri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Calibri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 w:cs="Calibri"/>
                <w:lang w:val="en-US"/>
              </w:rPr>
              <m:t>h</m:t>
            </m:r>
          </m:den>
        </m:f>
        <m:r>
          <w:rPr>
            <w:rFonts w:ascii="Cambria Math" w:eastAsiaTheme="minorEastAsia" w:hAnsi="Cambria Math" w:cs="Calibri"/>
            <w:lang w:val="en-US"/>
          </w:rPr>
          <m:t>≤5</m:t>
        </m:r>
      </m:oMath>
      <w:r>
        <w:rPr>
          <w:rFonts w:ascii="Century Gothic" w:eastAsiaTheme="minorEastAsia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μ</m:t>
            </m:r>
          </m:e>
          <m:sub>
            <m:r>
              <w:rPr>
                <w:rFonts w:ascii="Cambria Math" w:eastAsiaTheme="minorEastAsia" w:hAnsi="Cambria Math"/>
              </w:rPr>
              <m:t>%min</m:t>
            </m:r>
          </m:sub>
        </m:sSub>
        <m:r>
          <w:rPr>
            <w:rFonts w:ascii="Cambria Math" w:eastAsiaTheme="minorEastAsia" w:hAnsi="Cambria Math"/>
          </w:rPr>
          <m:t>=0,1%</m:t>
        </m:r>
      </m:oMath>
    </w:p>
    <w:p w:rsidR="000C28C0" w:rsidRDefault="000C28C0" w:rsidP="009967DC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при</w:t>
      </w:r>
      <w:r>
        <w:rPr>
          <w:rFonts w:ascii="Century Gothic" w:eastAsiaTheme="minorEastAsia" w:hAnsi="Century Gothic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Calibri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Calibri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Calibri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 w:cs="Calibri"/>
                <w:lang w:val="en-US"/>
              </w:rPr>
              <m:t>h</m:t>
            </m:r>
          </m:den>
        </m:f>
        <m:r>
          <w:rPr>
            <w:rFonts w:ascii="Cambria Math" w:eastAsiaTheme="minorEastAsia" w:hAnsi="Cambria Math" w:cs="Calibri"/>
            <w:lang w:val="en-US"/>
          </w:rPr>
          <m:t>≥25</m:t>
        </m:r>
      </m:oMath>
      <w:r>
        <w:rPr>
          <w:rFonts w:ascii="Century Gothic" w:eastAsiaTheme="minorEastAsia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μ</m:t>
            </m:r>
          </m:e>
          <m:sub>
            <m:r>
              <w:rPr>
                <w:rFonts w:ascii="Cambria Math" w:eastAsiaTheme="minorEastAsia" w:hAnsi="Cambria Math"/>
              </w:rPr>
              <m:t>%min</m:t>
            </m:r>
          </m:sub>
        </m:sSub>
        <m:r>
          <w:rPr>
            <w:rFonts w:ascii="Cambria Math" w:eastAsiaTheme="minorEastAsia" w:hAnsi="Cambria Math"/>
          </w:rPr>
          <m:t>=0,25%</m:t>
        </m:r>
      </m:oMath>
    </w:p>
    <w:p w:rsidR="000C28C0" w:rsidRDefault="000C28C0" w:rsidP="000C28C0">
      <w:pPr>
        <w:spacing w:after="0" w:line="240" w:lineRule="auto"/>
        <w:jc w:val="center"/>
        <w:rPr>
          <w:rFonts w:ascii="Century Gothic" w:eastAsiaTheme="minorEastAsia" w:hAnsi="Century Gothic"/>
        </w:rPr>
      </w:pPr>
      <m:oMath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Calibri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Calibri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Calibri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 w:cs="Calibri"/>
                <w:lang w:val="en-US"/>
              </w:rPr>
              <m:t>h</m:t>
            </m:r>
          </m:den>
        </m:f>
        <m:r>
          <w:rPr>
            <w:rFonts w:ascii="Cambria Math" w:eastAsiaTheme="minorEastAsia" w:hAnsi="Cambria Math" w:cs="Calibri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  <w:lang w:val="en-US"/>
              </w:rPr>
              <m:t>1125</m:t>
            </m:r>
          </m:num>
          <m:den>
            <m:r>
              <w:rPr>
                <w:rFonts w:ascii="Cambria Math" w:eastAsiaTheme="minorEastAsia" w:hAnsi="Cambria Math" w:cs="Calibri"/>
                <w:lang w:val="en-US"/>
              </w:rPr>
              <m:t>45</m:t>
            </m:r>
          </m:den>
        </m:f>
        <m:r>
          <w:rPr>
            <w:rFonts w:ascii="Cambria Math" w:eastAsiaTheme="minorEastAsia" w:hAnsi="Cambria Math" w:cs="Calibri"/>
            <w:lang w:val="en-US"/>
          </w:rPr>
          <m:t>=25</m:t>
        </m:r>
      </m:oMath>
      <w:r>
        <w:rPr>
          <w:rFonts w:ascii="Century Gothic" w:eastAsiaTheme="minorEastAsia" w:hAnsi="Century Gothic"/>
        </w:rPr>
        <w:t xml:space="preserve">, 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μ</m:t>
            </m:r>
          </m:e>
          <m:sub>
            <m:r>
              <w:rPr>
                <w:rFonts w:ascii="Cambria Math" w:eastAsiaTheme="minorEastAsia" w:hAnsi="Cambria Math"/>
              </w:rPr>
              <m:t>%min</m:t>
            </m:r>
          </m:sub>
        </m:sSub>
        <m:r>
          <w:rPr>
            <w:rFonts w:ascii="Cambria Math" w:eastAsiaTheme="minorEastAsia" w:hAnsi="Cambria Math"/>
          </w:rPr>
          <m:t>=0,25%</m:t>
        </m:r>
      </m:oMath>
    </w:p>
    <w:p w:rsidR="000C28C0" w:rsidRPr="007552B1" w:rsidRDefault="007552B1" w:rsidP="000C28C0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bSup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  <m:r>
                <w:rPr>
                  <w:rFonts w:ascii="Cambria Math" w:eastAsiaTheme="minorEastAsia" w:hAnsi="Cambria Math"/>
                  <w:lang w:val="en-US"/>
                </w:rPr>
                <m:t>,min</m:t>
              </m:r>
            </m:sub>
          </m:sSub>
          <m:r>
            <w:rPr>
              <w:rFonts w:ascii="Cambria Math" w:eastAsiaTheme="minorEastAsia" w:hAnsi="Cambria Math"/>
            </w:rPr>
            <m:t xml:space="preserve">=0,01*0,25*30*40=3 </m:t>
          </m:r>
          <m:r>
            <w:rPr>
              <w:rFonts w:ascii="Cambria Math" w:hAnsi="Cambria Math" w:cs="Calibri"/>
            </w:rPr>
            <m:t>см²</m:t>
          </m:r>
        </m:oMath>
      </m:oMathPara>
    </w:p>
    <w:p w:rsidR="007552B1" w:rsidRDefault="007552B1" w:rsidP="000C28C0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7552B1" w:rsidRDefault="007552B1" w:rsidP="007552B1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lastRenderedPageBreak/>
        <w:t xml:space="preserve">Проверяем коэффициент армирования </w:t>
      </w:r>
      <w:r>
        <w:rPr>
          <w:rFonts w:ascii="Cambria Math" w:eastAsiaTheme="minorEastAsia" w:hAnsi="Cambria Math"/>
        </w:rPr>
        <w:t>𝜇</w:t>
      </w:r>
      <w:r>
        <w:rPr>
          <w:rFonts w:ascii="Century Gothic" w:eastAsiaTheme="minorEastAsia" w:hAnsi="Century Gothic"/>
        </w:rPr>
        <w:t>, которым задавались при определении критической силы.</w:t>
      </w:r>
    </w:p>
    <w:p w:rsidR="007552B1" w:rsidRPr="007552B1" w:rsidRDefault="007552B1" w:rsidP="007552B1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r>
            <w:rPr>
              <w:rFonts w:ascii="Cambria Math" w:eastAsiaTheme="minorEastAsia" w:hAnsi="Cambria Math"/>
            </w:rPr>
            <m:t>μ=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bSup>
            </m:num>
            <m:den>
              <m:r>
                <w:rPr>
                  <w:rFonts w:ascii="Cambria Math" w:eastAsiaTheme="minorEastAsia" w:hAnsi="Cambria Math"/>
                </w:rPr>
                <m:t>bh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2*3</m:t>
              </m:r>
            </m:num>
            <m:den>
              <m:r>
                <w:rPr>
                  <w:rFonts w:ascii="Cambria Math" w:eastAsiaTheme="minorEastAsia" w:hAnsi="Cambria Math"/>
                </w:rPr>
                <m:t>30*45</m:t>
              </m:r>
            </m:den>
          </m:f>
          <m:r>
            <w:rPr>
              <w:rFonts w:ascii="Cambria Math" w:eastAsiaTheme="minorEastAsia" w:hAnsi="Cambria Math"/>
            </w:rPr>
            <m:t>=0,0044</m:t>
          </m:r>
        </m:oMath>
      </m:oMathPara>
    </w:p>
    <w:p w:rsidR="007552B1" w:rsidRPr="00EB4813" w:rsidRDefault="007552B1" w:rsidP="007552B1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r>
            <w:rPr>
              <w:rFonts w:ascii="Cambria Math" w:eastAsiaTheme="minorEastAsia" w:hAnsi="Cambria Math"/>
            </w:rPr>
            <m:t>∆μ=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μ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принятое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-μ</m:t>
              </m: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e>
          </m:d>
          <m:r>
            <w:rPr>
              <w:rFonts w:ascii="Cambria Math" w:eastAsiaTheme="minorEastAsia" w:hAnsi="Cambria Math"/>
            </w:rPr>
            <m:t>=0,01-0,0044=0,0056</m:t>
          </m:r>
          <m:r>
            <w:rPr>
              <w:rFonts w:ascii="Cambria Math" w:eastAsiaTheme="minorEastAsia" w:hAnsi="Cambria Math"/>
              <w:lang w:val="en-US"/>
            </w:rPr>
            <m:t>&gt;0,003</m:t>
          </m:r>
        </m:oMath>
      </m:oMathPara>
    </w:p>
    <w:p w:rsidR="00EB4813" w:rsidRDefault="00EB4813" w:rsidP="007552B1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w:r>
        <w:rPr>
          <w:rFonts w:ascii="Century Gothic" w:eastAsiaTheme="minorEastAsia" w:hAnsi="Century Gothic"/>
        </w:rPr>
        <w:t xml:space="preserve">Невязка недопустимая. Необходимо было принять </w:t>
      </w:r>
      <m:oMath>
        <m:r>
          <w:rPr>
            <w:rFonts w:ascii="Cambria Math" w:eastAsiaTheme="minorEastAsia" w:hAnsi="Cambria Math"/>
          </w:rPr>
          <m:t>μ</m:t>
        </m:r>
        <m:r>
          <w:rPr>
            <w:rFonts w:ascii="Cambria Math" w:eastAsiaTheme="minorEastAsia" w:hAnsi="Cambria Math"/>
            <w:lang w:val="en-US"/>
          </w:rPr>
          <m:t>&lt;0,01</m:t>
        </m:r>
      </m:oMath>
    </w:p>
    <w:p w:rsidR="000255AC" w:rsidRDefault="000255AC" w:rsidP="000255AC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0255AC" w:rsidRDefault="000255AC" w:rsidP="000255AC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Подбор арматуры.</w:t>
      </w:r>
    </w:p>
    <w:p w:rsidR="000255AC" w:rsidRDefault="000255AC" w:rsidP="000255AC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w:r>
        <w:rPr>
          <w:rFonts w:ascii="Century Gothic" w:eastAsiaTheme="minorEastAsia" w:hAnsi="Century Gothic"/>
        </w:rPr>
        <w:t xml:space="preserve">Для монолитных конструкций </w:t>
      </w:r>
      <m:oMath>
        <m:r>
          <w:rPr>
            <w:rFonts w:ascii="Cambria Math" w:eastAsiaTheme="minorEastAsia" w:hAnsi="Cambria Math"/>
          </w:rPr>
          <m:t>16≤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≤40 мм</m:t>
        </m:r>
      </m:oMath>
    </w:p>
    <w:p w:rsidR="000255AC" w:rsidRDefault="000255AC" w:rsidP="000255AC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допускается  </w:t>
      </w:r>
      <m:oMath>
        <m:r>
          <w:rPr>
            <w:rFonts w:ascii="Cambria Math" w:eastAsiaTheme="minorEastAsia" w:hAnsi="Cambria Math"/>
          </w:rPr>
          <m:t>12≤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≤40 мм</m:t>
        </m:r>
      </m:oMath>
    </w:p>
    <w:p w:rsidR="000255AC" w:rsidRDefault="000255AC" w:rsidP="000255AC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Принимаем 2ø14 А500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  <m:sup>
            <m:r>
              <w:rPr>
                <w:rFonts w:ascii="Cambria Math" w:eastAsiaTheme="minorEastAsia" w:hAnsi="Cambria Math"/>
              </w:rPr>
              <m:t>'</m:t>
            </m:r>
          </m:sup>
        </m:sSubSup>
        <m:r>
          <w:rPr>
            <w:rFonts w:ascii="Cambria Math" w:eastAsiaTheme="minorEastAsia" w:hAnsi="Cambria Math"/>
          </w:rPr>
          <m:t xml:space="preserve">=3,08 </m:t>
        </m:r>
        <m:r>
          <w:rPr>
            <w:rFonts w:ascii="Cambria Math" w:hAnsi="Cambria Math" w:cs="Calibri"/>
          </w:rPr>
          <m:t>см²</m:t>
        </m:r>
      </m:oMath>
    </w:p>
    <w:p w:rsidR="00546477" w:rsidRDefault="00546477" w:rsidP="000255AC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546477" w:rsidRDefault="00546477" w:rsidP="00546477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Размещение арматуры.</w:t>
      </w:r>
    </w:p>
    <w:p w:rsidR="00EC047D" w:rsidRDefault="00DC2885" w:rsidP="00DC2885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object w:dxaOrig="4320" w:dyaOrig="1714">
          <v:shape id="_x0000_i1056" type="#_x0000_t75" style="width:420pt;height:166.5pt" o:ole="">
            <v:imagedata r:id="rId77" o:title=""/>
          </v:shape>
          <o:OLEObject Type="Embed" ProgID="Unknown" ShapeID="_x0000_i1056" DrawAspect="Content" ObjectID="_1365780136" r:id="rId78"/>
        </w:object>
      </w:r>
      <w:r w:rsidR="00EC047D">
        <w:rPr>
          <w:rFonts w:ascii="Century Gothic" w:hAnsi="Century Gothic"/>
        </w:rPr>
        <w:t xml:space="preserve">Защитный слой принимается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≥30 мм</m:t>
        </m:r>
      </m:oMath>
      <w:r w:rsidR="00EC047D">
        <w:rPr>
          <w:rFonts w:ascii="Century Gothic" w:eastAsiaTheme="minorEastAsia" w:hAnsi="Century Gothic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≥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=14 мм</m:t>
        </m:r>
      </m:oMath>
      <w:r w:rsidR="00EC047D">
        <w:rPr>
          <w:rFonts w:ascii="Century Gothic" w:eastAsiaTheme="minorEastAsia" w:hAnsi="Century Gothic"/>
        </w:rPr>
        <w:t xml:space="preserve">. 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=30 мм</m:t>
        </m:r>
      </m:oMath>
    </w:p>
    <w:p w:rsidR="00EC047D" w:rsidRDefault="00EC047D" w:rsidP="00546477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EC047D" w:rsidRDefault="00EC047D" w:rsidP="00EC047D">
      <w:pPr>
        <w:spacing w:after="0" w:line="240" w:lineRule="auto"/>
        <w:ind w:firstLine="708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После подбора арматуры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</w:rPr>
          <m:t>h-</m:t>
        </m:r>
        <m:r>
          <w:rPr>
            <w:rFonts w:ascii="Cambria Math" w:eastAsiaTheme="minorEastAsia" w:hAnsi="Cambria Math"/>
            <w:lang w:val="en-US"/>
          </w:rPr>
          <m:t>a</m:t>
        </m:r>
        <m:r>
          <w:rPr>
            <w:rFonts w:ascii="Cambria Math" w:eastAsiaTheme="minorEastAsia" w:hAnsi="Cambria Math"/>
          </w:rPr>
          <m:t>=45-</m:t>
        </m:r>
        <m:r>
          <w:rPr>
            <w:rFonts w:ascii="Cambria Math" w:eastAsiaTheme="minorEastAsia" w:hAnsi="Cambria Math"/>
          </w:rPr>
          <m:t>3</m:t>
        </m:r>
        <m:r>
          <w:rPr>
            <w:rFonts w:ascii="Cambria Math" w:eastAsiaTheme="minorEastAsia" w:hAnsi="Cambria Math"/>
          </w:rPr>
          <m:t>,</m:t>
        </m:r>
        <m:r>
          <w:rPr>
            <w:rFonts w:ascii="Cambria Math" w:eastAsiaTheme="minorEastAsia" w:hAnsi="Cambria Math"/>
          </w:rPr>
          <m:t>7</m:t>
        </m:r>
        <m:r>
          <w:rPr>
            <w:rFonts w:ascii="Cambria Math" w:eastAsiaTheme="minorEastAsia" w:hAnsi="Cambria Math"/>
          </w:rPr>
          <m:t>=4</m:t>
        </m:r>
        <m:r>
          <w:rPr>
            <w:rFonts w:ascii="Cambria Math" w:eastAsiaTheme="minorEastAsia" w:hAnsi="Cambria Math"/>
          </w:rPr>
          <m:t>1</m:t>
        </m:r>
        <m:r>
          <w:rPr>
            <w:rFonts w:ascii="Cambria Math" w:eastAsiaTheme="minorEastAsia" w:hAnsi="Cambria Math"/>
          </w:rPr>
          <m:t>,</m:t>
        </m:r>
        <m:r>
          <w:rPr>
            <w:rFonts w:ascii="Cambria Math" w:eastAsiaTheme="minorEastAsia" w:hAnsi="Cambria Math"/>
          </w:rPr>
          <m:t>3</m:t>
        </m:r>
        <m:r>
          <w:rPr>
            <w:rFonts w:ascii="Cambria Math" w:eastAsiaTheme="minorEastAsia" w:hAnsi="Cambria Math"/>
          </w:rPr>
          <m:t xml:space="preserve"> см&gt;40 </m:t>
        </m:r>
        <m:r>
          <w:rPr>
            <w:rFonts w:ascii="Cambria Math" w:eastAsiaTheme="minorEastAsia" w:hAnsi="Cambria Math"/>
          </w:rPr>
          <m:t>см</m:t>
        </m:r>
      </m:oMath>
      <w:r>
        <w:rPr>
          <w:rFonts w:ascii="Century Gothic" w:eastAsiaTheme="minorEastAsia" w:hAnsi="Century Gothic"/>
        </w:rPr>
        <w:t xml:space="preserve"> принятого в начале расчета, </w:t>
      </w:r>
      <w:proofErr w:type="gramStart"/>
      <w:r>
        <w:rPr>
          <w:rFonts w:ascii="Century Gothic" w:eastAsiaTheme="minorEastAsia" w:hAnsi="Century Gothic"/>
        </w:rPr>
        <w:t>значит</w:t>
      </w:r>
      <w:proofErr w:type="gramEnd"/>
      <w:r>
        <w:rPr>
          <w:rFonts w:ascii="Century Gothic" w:eastAsiaTheme="minorEastAsia" w:hAnsi="Century Gothic"/>
        </w:rPr>
        <w:t xml:space="preserve"> проверка прочности сечения не требуется.</w:t>
      </w:r>
    </w:p>
    <w:p w:rsidR="00EC047D" w:rsidRDefault="00EC047D" w:rsidP="00EC047D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EC047D" w:rsidRPr="00EC047D" w:rsidRDefault="00EC047D" w:rsidP="00EC047D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Century Gothic" w:eastAsiaTheme="minorEastAsia" w:hAnsi="Century Gothic"/>
          <w:i/>
        </w:rPr>
      </w:pPr>
      <w:r>
        <w:rPr>
          <w:rFonts w:ascii="Century Gothic" w:eastAsiaTheme="minorEastAsia" w:hAnsi="Century Gothic"/>
        </w:rPr>
        <w:t>Проверим процент армирования по граничному значению.</w:t>
      </w:r>
    </w:p>
    <w:p w:rsidR="00EC047D" w:rsidRPr="00756964" w:rsidRDefault="00EC047D" w:rsidP="00EC047D">
      <w:pPr>
        <w:spacing w:after="0" w:line="240" w:lineRule="auto"/>
        <w:jc w:val="both"/>
        <w:rPr>
          <w:rFonts w:ascii="Century Gothic" w:eastAsiaTheme="minorEastAsia" w:hAnsi="Century Gothic"/>
          <w:i/>
          <w:lang w:val="en-US"/>
        </w:rPr>
      </w:pPr>
      <m:oMathPara>
        <m:oMath>
          <m:r>
            <w:rPr>
              <w:rFonts w:ascii="Cambria Math" w:eastAsiaTheme="minorEastAsia" w:hAnsi="Cambria Math"/>
            </w:rPr>
            <m:t>μ=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b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100%=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3,08</m:t>
              </m:r>
            </m:num>
            <m:den>
              <m:r>
                <w:rPr>
                  <w:rFonts w:ascii="Cambria Math" w:eastAsiaTheme="minorEastAsia" w:hAnsi="Cambria Math"/>
                </w:rPr>
                <m:t>30*</m:t>
              </m:r>
              <m:r>
                <w:rPr>
                  <w:rFonts w:ascii="Cambria Math" w:eastAsiaTheme="minorEastAsia" w:hAnsi="Cambria Math"/>
                </w:rPr>
                <m:t>4</m:t>
              </m:r>
              <m:r>
                <w:rPr>
                  <w:rFonts w:ascii="Cambria Math" w:eastAsiaTheme="minorEastAsia" w:hAnsi="Cambria Math"/>
                </w:rPr>
                <m:t>1</m:t>
              </m:r>
              <m:r>
                <w:rPr>
                  <w:rFonts w:ascii="Cambria Math" w:eastAsiaTheme="minorEastAsia" w:hAnsi="Cambria Math"/>
                </w:rPr>
                <m:t>,</m:t>
              </m:r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100%=</m:t>
          </m:r>
          <m:r>
            <w:rPr>
              <w:rFonts w:ascii="Cambria Math" w:eastAsiaTheme="minorEastAsia" w:hAnsi="Cambria Math"/>
            </w:rPr>
            <m:t>0,2</m:t>
          </m:r>
          <m:r>
            <w:rPr>
              <w:rFonts w:ascii="Cambria Math" w:eastAsiaTheme="minorEastAsia" w:hAnsi="Cambria Math"/>
            </w:rPr>
            <m:t>49</m:t>
          </m:r>
          <m:r>
            <w:rPr>
              <w:rFonts w:ascii="Cambria Math" w:eastAsiaTheme="minorEastAsia" w:hAnsi="Cambria Math"/>
            </w:rPr>
            <m:t>%</m:t>
          </m:r>
          <m:r>
            <w:rPr>
              <w:rFonts w:ascii="Cambria Math" w:eastAsiaTheme="minorEastAsia" w:hAnsi="Cambria Math"/>
              <w:lang w:val="en-US"/>
            </w:rPr>
            <m:t>&lt;1,5%</m:t>
          </m:r>
        </m:oMath>
      </m:oMathPara>
    </w:p>
    <w:p w:rsidR="00756964" w:rsidRDefault="00756964" w:rsidP="00EC047D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</w:p>
    <w:p w:rsidR="00756964" w:rsidRPr="00756964" w:rsidRDefault="00756964" w:rsidP="00756964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w:r>
        <w:rPr>
          <w:rFonts w:ascii="Century Gothic" w:eastAsiaTheme="minorEastAsia" w:hAnsi="Century Gothic"/>
        </w:rPr>
        <w:t>Конструирование сечения</w:t>
      </w:r>
      <w:r w:rsidR="00EB2188">
        <w:rPr>
          <w:rFonts w:ascii="Century Gothic" w:eastAsiaTheme="minorEastAsia" w:hAnsi="Century Gothic"/>
        </w:rPr>
        <w:t xml:space="preserve"> стойки</w:t>
      </w:r>
      <w:r>
        <w:rPr>
          <w:rFonts w:ascii="Century Gothic" w:eastAsiaTheme="minorEastAsia" w:hAnsi="Century Gothic"/>
        </w:rPr>
        <w:t>.</w:t>
      </w:r>
    </w:p>
    <w:p w:rsidR="00756964" w:rsidRDefault="00EB2188" w:rsidP="00756964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Диаметр поперечной арматуры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14=3,5 мм</m:t>
        </m:r>
      </m:oMath>
    </w:p>
    <w:p w:rsidR="00EB2188" w:rsidRDefault="00EB2188" w:rsidP="00756964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≥6 мм</m:t>
        </m:r>
      </m:oMath>
      <w:r>
        <w:rPr>
          <w:rFonts w:ascii="Century Gothic" w:eastAsiaTheme="minorEastAsia" w:hAnsi="Century Gothic"/>
          <w:i/>
        </w:rPr>
        <w:t>,</w:t>
      </w:r>
      <w:r>
        <w:rPr>
          <w:rFonts w:ascii="Century Gothic" w:eastAsiaTheme="minorEastAsia" w:hAnsi="Century Gothic"/>
        </w:rPr>
        <w:t xml:space="preserve"> 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=6А240</m:t>
        </m:r>
      </m:oMath>
    </w:p>
    <w:p w:rsidR="00EB2188" w:rsidRDefault="00EB2188" w:rsidP="00756964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Шаг хомутов по длине стойки при </w:t>
      </w:r>
      <m:oMath>
        <m:r>
          <w:rPr>
            <w:rFonts w:ascii="Cambria Math" w:eastAsiaTheme="minorEastAsia" w:hAnsi="Cambria Math"/>
          </w:rPr>
          <m:t>μ</m:t>
        </m:r>
        <m:r>
          <w:rPr>
            <w:rFonts w:ascii="Cambria Math" w:eastAsiaTheme="minorEastAsia" w:hAnsi="Cambria Math"/>
          </w:rPr>
          <m:t>&lt;1,5%</m:t>
        </m:r>
      </m:oMath>
      <w:r>
        <w:rPr>
          <w:rFonts w:ascii="Century Gothic" w:eastAsiaTheme="minorEastAsia" w:hAnsi="Century Gothic"/>
        </w:rPr>
        <w:t xml:space="preserve"> назначается из условий</w:t>
      </w:r>
    </w:p>
    <w:p w:rsidR="00EB2188" w:rsidRDefault="00EB2188" w:rsidP="00A827DB">
      <w:pPr>
        <w:spacing w:after="0" w:line="240" w:lineRule="auto"/>
        <w:jc w:val="center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≤15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≤210 мм</m:t>
        </m:r>
      </m:oMath>
      <w:r w:rsidR="00A827DB">
        <w:rPr>
          <w:rFonts w:ascii="Century Gothic" w:eastAsiaTheme="minorEastAsia" w:hAnsi="Century Gothic"/>
          <w:i/>
        </w:rPr>
        <w:t xml:space="preserve"> </w:t>
      </w:r>
      <w:r w:rsidR="00A827DB">
        <w:rPr>
          <w:rFonts w:ascii="Century Gothic" w:eastAsiaTheme="minorEastAsia" w:hAnsi="Century Gothic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≤500 мм</m:t>
        </m:r>
      </m:oMath>
    </w:p>
    <w:p w:rsidR="00A827DB" w:rsidRDefault="00A827DB" w:rsidP="00A827DB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=200 мм</m:t>
        </m:r>
      </m:oMath>
    </w:p>
    <w:p w:rsidR="00DC2885" w:rsidRDefault="00DC2885" w:rsidP="00DC2885">
      <w:pPr>
        <w:spacing w:after="0" w:line="240" w:lineRule="auto"/>
        <w:jc w:val="center"/>
      </w:pPr>
      <w:r>
        <w:object w:dxaOrig="4320" w:dyaOrig="1714">
          <v:shape id="_x0000_i1055" type="#_x0000_t75" style="width:465pt;height:180.75pt" o:ole="">
            <v:imagedata r:id="rId79" o:title=""/>
          </v:shape>
          <o:OLEObject Type="Embed" ProgID="Unknown" ShapeID="_x0000_i1055" DrawAspect="Content" ObjectID="_1365780137" r:id="rId80"/>
        </w:object>
      </w:r>
    </w:p>
    <w:p w:rsidR="00D87330" w:rsidRDefault="00FF39D5" w:rsidP="00DC2885">
      <w:pPr>
        <w:spacing w:after="0" w:line="240" w:lineRule="auto"/>
        <w:jc w:val="center"/>
        <w:rPr>
          <w:rFonts w:ascii="Century Gothic" w:eastAsiaTheme="minorEastAsia" w:hAnsi="Century Gothic"/>
          <w:b/>
          <w:i/>
          <w:sz w:val="24"/>
          <w:szCs w:val="24"/>
        </w:rPr>
      </w:pPr>
      <w:r>
        <w:rPr>
          <w:rFonts w:ascii="Century Gothic" w:eastAsiaTheme="minorEastAsia" w:hAnsi="Century Gothic"/>
          <w:b/>
          <w:i/>
          <w:sz w:val="24"/>
          <w:szCs w:val="24"/>
        </w:rPr>
        <w:lastRenderedPageBreak/>
        <w:t>Расчет фундамента.</w:t>
      </w:r>
    </w:p>
    <w:p w:rsidR="00FF39D5" w:rsidRDefault="00FF39D5" w:rsidP="00FF39D5">
      <w:pPr>
        <w:spacing w:after="0" w:line="240" w:lineRule="auto"/>
        <w:ind w:firstLine="708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Бетон класса В20, арматура класса А500, расчетное сопротивление грунта       </w:t>
      </w:r>
      <w:r>
        <w:rPr>
          <w:rFonts w:ascii="Century Gothic" w:eastAsiaTheme="minorEastAsia" w:hAnsi="Century Gothic"/>
          <w:lang w:val="en-US"/>
        </w:rPr>
        <w:t>R</w:t>
      </w:r>
      <w:r>
        <w:rPr>
          <w:rFonts w:ascii="Century Gothic" w:eastAsiaTheme="minorEastAsia" w:hAnsi="Century Gothic"/>
        </w:rPr>
        <w:t xml:space="preserve"> </w:t>
      </w:r>
      <w:r w:rsidRPr="00FF39D5">
        <w:rPr>
          <w:rFonts w:ascii="Century Gothic" w:eastAsiaTheme="minorEastAsia" w:hAnsi="Century Gothic"/>
        </w:rPr>
        <w:t>=</w:t>
      </w:r>
      <w:r>
        <w:rPr>
          <w:rFonts w:ascii="Century Gothic" w:eastAsiaTheme="minorEastAsia" w:hAnsi="Century Gothic"/>
        </w:rPr>
        <w:t xml:space="preserve"> </w:t>
      </w:r>
      <w:r w:rsidRPr="00FF39D5">
        <w:rPr>
          <w:rFonts w:ascii="Century Gothic" w:eastAsiaTheme="minorEastAsia" w:hAnsi="Century Gothic"/>
        </w:rPr>
        <w:t xml:space="preserve">0,2 </w:t>
      </w:r>
      <w:r>
        <w:rPr>
          <w:rFonts w:ascii="Century Gothic" w:eastAsiaTheme="minorEastAsia" w:hAnsi="Century Gothic"/>
        </w:rPr>
        <w:t>Мпа</w:t>
      </w:r>
      <w:r w:rsidR="000902F0">
        <w:rPr>
          <w:rFonts w:ascii="Century Gothic" w:eastAsiaTheme="minorEastAsia" w:hAnsi="Century Gothic"/>
        </w:rPr>
        <w:t xml:space="preserve"> = 200 кН/м²</w:t>
      </w:r>
      <w:r>
        <w:rPr>
          <w:rFonts w:ascii="Century Gothic" w:eastAsiaTheme="minorEastAsia" w:hAnsi="Century Gothic"/>
        </w:rPr>
        <w:t xml:space="preserve">, стойка имеет размеры </w:t>
      </w:r>
      <w:proofErr w:type="spellStart"/>
      <w:r>
        <w:rPr>
          <w:rFonts w:ascii="Century Gothic" w:eastAsiaTheme="minorEastAsia" w:hAnsi="Century Gothic"/>
          <w:lang w:val="en-US"/>
        </w:rPr>
        <w:t>h</w:t>
      </w:r>
      <w:r>
        <w:rPr>
          <w:rFonts w:ascii="Century Gothic" w:eastAsiaTheme="minorEastAsia" w:hAnsi="Century Gothic"/>
          <w:vertAlign w:val="subscript"/>
          <w:lang w:val="en-US"/>
        </w:rPr>
        <w:t>c</w:t>
      </w:r>
      <w:proofErr w:type="spellEnd"/>
      <w:r>
        <w:rPr>
          <w:rFonts w:ascii="Century Gothic" w:eastAsiaTheme="minorEastAsia" w:hAnsi="Century Gothic"/>
          <w:vertAlign w:val="subscript"/>
        </w:rPr>
        <w:t xml:space="preserve"> </w:t>
      </w:r>
      <w:r>
        <w:rPr>
          <w:rFonts w:ascii="Century Gothic" w:eastAsiaTheme="minorEastAsia" w:hAnsi="Century Gothic"/>
          <w:lang w:val="en-US"/>
        </w:rPr>
        <w:t>x</w:t>
      </w:r>
      <w:r>
        <w:rPr>
          <w:rFonts w:ascii="Century Gothic" w:eastAsiaTheme="minorEastAsia" w:hAnsi="Century Gothic"/>
        </w:rPr>
        <w:t xml:space="preserve"> </w:t>
      </w:r>
      <w:proofErr w:type="spellStart"/>
      <w:r>
        <w:rPr>
          <w:rFonts w:ascii="Century Gothic" w:eastAsiaTheme="minorEastAsia" w:hAnsi="Century Gothic"/>
          <w:lang w:val="en-US"/>
        </w:rPr>
        <w:t>b</w:t>
      </w:r>
      <w:r>
        <w:rPr>
          <w:rFonts w:ascii="Century Gothic" w:eastAsiaTheme="minorEastAsia" w:hAnsi="Century Gothic"/>
          <w:vertAlign w:val="subscript"/>
          <w:lang w:val="en-US"/>
        </w:rPr>
        <w:t>c</w:t>
      </w:r>
      <w:proofErr w:type="spellEnd"/>
      <w:r w:rsidRPr="00FF39D5">
        <w:rPr>
          <w:rFonts w:ascii="Century Gothic" w:eastAsiaTheme="minorEastAsia" w:hAnsi="Century Gothic"/>
        </w:rPr>
        <w:t>=45</w:t>
      </w:r>
      <w:r>
        <w:rPr>
          <w:rFonts w:ascii="Century Gothic" w:eastAsiaTheme="minorEastAsia" w:hAnsi="Century Gothic"/>
          <w:lang w:val="en-US"/>
        </w:rPr>
        <w:t>x</w:t>
      </w:r>
      <w:r w:rsidRPr="00FF39D5">
        <w:rPr>
          <w:rFonts w:ascii="Century Gothic" w:eastAsiaTheme="minorEastAsia" w:hAnsi="Century Gothic"/>
        </w:rPr>
        <w:t xml:space="preserve">30 </w:t>
      </w:r>
      <w:r>
        <w:rPr>
          <w:rFonts w:ascii="Century Gothic" w:eastAsiaTheme="minorEastAsia" w:hAnsi="Century Gothic"/>
        </w:rPr>
        <w:t xml:space="preserve">см, </w:t>
      </w:r>
      <w:r>
        <w:rPr>
          <w:rFonts w:ascii="Century Gothic" w:eastAsiaTheme="minorEastAsia" w:hAnsi="Century Gothic"/>
          <w:lang w:val="en-US"/>
        </w:rPr>
        <w:t>Ho</w:t>
      </w:r>
      <w:r w:rsidRPr="00FF39D5">
        <w:rPr>
          <w:rFonts w:ascii="Century Gothic" w:eastAsiaTheme="minorEastAsia" w:hAnsi="Century Gothic"/>
        </w:rPr>
        <w:t xml:space="preserve"> = 7,5 </w:t>
      </w:r>
      <w:r>
        <w:rPr>
          <w:rFonts w:ascii="Century Gothic" w:eastAsiaTheme="minorEastAsia" w:hAnsi="Century Gothic"/>
        </w:rPr>
        <w:t>м, арматура в стойке ø14А500.</w:t>
      </w:r>
    </w:p>
    <w:p w:rsidR="00FF39D5" w:rsidRDefault="00FF39D5" w:rsidP="00FF39D5">
      <w:pPr>
        <w:spacing w:after="0" w:line="240" w:lineRule="auto"/>
        <w:ind w:firstLine="708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  <w:lang w:val="en-US"/>
        </w:rPr>
        <w:t>M</w:t>
      </w:r>
      <w:r w:rsidRPr="00FF39D5">
        <w:rPr>
          <w:rFonts w:ascii="Century Gothic" w:eastAsiaTheme="minorEastAsia" w:hAnsi="Century Gothic"/>
        </w:rPr>
        <w:t xml:space="preserve"> = 20</w:t>
      </w:r>
      <w:proofErr w:type="gramStart"/>
      <w:r w:rsidRPr="00FF39D5">
        <w:rPr>
          <w:rFonts w:ascii="Century Gothic" w:eastAsiaTheme="minorEastAsia" w:hAnsi="Century Gothic"/>
        </w:rPr>
        <w:t>,95</w:t>
      </w:r>
      <w:proofErr w:type="gramEnd"/>
      <w:r w:rsidRPr="00FF39D5">
        <w:rPr>
          <w:rFonts w:ascii="Century Gothic" w:eastAsiaTheme="minorEastAsia" w:hAnsi="Century Gothic"/>
        </w:rPr>
        <w:t xml:space="preserve"> </w:t>
      </w:r>
      <w:proofErr w:type="spellStart"/>
      <w:r>
        <w:rPr>
          <w:rFonts w:ascii="Century Gothic" w:eastAsiaTheme="minorEastAsia" w:hAnsi="Century Gothic"/>
        </w:rPr>
        <w:t>кНм</w:t>
      </w:r>
      <w:proofErr w:type="spellEnd"/>
      <w:r>
        <w:rPr>
          <w:rFonts w:ascii="Century Gothic" w:eastAsiaTheme="minorEastAsia" w:hAnsi="Century Gothic"/>
        </w:rPr>
        <w:t xml:space="preserve">, </w:t>
      </w:r>
      <w:proofErr w:type="spellStart"/>
      <w:r>
        <w:rPr>
          <w:rFonts w:ascii="Century Gothic" w:eastAsiaTheme="minorEastAsia" w:hAnsi="Century Gothic"/>
          <w:lang w:val="en-US"/>
        </w:rPr>
        <w:t>N</w:t>
      </w:r>
      <w:r>
        <w:rPr>
          <w:rFonts w:ascii="Century Gothic" w:eastAsiaTheme="minorEastAsia" w:hAnsi="Century Gothic"/>
          <w:vertAlign w:val="subscript"/>
          <w:lang w:val="en-US"/>
        </w:rPr>
        <w:t>c</w:t>
      </w:r>
      <w:proofErr w:type="spellEnd"/>
      <w:r w:rsidRPr="00FF39D5">
        <w:rPr>
          <w:rFonts w:ascii="Century Gothic" w:eastAsiaTheme="minorEastAsia" w:hAnsi="Century Gothic"/>
        </w:rPr>
        <w:t xml:space="preserve"> = 23</w:t>
      </w:r>
      <w:r>
        <w:rPr>
          <w:rFonts w:ascii="Century Gothic" w:eastAsiaTheme="minorEastAsia" w:hAnsi="Century Gothic"/>
        </w:rPr>
        <w:t>6</w:t>
      </w:r>
      <w:r w:rsidRPr="00FF39D5">
        <w:rPr>
          <w:rFonts w:ascii="Century Gothic" w:eastAsiaTheme="minorEastAsia" w:hAnsi="Century Gothic"/>
        </w:rPr>
        <w:t>,</w:t>
      </w:r>
      <w:r>
        <w:rPr>
          <w:rFonts w:ascii="Century Gothic" w:eastAsiaTheme="minorEastAsia" w:hAnsi="Century Gothic"/>
        </w:rPr>
        <w:t>86</w:t>
      </w:r>
      <w:r w:rsidRPr="00FF39D5">
        <w:rPr>
          <w:rFonts w:ascii="Century Gothic" w:eastAsiaTheme="minorEastAsia" w:hAnsi="Century Gothic"/>
        </w:rPr>
        <w:t xml:space="preserve"> </w:t>
      </w:r>
      <w:r>
        <w:rPr>
          <w:rFonts w:ascii="Century Gothic" w:eastAsiaTheme="minorEastAsia" w:hAnsi="Century Gothic"/>
        </w:rPr>
        <w:t xml:space="preserve">кН, </w:t>
      </w:r>
      <w:r>
        <w:rPr>
          <w:rFonts w:ascii="Century Gothic" w:eastAsiaTheme="minorEastAsia" w:hAnsi="Century Gothic"/>
          <w:lang w:val="en-US"/>
        </w:rPr>
        <w:t>Q</w:t>
      </w:r>
      <w:r w:rsidRPr="00FF39D5">
        <w:rPr>
          <w:rFonts w:ascii="Century Gothic" w:eastAsiaTheme="minorEastAsia" w:hAnsi="Century Gothic"/>
        </w:rPr>
        <w:t xml:space="preserve"> = 6,5 </w:t>
      </w:r>
      <w:r>
        <w:rPr>
          <w:rFonts w:ascii="Century Gothic" w:eastAsiaTheme="minorEastAsia" w:hAnsi="Century Gothic"/>
        </w:rPr>
        <w:t>кН</w:t>
      </w:r>
    </w:p>
    <w:p w:rsidR="00FF39D5" w:rsidRDefault="00FF39D5" w:rsidP="00FF39D5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Требуется запроектировать фундамент.</w:t>
      </w:r>
    </w:p>
    <w:p w:rsidR="00FF39D5" w:rsidRDefault="00FF39D5" w:rsidP="00FF39D5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FF39D5" w:rsidRDefault="00FF39D5" w:rsidP="00FF39D5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Продольная сила, действующая по обрезу фундамента, с учетом веса стойки:</w:t>
      </w:r>
    </w:p>
    <w:p w:rsidR="00FF39D5" w:rsidRPr="00FF39D5" w:rsidRDefault="00FF39D5" w:rsidP="00FF39D5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r>
            <w:rPr>
              <w:rFonts w:ascii="Cambria Math" w:eastAsiaTheme="minorEastAsia" w:hAnsi="Cambria Math"/>
            </w:rPr>
            <m:t>N=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</m:oMath>
      </m:oMathPara>
    </w:p>
    <w:p w:rsidR="00FF39D5" w:rsidRDefault="00FF39D5" w:rsidP="00FF39D5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w:r>
        <w:rPr>
          <w:rFonts w:ascii="Century Gothic" w:eastAsiaTheme="minorEastAsia" w:hAnsi="Century Gothic"/>
        </w:rPr>
        <w:t xml:space="preserve">Вес стойки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o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γ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γ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</m:oMath>
    </w:p>
    <w:p w:rsidR="00CB7E3F" w:rsidRDefault="00CB7E3F" w:rsidP="00FF39D5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γ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</m:oMath>
      <w:r w:rsidRPr="00CB7E3F">
        <w:rPr>
          <w:rFonts w:ascii="Century Gothic" w:eastAsiaTheme="minorEastAsia" w:hAnsi="Century Gothic"/>
        </w:rPr>
        <w:t xml:space="preserve"> – </w:t>
      </w:r>
      <w:r>
        <w:rPr>
          <w:rFonts w:ascii="Century Gothic" w:eastAsiaTheme="minorEastAsia" w:hAnsi="Century Gothic"/>
        </w:rPr>
        <w:t xml:space="preserve">удельный вес железобетона,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γ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  <m:r>
          <w:rPr>
            <w:rFonts w:ascii="Cambria Math" w:eastAsiaTheme="minorEastAsia" w:hAnsi="Cambria Math"/>
          </w:rPr>
          <m:t>=25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кН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</m:oMath>
    </w:p>
    <w:p w:rsidR="00CB7E3F" w:rsidRDefault="00CB7E3F" w:rsidP="00FF39D5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γ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</m:oMath>
      <w:r>
        <w:rPr>
          <w:rFonts w:ascii="Century Gothic" w:eastAsiaTheme="minorEastAsia" w:hAnsi="Century Gothic"/>
        </w:rPr>
        <w:t xml:space="preserve"> – коэффициент надежности по нагрузке для собственного веса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γ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  <m:r>
          <w:rPr>
            <w:rFonts w:ascii="Cambria Math" w:eastAsiaTheme="minorEastAsia" w:hAnsi="Cambria Math"/>
          </w:rPr>
          <m:t>=1,1</m:t>
        </m:r>
      </m:oMath>
    </w:p>
    <w:p w:rsidR="00CB7E3F" w:rsidRPr="00CB7E3F" w:rsidRDefault="00CB7E3F" w:rsidP="00FF39D5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N=236,86+0,45*0,3*7,5*25*1,1=264,71 кН</m:t>
          </m:r>
        </m:oMath>
      </m:oMathPara>
    </w:p>
    <w:p w:rsidR="00CB7E3F" w:rsidRDefault="00CB7E3F" w:rsidP="00FF39D5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Характеристики материалов.</w:t>
      </w:r>
    </w:p>
    <w:p w:rsidR="00CB7E3F" w:rsidRPr="009F7BB9" w:rsidRDefault="00CB7E3F" w:rsidP="00CB7E3F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w:r>
        <w:rPr>
          <w:rFonts w:ascii="Century Gothic" w:hAnsi="Century Gothic"/>
        </w:rPr>
        <w:t xml:space="preserve">По СП 52-101-2003 для бетона класса </w:t>
      </w:r>
      <w:r>
        <w:rPr>
          <w:rFonts w:ascii="Century Gothic" w:hAnsi="Century Gothic"/>
          <w:lang w:val="en-US"/>
        </w:rPr>
        <w:t>B</w:t>
      </w:r>
      <w:r w:rsidRPr="00CB2981">
        <w:rPr>
          <w:rFonts w:ascii="Century Gothic" w:hAnsi="Century Gothic"/>
        </w:rPr>
        <w:t xml:space="preserve">20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</m:t>
            </m:r>
          </m:sub>
        </m:sSub>
        <m:r>
          <w:rPr>
            <w:rFonts w:ascii="Cambria Math" w:eastAsiaTheme="minorEastAsia" w:hAnsi="Cambria Math" w:cs="Calibri"/>
          </w:rPr>
          <m:t xml:space="preserve">=11,5 МПа=1,15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  <w:r>
        <w:rPr>
          <w:rFonts w:ascii="Century Gothic" w:eastAsiaTheme="minorEastAsia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libri"/>
                <w:i/>
              </w:rPr>
            </m:ctrlPr>
          </m:sSubPr>
          <m:e>
            <m:r>
              <w:rPr>
                <w:rFonts w:ascii="Cambria Math" w:eastAsiaTheme="minorEastAsia" w:hAnsi="Cambria Math" w:cs="Calibri"/>
              </w:rPr>
              <m:t>γ</m:t>
            </m:r>
          </m:e>
          <m:sub>
            <m:r>
              <w:rPr>
                <w:rFonts w:ascii="Cambria Math" w:eastAsiaTheme="minorEastAsia" w:hAnsi="Cambria Math" w:cs="Calibri"/>
              </w:rPr>
              <m:t>b1</m:t>
            </m:r>
          </m:sub>
        </m:sSub>
        <m:r>
          <w:rPr>
            <w:rFonts w:ascii="Cambria Math" w:eastAsiaTheme="minorEastAsia" w:hAnsi="Cambria Math" w:cs="Calibri"/>
          </w:rPr>
          <m:t>=0,9</m:t>
        </m:r>
      </m:oMath>
      <w:r>
        <w:rPr>
          <w:rFonts w:ascii="Century Gothic" w:eastAsiaTheme="minorEastAsia" w:hAnsi="Century Gothic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bt</m:t>
            </m:r>
          </m:sub>
        </m:sSub>
        <m:r>
          <w:rPr>
            <w:rFonts w:ascii="Cambria Math" w:eastAsiaTheme="minorEastAsia" w:hAnsi="Cambria Math" w:cs="Calibri"/>
          </w:rPr>
          <m:t xml:space="preserve">=0,9 МПа=0,09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  <w:r>
        <w:rPr>
          <w:rFonts w:ascii="Century Gothic" w:eastAsiaTheme="minorEastAsia" w:hAnsi="Century Gothic"/>
        </w:rPr>
        <w:t xml:space="preserve"> </w:t>
      </w:r>
    </w:p>
    <w:p w:rsidR="00CB7E3F" w:rsidRPr="00CB7E3F" w:rsidRDefault="00CB7E3F" w:rsidP="00CB7E3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По СП 52-101-2003 для арматуры класса А500 </w:t>
      </w:r>
      <m:oMath>
        <m:sSub>
          <m:sSubPr>
            <m:ctrlPr>
              <w:rPr>
                <w:rFonts w:ascii="Cambria Math" w:eastAsiaTheme="minorEastAsia" w:hAnsi="Cambria Math" w:cs="Calibr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Calibri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Calibri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 w:cs="Calibri"/>
          </w:rPr>
          <m:t xml:space="preserve">=435 МПа=43,5 </m:t>
        </m:r>
        <m:r>
          <w:rPr>
            <w:rFonts w:ascii="Cambria Math" w:hAnsi="Cambria Math" w:cs="Calibri"/>
          </w:rPr>
          <m:t>кН/см²</m:t>
        </m:r>
        <m:r>
          <w:rPr>
            <w:rFonts w:ascii="Cambria Math" w:eastAsiaTheme="minorEastAsia" w:hAnsi="Cambria Math" w:cs="Calibri"/>
          </w:rPr>
          <m:t xml:space="preserve"> </m:t>
        </m:r>
      </m:oMath>
      <w:r>
        <w:rPr>
          <w:rFonts w:ascii="Century Gothic" w:eastAsiaTheme="minorEastAsia" w:hAnsi="Century Gothic"/>
        </w:rPr>
        <w:t xml:space="preserve">  </w:t>
      </w:r>
    </w:p>
    <w:p w:rsidR="00CB7E3F" w:rsidRDefault="00CB7E3F" w:rsidP="00FF39D5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</w:p>
    <w:p w:rsidR="00277C97" w:rsidRPr="00277C97" w:rsidRDefault="00277C97" w:rsidP="00277C97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w:r>
        <w:rPr>
          <w:rFonts w:ascii="Century Gothic" w:eastAsiaTheme="minorEastAsia" w:hAnsi="Century Gothic"/>
          <w:b/>
          <w:i/>
        </w:rPr>
        <w:t>Назначение размеров фундамента.</w:t>
      </w:r>
    </w:p>
    <w:p w:rsidR="00277C97" w:rsidRDefault="00277C97" w:rsidP="00277C97">
      <w:pPr>
        <w:pStyle w:val="a5"/>
        <w:numPr>
          <w:ilvl w:val="1"/>
          <w:numId w:val="25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Высота фундамента.</w:t>
      </w:r>
    </w:p>
    <w:p w:rsidR="00277C97" w:rsidRDefault="00C915AD" w:rsidP="0020690A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  <w:noProof/>
          <w:lang w:eastAsia="ru-RU"/>
        </w:rPr>
        <w:drawing>
          <wp:inline distT="0" distB="0" distL="0" distR="0">
            <wp:extent cx="3718470" cy="2505075"/>
            <wp:effectExtent l="0" t="0" r="0" b="0"/>
            <wp:docPr id="12" name="Рисунок 12" descr="C:\Users\Артур\Desktop\фу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ртур\Desktop\фун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951" cy="250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0A" w:rsidRPr="0020690A" w:rsidRDefault="0020690A" w:rsidP="0020690A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</m:sSub>
          <m:r>
            <w:rPr>
              <w:rFonts w:ascii="Cambria Math" w:eastAsiaTheme="minorEastAsia" w:hAnsi="Cambria Math"/>
            </w:rPr>
            <m:t>≥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+100 мм</m:t>
          </m:r>
        </m:oMath>
      </m:oMathPara>
    </w:p>
    <w:p w:rsidR="0020690A" w:rsidRPr="0020690A" w:rsidRDefault="0020690A" w:rsidP="0020690A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eqArr>
            <m:eqArrPr>
              <m:ctrlPr>
                <w:rPr>
                  <w:rFonts w:ascii="Cambria Math" w:eastAsiaTheme="minorEastAsia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≥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an</m:t>
                  </m:r>
                </m:sub>
              </m:sSub>
            </m:e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≥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с</m:t>
                  </m:r>
                </m:sub>
              </m:sSub>
            </m:e>
          </m:eqArr>
        </m:oMath>
      </m:oMathPara>
    </w:p>
    <w:p w:rsidR="0020690A" w:rsidRDefault="0020690A" w:rsidP="0020690A">
      <w:pPr>
        <w:spacing w:after="0" w:line="240" w:lineRule="auto"/>
        <w:jc w:val="center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  <m:r>
          <w:rPr>
            <w:rFonts w:ascii="Cambria Math" w:eastAsiaTheme="minorEastAsia" w:hAnsi="Cambria Math"/>
          </w:rPr>
          <m:t>:100 мм</m:t>
        </m:r>
      </m:oMath>
      <w:r>
        <w:rPr>
          <w:rFonts w:ascii="Century Gothic" w:eastAsiaTheme="minorEastAsia" w:hAnsi="Century Gothic"/>
        </w:rPr>
        <w:t xml:space="preserve"> допускается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  <m:r>
          <w:rPr>
            <w:rFonts w:ascii="Cambria Math" w:eastAsiaTheme="minorEastAsia" w:hAnsi="Cambria Math"/>
          </w:rPr>
          <m:t>:50 мм</m:t>
        </m:r>
      </m:oMath>
    </w:p>
    <w:p w:rsidR="0020690A" w:rsidRDefault="0020690A" w:rsidP="0020690A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w:r>
        <w:rPr>
          <w:rFonts w:ascii="Century Gothic" w:eastAsiaTheme="minorEastAsia" w:hAnsi="Century Gothic"/>
        </w:rPr>
        <w:t xml:space="preserve">Определим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an</m:t>
            </m:r>
          </m:sub>
        </m:sSub>
      </m:oMath>
    </w:p>
    <w:p w:rsidR="0020690A" w:rsidRPr="003A01B8" w:rsidRDefault="0020690A" w:rsidP="0020690A">
      <w:pPr>
        <w:pStyle w:val="a5"/>
        <w:spacing w:after="0" w:line="240" w:lineRule="auto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an</m:t>
              </m:r>
            </m:sub>
          </m:sSub>
          <m:r>
            <w:rPr>
              <w:rFonts w:ascii="Cambria Math" w:eastAsiaTheme="minorEastAsia" w:hAnsi="Cambria Math"/>
            </w:rPr>
            <m:t>=α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0,</m:t>
              </m:r>
              <m:r>
                <w:rPr>
                  <w:rFonts w:ascii="Cambria Math" w:eastAsiaTheme="minorEastAsia" w:hAnsi="Cambria Math"/>
                  <w:lang w:val="en-US"/>
                </w:rPr>
                <m:t>an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s,cal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s,ef</m:t>
                  </m:r>
                </m:sub>
              </m:sSub>
            </m:den>
          </m:f>
        </m:oMath>
      </m:oMathPara>
    </w:p>
    <w:p w:rsidR="0020690A" w:rsidRDefault="0020690A" w:rsidP="0020690A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r>
          <w:rPr>
            <w:rFonts w:ascii="Cambria Math" w:eastAsiaTheme="minorEastAsia" w:hAnsi="Cambria Math"/>
          </w:rPr>
          <m:t>α=0,75</m:t>
        </m:r>
      </m:oMath>
      <w:r w:rsidRPr="003A01B8">
        <w:rPr>
          <w:rFonts w:ascii="Century Gothic" w:eastAsiaTheme="minorEastAsia" w:hAnsi="Century Gothic"/>
        </w:rPr>
        <w:t xml:space="preserve">, </w:t>
      </w:r>
      <w:r>
        <w:rPr>
          <w:rFonts w:ascii="Century Gothic" w:eastAsiaTheme="minorEastAsia" w:hAnsi="Century Gothic"/>
        </w:rPr>
        <w:t>т.к. стержни сжаты</w:t>
      </w:r>
    </w:p>
    <w:p w:rsidR="0020690A" w:rsidRPr="003A01B8" w:rsidRDefault="0020690A" w:rsidP="0020690A">
      <w:pPr>
        <w:spacing w:after="0" w:line="240" w:lineRule="auto"/>
        <w:jc w:val="both"/>
        <w:rPr>
          <w:rFonts w:ascii="Century Gothic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s,cal</m:t>
            </m:r>
          </m:sub>
        </m:sSub>
      </m:oMath>
      <w:r>
        <w:rPr>
          <w:rFonts w:ascii="Century Gothic" w:eastAsiaTheme="minorEastAsia" w:hAnsi="Century Gothic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s,ef</m:t>
            </m:r>
          </m:sub>
        </m:sSub>
      </m:oMath>
      <w:r>
        <w:rPr>
          <w:rFonts w:ascii="Century Gothic" w:eastAsiaTheme="minorEastAsia" w:hAnsi="Century Gothic"/>
        </w:rPr>
        <w:t xml:space="preserve"> – площадь арматуры стойки, которая требовалась по расчету и которую поставили.</w:t>
      </w:r>
    </w:p>
    <w:p w:rsidR="0020690A" w:rsidRDefault="0020690A" w:rsidP="0020690A">
      <w:pPr>
        <w:spacing w:after="0" w:line="240" w:lineRule="auto"/>
        <w:contextualSpacing/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3,08</m:t>
              </m:r>
            </m:den>
          </m:f>
          <m:r>
            <w:rPr>
              <w:rFonts w:ascii="Cambria Math" w:eastAsiaTheme="minorEastAsia" w:hAnsi="Cambria Math"/>
            </w:rPr>
            <m:t>=0,975</m:t>
          </m:r>
        </m:oMath>
      </m:oMathPara>
    </w:p>
    <w:p w:rsidR="0020690A" w:rsidRDefault="0020690A" w:rsidP="0020690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0,</m:t>
            </m:r>
            <m:r>
              <w:rPr>
                <w:rFonts w:ascii="Cambria Math" w:eastAsiaTheme="minorEastAsia" w:hAnsi="Cambria Math"/>
                <w:lang w:val="en-US"/>
              </w:rPr>
              <m:t>a</m:t>
            </m:r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</m:oMath>
      <w:r>
        <w:rPr>
          <w:rFonts w:ascii="Century Gothic" w:eastAsiaTheme="minorEastAsia" w:hAnsi="Century Gothic"/>
        </w:rPr>
        <w:t xml:space="preserve"> – базовая длина анкеровки.</w:t>
      </w:r>
    </w:p>
    <w:p w:rsidR="0020690A" w:rsidRPr="003C0765" w:rsidRDefault="0020690A" w:rsidP="0020690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MT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0,</m:t>
              </m:r>
              <m:r>
                <w:rPr>
                  <w:rFonts w:ascii="Cambria Math" w:eastAsiaTheme="minorEastAsia" w:hAnsi="Cambria Math"/>
                  <w:lang w:val="en-US"/>
                </w:rPr>
                <m:t>an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bond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43,5*</m:t>
              </m:r>
              <m:r>
                <w:rPr>
                  <w:rFonts w:ascii="Cambria Math" w:eastAsiaTheme="minorEastAsia" w:hAnsi="Cambria Math" w:cs="Calibri"/>
                </w:rPr>
                <m:t>1,539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0,2</m:t>
              </m:r>
              <m:r>
                <w:rPr>
                  <w:rFonts w:ascii="Cambria Math" w:eastAsiaTheme="minorEastAsia" w:hAnsi="Cambria Math" w:cstheme="minorHAnsi"/>
                </w:rPr>
                <m:t>025</m:t>
              </m:r>
              <m:r>
                <w:rPr>
                  <w:rFonts w:ascii="Cambria Math" w:eastAsiaTheme="minorEastAsia" w:hAnsi="Cambria Math" w:cstheme="minorHAnsi"/>
                </w:rPr>
                <m:t>*</m:t>
              </m:r>
              <m:r>
                <w:rPr>
                  <w:rFonts w:ascii="Cambria Math" w:eastAsiaTheme="minorEastAsia" w:hAnsi="Cambria Math" w:cstheme="minorHAnsi"/>
                </w:rPr>
                <m:t>4,396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75</m:t>
          </m:r>
          <m:r>
            <w:rPr>
              <w:rFonts w:ascii="Cambria Math" w:eastAsiaTheme="minorEastAsia" w:hAnsi="Cambria Math"/>
            </w:rPr>
            <m:t>,</m:t>
          </m:r>
          <m:r>
            <w:rPr>
              <w:rFonts w:ascii="Cambria Math" w:eastAsiaTheme="minorEastAsia" w:hAnsi="Cambria Math"/>
            </w:rPr>
            <m:t>21</m:t>
          </m:r>
          <m:r>
            <w:rPr>
              <w:rFonts w:ascii="Cambria Math" w:eastAsiaTheme="minorEastAsia" w:hAnsi="Cambria Math"/>
            </w:rPr>
            <m:t xml:space="preserve"> см</m:t>
          </m:r>
        </m:oMath>
      </m:oMathPara>
    </w:p>
    <w:p w:rsidR="0020690A" w:rsidRDefault="0020690A" w:rsidP="0020690A">
      <w:pPr>
        <w:spacing w:after="0" w:line="240" w:lineRule="auto"/>
        <w:contextualSpacing/>
        <w:rPr>
          <w:rFonts w:ascii="Century Gothic" w:eastAsiaTheme="minorEastAsia" w:hAnsi="Century Gothic"/>
        </w:rPr>
      </w:pPr>
    </w:p>
    <w:p w:rsidR="0020690A" w:rsidRDefault="0020690A" w:rsidP="0020690A">
      <w:pPr>
        <w:spacing w:after="0" w:line="240" w:lineRule="auto"/>
        <w:jc w:val="both"/>
        <w:rPr>
          <w:rFonts w:ascii="Century Gothic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sSub>
            <m:sSub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 w:cs="Calibri"/>
                  <w:lang w:val="en-US"/>
                </w:rPr>
                <m:t>s1,⌀14</m:t>
              </m:r>
            </m:sub>
          </m:sSub>
          <m:r>
            <w:rPr>
              <w:rFonts w:ascii="Cambria Math" w:eastAsiaTheme="minorEastAsia" w:hAnsi="Cambria Math" w:cs="Calibri"/>
            </w:rPr>
            <m:t xml:space="preserve">=1,539 </m:t>
          </m:r>
          <m:sSup>
            <m:sSupPr>
              <m:ctrlPr>
                <w:rPr>
                  <w:rFonts w:ascii="Cambria Math" w:eastAsiaTheme="minorEastAsia" w:hAnsi="Cambria Math" w:cs="Calibr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Calibri"/>
                </w:rPr>
                <m:t>см</m:t>
              </m:r>
            </m:e>
            <m:sup>
              <m:r>
                <w:rPr>
                  <w:rFonts w:ascii="Cambria Math" w:eastAsiaTheme="minorEastAsia" w:hAnsi="Cambria Math" w:cs="Calibri"/>
                </w:rPr>
                <m:t>2</m:t>
              </m:r>
            </m:sup>
          </m:sSup>
        </m:oMath>
      </m:oMathPara>
    </w:p>
    <w:p w:rsidR="0020690A" w:rsidRPr="008B5253" w:rsidRDefault="0020690A" w:rsidP="0020690A">
      <w:pPr>
        <w:spacing w:after="0" w:line="240" w:lineRule="auto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u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s</m:t>
              </m:r>
            </m:sub>
          </m:sSub>
          <m:r>
            <w:rPr>
              <w:rFonts w:ascii="Cambria Math" w:eastAsiaTheme="minorEastAsia" w:hAnsi="Cambria Math" w:cstheme="minorHAnsi"/>
            </w:rPr>
            <m:t>=π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d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s</m:t>
              </m:r>
            </m:sub>
          </m:sSub>
          <m:r>
            <w:rPr>
              <w:rFonts w:ascii="Cambria Math" w:eastAsiaTheme="minorEastAsia" w:hAnsi="Cambria Math" w:cstheme="minorHAnsi"/>
            </w:rPr>
            <m:t>=3,14*1,4=4,396 см</m:t>
          </m:r>
        </m:oMath>
      </m:oMathPara>
    </w:p>
    <w:p w:rsidR="0020690A" w:rsidRPr="003C0765" w:rsidRDefault="0020690A" w:rsidP="0020690A">
      <w:pPr>
        <w:spacing w:after="0" w:line="240" w:lineRule="auto"/>
        <w:rPr>
          <w:rFonts w:ascii="Century Gothic" w:eastAsiaTheme="minorEastAsia" w:hAnsi="Century Gothic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bond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η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η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bt</m:t>
              </m:r>
            </m:sub>
          </m:sSub>
          <m:sSub>
            <m:sSubPr>
              <m:ctrlPr>
                <w:rPr>
                  <w:rFonts w:ascii="Cambria Math" w:eastAsiaTheme="minorEastAsia" w:hAnsi="Cambria Math" w:cs="Calibri"/>
                  <w:i/>
                </w:rPr>
              </m:ctrlPr>
            </m:sSubPr>
            <m:e>
              <m:r>
                <w:rPr>
                  <w:rFonts w:ascii="Cambria Math" w:eastAsiaTheme="minorEastAsia" w:hAnsi="Cambria Math" w:cs="Calibri"/>
                </w:rPr>
                <m:t>γ</m:t>
              </m:r>
            </m:e>
            <m:sub>
              <m:r>
                <w:rPr>
                  <w:rFonts w:ascii="Cambria Math" w:eastAsiaTheme="minorEastAsia" w:hAnsi="Cambria Math" w:cs="Calibri"/>
                </w:rPr>
                <m:t>b1</m:t>
              </m:r>
            </m:sub>
          </m:sSub>
          <m:r>
            <w:rPr>
              <w:rFonts w:ascii="Cambria Math" w:eastAsiaTheme="minorEastAsia" w:hAnsi="Cambria Math" w:cstheme="minorHAnsi"/>
            </w:rPr>
            <m:t>=2,5*1*0,</m:t>
          </m:r>
          <m:r>
            <w:rPr>
              <w:rFonts w:ascii="Cambria Math" w:eastAsiaTheme="minorEastAsia" w:hAnsi="Cambria Math" w:cstheme="minorHAnsi"/>
            </w:rPr>
            <m:t>09</m:t>
          </m:r>
          <m:r>
            <w:rPr>
              <w:rFonts w:ascii="Cambria Math" w:eastAsiaTheme="minorEastAsia" w:hAnsi="Cambria Math" w:cstheme="minorHAnsi"/>
            </w:rPr>
            <m:t>*0,9=0,</m:t>
          </m:r>
          <m:r>
            <w:rPr>
              <w:rFonts w:ascii="Cambria Math" w:eastAsiaTheme="minorEastAsia" w:hAnsi="Cambria Math" w:cstheme="minorHAnsi"/>
            </w:rPr>
            <m:t>2025</m:t>
          </m:r>
        </m:oMath>
      </m:oMathPara>
    </w:p>
    <w:p w:rsidR="0020690A" w:rsidRPr="00DF3F06" w:rsidRDefault="0020690A" w:rsidP="0020690A">
      <w:pPr>
        <w:spacing w:after="0" w:line="240" w:lineRule="auto"/>
        <w:rPr>
          <w:rFonts w:ascii="Century Gothic" w:eastAsiaTheme="minorEastAsia" w:hAnsi="Century Gothic"/>
        </w:rPr>
      </w:pPr>
    </w:p>
    <w:p w:rsidR="0020690A" w:rsidRPr="008B5253" w:rsidRDefault="0020690A" w:rsidP="0020690A">
      <w:pPr>
        <w:pStyle w:val="a5"/>
        <w:spacing w:after="0" w:line="240" w:lineRule="auto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an</m:t>
              </m:r>
            </m:sub>
          </m:sSub>
          <m:r>
            <w:rPr>
              <w:rFonts w:ascii="Cambria Math" w:eastAsiaTheme="minorEastAsia" w:hAnsi="Cambria Math"/>
            </w:rPr>
            <m:t>=α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0,</m:t>
              </m:r>
              <m:r>
                <w:rPr>
                  <w:rFonts w:ascii="Cambria Math" w:eastAsiaTheme="minorEastAsia" w:hAnsi="Cambria Math"/>
                  <w:lang w:val="en-US"/>
                </w:rPr>
                <m:t>an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s,cal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s,ef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0,75</m:t>
          </m:r>
          <m:r>
            <w:rPr>
              <w:rFonts w:ascii="Cambria Math" w:eastAsiaTheme="minorEastAsia" w:hAnsi="Cambria Math"/>
            </w:rPr>
            <m:t>*</m:t>
          </m:r>
          <m:r>
            <w:rPr>
              <w:rFonts w:ascii="Cambria Math" w:eastAsiaTheme="minorEastAsia" w:hAnsi="Cambria Math"/>
            </w:rPr>
            <m:t>75,21</m:t>
          </m:r>
          <m:r>
            <w:rPr>
              <w:rFonts w:ascii="Cambria Math" w:eastAsiaTheme="minorEastAsia" w:hAnsi="Cambria Math"/>
            </w:rPr>
            <m:t>*</m:t>
          </m:r>
          <m:r>
            <w:rPr>
              <w:rFonts w:ascii="Cambria Math" w:eastAsiaTheme="minorEastAsia" w:hAnsi="Cambria Math"/>
            </w:rPr>
            <m:t>0,975</m:t>
          </m:r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55</m:t>
          </m:r>
          <m:r>
            <w:rPr>
              <w:rFonts w:ascii="Cambria Math" w:eastAsiaTheme="minorEastAsia" w:hAnsi="Cambria Math"/>
            </w:rPr>
            <m:t xml:space="preserve"> см</m:t>
          </m:r>
        </m:oMath>
      </m:oMathPara>
    </w:p>
    <w:p w:rsidR="0020690A" w:rsidRDefault="0020690A" w:rsidP="0020690A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an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</w:rPr>
          <m:t>5</m:t>
        </m:r>
        <m:r>
          <w:rPr>
            <w:rFonts w:ascii="Cambria Math" w:eastAsiaTheme="minorEastAsia" w:hAnsi="Cambria Math"/>
          </w:rPr>
          <m:t>5 см</m:t>
        </m:r>
      </m:oMath>
    </w:p>
    <w:p w:rsidR="001723F7" w:rsidRPr="001723F7" w:rsidRDefault="001723F7" w:rsidP="001723F7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eqArr>
            <m:eqArrPr>
              <m:ctrlPr>
                <w:rPr>
                  <w:rFonts w:ascii="Cambria Math" w:eastAsiaTheme="minorEastAsia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≥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an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=55 см</m:t>
              </m:r>
            </m:e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≥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с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=45 см</m:t>
              </m:r>
            </m:e>
          </m:eqArr>
        </m:oMath>
      </m:oMathPara>
    </w:p>
    <w:p w:rsidR="001723F7" w:rsidRDefault="001723F7" w:rsidP="001723F7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=600 мм</m:t>
        </m:r>
      </m:oMath>
      <w:r>
        <w:rPr>
          <w:rFonts w:ascii="Century Gothic" w:eastAsiaTheme="minorEastAsia" w:hAnsi="Century Gothic"/>
        </w:rPr>
        <w:t xml:space="preserve">, тогда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+100=600+100=700 мм</m:t>
        </m:r>
      </m:oMath>
    </w:p>
    <w:p w:rsidR="001723F7" w:rsidRDefault="001723F7" w:rsidP="001723F7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  <m:r>
          <w:rPr>
            <w:rFonts w:ascii="Cambria Math" w:eastAsiaTheme="minorEastAsia" w:hAnsi="Cambria Math"/>
          </w:rPr>
          <m:t>=700 мм</m:t>
        </m:r>
      </m:oMath>
    </w:p>
    <w:p w:rsidR="00E11A27" w:rsidRDefault="00E11A27" w:rsidP="001723F7">
      <w:pPr>
        <w:spacing w:after="0" w:line="240" w:lineRule="auto"/>
        <w:jc w:val="center"/>
        <w:rPr>
          <w:rFonts w:ascii="Century Gothic" w:eastAsiaTheme="minorEastAsia" w:hAnsi="Century Gothic"/>
        </w:rPr>
      </w:pPr>
    </w:p>
    <w:p w:rsidR="00E11A27" w:rsidRDefault="00E11A27" w:rsidP="00E11A27">
      <w:pPr>
        <w:pStyle w:val="a5"/>
        <w:numPr>
          <w:ilvl w:val="1"/>
          <w:numId w:val="25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Определение размеров ступеней</w:t>
      </w:r>
      <w:r w:rsidR="00F130FE">
        <w:rPr>
          <w:rFonts w:ascii="Century Gothic" w:eastAsiaTheme="minorEastAsia" w:hAnsi="Century Gothic"/>
        </w:rPr>
        <w:t>.</w:t>
      </w:r>
    </w:p>
    <w:p w:rsidR="00F130FE" w:rsidRPr="00F130FE" w:rsidRDefault="00F130FE" w:rsidP="00F130FE">
      <w:pPr>
        <w:pStyle w:val="a5"/>
        <w:spacing w:after="0" w:line="240" w:lineRule="auto"/>
        <w:ind w:left="1080"/>
        <w:jc w:val="center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=300…500 мм</m:t>
          </m:r>
        </m:oMath>
      </m:oMathPara>
    </w:p>
    <w:p w:rsidR="0020690A" w:rsidRDefault="00F130FE" w:rsidP="00F130FE">
      <w:pPr>
        <w:spacing w:after="0" w:line="240" w:lineRule="auto"/>
        <w:jc w:val="center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:100 мм</m:t>
        </m:r>
      </m:oMath>
      <w:r>
        <w:rPr>
          <w:rFonts w:ascii="Century Gothic" w:eastAsiaTheme="minorEastAsia" w:hAnsi="Century Gothic"/>
        </w:rPr>
        <w:t xml:space="preserve">, допускается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:50 мм</m:t>
        </m:r>
      </m:oMath>
    </w:p>
    <w:p w:rsidR="003B5871" w:rsidRDefault="003B5871" w:rsidP="00F130FE">
      <w:pPr>
        <w:spacing w:after="0" w:line="240" w:lineRule="auto"/>
        <w:jc w:val="center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=350 мм</m:t>
        </m:r>
      </m:oMath>
      <w:r>
        <w:rPr>
          <w:rFonts w:ascii="Century Gothic" w:eastAsiaTheme="minorEastAsia" w:hAnsi="Century Gothic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=350 мм</m:t>
        </m:r>
      </m:oMath>
    </w:p>
    <w:p w:rsidR="00DD7CD0" w:rsidRDefault="00DD7CD0" w:rsidP="00DD7CD0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DD7CD0" w:rsidRDefault="00DD7CD0" w:rsidP="00DD7CD0">
      <w:pPr>
        <w:pStyle w:val="a5"/>
        <w:numPr>
          <w:ilvl w:val="1"/>
          <w:numId w:val="25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Размеры фундамента в плане.</w:t>
      </w:r>
    </w:p>
    <w:p w:rsidR="00DD7CD0" w:rsidRDefault="00DD7CD0" w:rsidP="00DD7CD0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Назначение размеров фундамента в плане ведется из условия допустимого давления на грунт основания.</w:t>
      </w:r>
    </w:p>
    <w:p w:rsidR="00DD7CD0" w:rsidRPr="000902F0" w:rsidRDefault="00660194" w:rsidP="00B85021">
      <w:pPr>
        <w:spacing w:after="0" w:line="240" w:lineRule="auto"/>
        <w:jc w:val="both"/>
        <w:rPr>
          <w:rFonts w:ascii="Century Gothic" w:hAnsi="Century Gothic"/>
        </w:rPr>
      </w:pPr>
      <w:r>
        <w:object w:dxaOrig="4320" w:dyaOrig="1714">
          <v:shape id="_x0000_i1057" type="#_x0000_t75" style="width:486.75pt;height:192.75pt" o:ole="">
            <v:imagedata r:id="rId82" o:title=""/>
          </v:shape>
          <o:OLEObject Type="Embed" ProgID="Unknown" ShapeID="_x0000_i1057" DrawAspect="Content" ObjectID="_1365780138" r:id="rId83"/>
        </w:object>
      </w:r>
      <w:r w:rsidR="00B85021">
        <w:rPr>
          <w:rFonts w:ascii="Century Gothic" w:hAnsi="Century Gothic"/>
        </w:rPr>
        <w:t>Расчет ведется на действие нормативных усилий.</w:t>
      </w:r>
      <w:r w:rsidR="000902F0" w:rsidRPr="000902F0">
        <w:rPr>
          <w:rFonts w:ascii="Century Gothic" w:hAnsi="Century Gothic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γ</m:t>
            </m:r>
          </m:e>
          <m:sub>
            <m:r>
              <w:rPr>
                <w:rFonts w:ascii="Cambria Math" w:eastAsiaTheme="minorEastAsia" w:hAnsi="Cambria Math"/>
              </w:rPr>
              <m:t>fm</m:t>
            </m:r>
          </m:sub>
        </m:sSub>
        <m:r>
          <w:rPr>
            <w:rFonts w:ascii="Cambria Math" w:eastAsiaTheme="minorEastAsia" w:hAnsi="Cambria Math"/>
          </w:rPr>
          <m:t>=1,15…1,2</m:t>
        </m:r>
      </m:oMath>
    </w:p>
    <w:p w:rsidR="00B85021" w:rsidRPr="00B85021" w:rsidRDefault="00B85021" w:rsidP="00B85021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n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fm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20,95</m:t>
              </m:r>
            </m:num>
            <m:den>
              <m:r>
                <w:rPr>
                  <w:rFonts w:ascii="Cambria Math" w:eastAsiaTheme="minorEastAsia" w:hAnsi="Cambria Math"/>
                </w:rPr>
                <m:t>1,15</m:t>
              </m:r>
            </m:den>
          </m:f>
          <m:r>
            <w:rPr>
              <w:rFonts w:ascii="Cambria Math" w:eastAsiaTheme="minorEastAsia" w:hAnsi="Cambria Math"/>
            </w:rPr>
            <m:t>=18,22 кНм</m:t>
          </m:r>
        </m:oMath>
      </m:oMathPara>
    </w:p>
    <w:p w:rsidR="00B85021" w:rsidRPr="00B85021" w:rsidRDefault="00B85021" w:rsidP="00B85021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p>
              <m:r>
                <w:rPr>
                  <w:rFonts w:ascii="Cambria Math" w:eastAsiaTheme="minorEastAsia" w:hAnsi="Cambria Math"/>
                </w:rPr>
                <m:t>n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fm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236,86</m:t>
              </m:r>
            </m:num>
            <m:den>
              <m:r>
                <w:rPr>
                  <w:rFonts w:ascii="Cambria Math" w:eastAsiaTheme="minorEastAsia" w:hAnsi="Cambria Math"/>
                </w:rPr>
                <m:t>1,15</m:t>
              </m:r>
            </m:den>
          </m:f>
          <m:r>
            <w:rPr>
              <w:rFonts w:ascii="Cambria Math" w:eastAsiaTheme="minorEastAsia" w:hAnsi="Cambria Math"/>
            </w:rPr>
            <m:t>=206 кН</m:t>
          </m:r>
        </m:oMath>
      </m:oMathPara>
    </w:p>
    <w:p w:rsidR="00B85021" w:rsidRPr="000902F0" w:rsidRDefault="00B85021" w:rsidP="00B85021">
      <w:pPr>
        <w:spacing w:after="0" w:line="240" w:lineRule="auto"/>
        <w:jc w:val="both"/>
        <w:rPr>
          <w:rFonts w:ascii="Century Gothic" w:eastAsiaTheme="minorEastAsia" w:hAnsi="Century Gothic"/>
          <w:i/>
          <w:lang w:val="en-US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p>
              <m:r>
                <w:rPr>
                  <w:rFonts w:ascii="Cambria Math" w:eastAsiaTheme="minorEastAsia" w:hAnsi="Cambria Math"/>
                </w:rPr>
                <m:t>n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Q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fm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6,5</m:t>
              </m:r>
            </m:num>
            <m:den>
              <m:r>
                <w:rPr>
                  <w:rFonts w:ascii="Cambria Math" w:eastAsiaTheme="minorEastAsia" w:hAnsi="Cambria Math"/>
                </w:rPr>
                <m:t>1,15</m:t>
              </m:r>
            </m:den>
          </m:f>
          <m:r>
            <w:rPr>
              <w:rFonts w:ascii="Cambria Math" w:eastAsiaTheme="minorEastAsia" w:hAnsi="Cambria Math"/>
            </w:rPr>
            <m:t>=5,66 кН</m:t>
          </m:r>
        </m:oMath>
      </m:oMathPara>
    </w:p>
    <w:p w:rsidR="000902F0" w:rsidRDefault="000902F0" w:rsidP="000902F0">
      <w:pPr>
        <w:spacing w:after="0" w:line="240" w:lineRule="auto"/>
        <w:ind w:firstLine="708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Задачу по определению размеров фундамента ведем методом последовательных приближений в 2 этапа.</w:t>
      </w:r>
    </w:p>
    <w:p w:rsidR="000902F0" w:rsidRDefault="000902F0" w:rsidP="000902F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Оценим площадь подошвы фундамента, как центрально нагруженного.</w:t>
      </w:r>
    </w:p>
    <w:p w:rsidR="000902F0" w:rsidRPr="000902F0" w:rsidRDefault="000902F0" w:rsidP="000902F0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fc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n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R-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m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206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200</m:t>
              </m:r>
              <m:r>
                <w:rPr>
                  <w:rFonts w:ascii="Cambria Math" w:eastAsiaTheme="minorEastAsia" w:hAnsi="Cambria Math"/>
                  <w:lang w:val="en-US"/>
                </w:rPr>
                <m:t>-</m:t>
              </m:r>
              <m:r>
                <w:rPr>
                  <w:rFonts w:ascii="Cambria Math" w:eastAsiaTheme="minorEastAsia" w:hAnsi="Cambria Math"/>
                </w:rPr>
                <m:t>2,6*20</m:t>
              </m:r>
            </m:den>
          </m:f>
          <m:r>
            <w:rPr>
              <w:rFonts w:ascii="Cambria Math" w:eastAsiaTheme="minorEastAsia" w:hAnsi="Cambria Math"/>
            </w:rPr>
            <m:t xml:space="preserve">=1,4 </m:t>
          </m:r>
          <m:r>
            <w:rPr>
              <w:rFonts w:ascii="Cambria Math" w:hAnsi="Cambria Math" w:cs="Calibri"/>
            </w:rPr>
            <m:t>м</m:t>
          </m:r>
          <m:r>
            <w:rPr>
              <w:rFonts w:ascii="Cambria Math" w:hAnsi="Cambria Math" w:cs="Calibri"/>
            </w:rPr>
            <m:t>²</m:t>
          </m:r>
        </m:oMath>
      </m:oMathPara>
    </w:p>
    <w:p w:rsidR="000902F0" w:rsidRDefault="000902F0" w:rsidP="000902F0">
      <w:pPr>
        <w:spacing w:after="0" w:line="240" w:lineRule="auto"/>
        <w:jc w:val="both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γ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</m:oMath>
      <w:r>
        <w:rPr>
          <w:rFonts w:ascii="Century Gothic" w:eastAsiaTheme="minorEastAsia" w:hAnsi="Century Gothic"/>
        </w:rPr>
        <w:t xml:space="preserve"> – средний удельный вес фундамента и грунта над ним.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γ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=20</m:t>
        </m:r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кН</m:t>
            </m:r>
            <m:ctrlPr>
              <w:rPr>
                <w:rFonts w:ascii="Cambria Math" w:eastAsiaTheme="minorEastAsia" w:hAnsi="Cambria Math"/>
                <w:i/>
              </w:rPr>
            </m:ctrlPr>
          </m:num>
          <m:den>
            <m:r>
              <w:rPr>
                <w:rFonts w:ascii="Cambria Math" w:hAnsi="Cambria Math" w:cs="Calibri"/>
              </w:rPr>
              <m:t>м³</m:t>
            </m:r>
          </m:den>
        </m:f>
      </m:oMath>
      <w:r>
        <w:rPr>
          <w:rFonts w:ascii="Century Gothic" w:eastAsiaTheme="minorEastAsia" w:hAnsi="Century Gothic"/>
        </w:rPr>
        <w:t xml:space="preserve"> </w:t>
      </w:r>
    </w:p>
    <w:p w:rsidR="000902F0" w:rsidRDefault="000902F0" w:rsidP="000902F0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0902F0" w:rsidRDefault="000902F0" w:rsidP="000902F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Для внецентренно нагруженных </w:t>
      </w:r>
      <w:proofErr w:type="gramStart"/>
      <w:r>
        <w:rPr>
          <w:rFonts w:ascii="Century Gothic" w:eastAsiaTheme="minorEastAsia" w:hAnsi="Century Gothic"/>
        </w:rPr>
        <w:t>фундаментов</w:t>
      </w:r>
      <w:proofErr w:type="gramEnd"/>
      <w:r>
        <w:rPr>
          <w:rFonts w:ascii="Century Gothic" w:eastAsiaTheme="minorEastAsia" w:hAnsi="Century Gothic"/>
        </w:rPr>
        <w:t xml:space="preserve"> как правило разбивают площадь подошвы в пределах момента.</w:t>
      </w:r>
    </w:p>
    <w:p w:rsidR="000902F0" w:rsidRPr="00FD59A5" w:rsidRDefault="000902F0" w:rsidP="000902F0">
      <w:pPr>
        <w:spacing w:after="0" w:line="240" w:lineRule="auto"/>
        <w:jc w:val="both"/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1,1…1,4</m:t>
              </m:r>
            </m:e>
          </m:d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fc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 xml:space="preserve">1,54…1,96 </m:t>
          </m:r>
          <m:r>
            <w:rPr>
              <w:rFonts w:ascii="Cambria Math" w:hAnsi="Cambria Math" w:cs="Calibri"/>
            </w:rPr>
            <m:t>м²</m:t>
          </m:r>
        </m:oMath>
      </m:oMathPara>
    </w:p>
    <w:p w:rsidR="00FD59A5" w:rsidRDefault="00FD59A5" w:rsidP="000902F0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w:r>
        <w:rPr>
          <w:rFonts w:ascii="Century Gothic" w:eastAsiaTheme="minorEastAsia" w:hAnsi="Century Gothic"/>
        </w:rPr>
        <w:t xml:space="preserve">Рекомендуемое соотношение размеров фундамента </w:t>
      </w:r>
      <m:oMath>
        <m:r>
          <w:rPr>
            <w:rFonts w:ascii="Cambria Math" w:eastAsiaTheme="minorEastAsia" w:hAnsi="Cambria Math"/>
          </w:rPr>
          <m:t>m</m:t>
        </m:r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f</m:t>
                </m:r>
              </m:sub>
            </m:sSub>
          </m:den>
        </m:f>
        <m:r>
          <w:rPr>
            <w:rFonts w:ascii="Cambria Math" w:eastAsiaTheme="minorEastAsia" w:hAnsi="Cambria Math"/>
          </w:rPr>
          <m:t>=0,6…0,8</m:t>
        </m:r>
      </m:oMath>
    </w:p>
    <w:p w:rsidR="00FD59A5" w:rsidRPr="00FD59A5" w:rsidRDefault="00FD59A5" w:rsidP="000902F0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w:r>
        <w:rPr>
          <w:rFonts w:ascii="Century Gothic" w:eastAsiaTheme="minorEastAsia" w:hAnsi="Century Gothic"/>
        </w:rPr>
        <w:t xml:space="preserve">Принимаем </w:t>
      </w:r>
      <m:oMath>
        <m:r>
          <w:rPr>
            <w:rFonts w:ascii="Cambria Math" w:eastAsiaTheme="minorEastAsia" w:hAnsi="Cambria Math"/>
          </w:rPr>
          <m:t>m</m:t>
        </m:r>
        <m:r>
          <w:rPr>
            <w:rFonts w:ascii="Cambria Math" w:eastAsiaTheme="minorEastAsia" w:hAnsi="Cambria Math"/>
          </w:rPr>
          <m:t>=0,8</m:t>
        </m:r>
      </m:oMath>
    </w:p>
    <w:p w:rsidR="00FD59A5" w:rsidRPr="00FD59A5" w:rsidRDefault="00FD59A5" w:rsidP="000902F0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</m:sSub>
          <m:r>
            <w:rPr>
              <w:rFonts w:ascii="Cambria Math" w:eastAsiaTheme="minorEastAsia" w:hAnsi="Cambria Math"/>
            </w:rPr>
            <m:t>=m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</m:sSub>
        </m:oMath>
      </m:oMathPara>
    </w:p>
    <w:p w:rsidR="00FD59A5" w:rsidRPr="00FD59A5" w:rsidRDefault="00FD59A5" w:rsidP="000902F0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m</m:t>
          </m:r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bSup>
        </m:oMath>
      </m:oMathPara>
    </w:p>
    <w:p w:rsidR="00FD59A5" w:rsidRPr="00FD59A5" w:rsidRDefault="00FD59A5" w:rsidP="000902F0">
      <w:pPr>
        <w:spacing w:after="0" w:line="240" w:lineRule="auto"/>
        <w:jc w:val="both"/>
        <w:rPr>
          <w:rFonts w:ascii="Century Gothic" w:eastAsiaTheme="minorEastAsia" w:hAnsi="Century Gothic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</m:sSub>
          <m:r>
            <w:rPr>
              <w:rFonts w:ascii="Cambria Math" w:eastAsiaTheme="minorEastAsia" w:hAnsi="Cambria Math" w:cs="Calibri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Calibri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Calibri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m</m:t>
                  </m:r>
                </m:den>
              </m:f>
            </m:e>
          </m:rad>
          <m:r>
            <w:rPr>
              <w:rFonts w:ascii="Cambria Math" w:eastAsiaTheme="minorEastAsia" w:hAnsi="Cambria Math" w:cs="Calibri"/>
            </w:rPr>
            <m:t>=1,39…1,57 м</m:t>
          </m:r>
        </m:oMath>
      </m:oMathPara>
    </w:p>
    <w:p w:rsidR="00FD59A5" w:rsidRDefault="00FD59A5" w:rsidP="00FD59A5">
      <w:pPr>
        <w:spacing w:after="0" w:line="240" w:lineRule="auto"/>
        <w:jc w:val="center"/>
        <w:rPr>
          <w:rFonts w:ascii="Century Gothic" w:eastAsiaTheme="minorEastAsia" w:hAnsi="Century Gothic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</m:oMath>
      <w:r>
        <w:rPr>
          <w:rFonts w:ascii="Century Gothic" w:eastAsiaTheme="minorEastAsia" w:hAnsi="Century Gothic"/>
        </w:rPr>
        <w:t>,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  <m:r>
          <w:rPr>
            <w:rFonts w:ascii="Cambria Math" w:eastAsiaTheme="minorEastAsia" w:hAnsi="Cambria Math"/>
          </w:rPr>
          <m:t>:300 мм</m:t>
        </m:r>
      </m:oMath>
    </w:p>
    <w:p w:rsidR="00FD59A5" w:rsidRDefault="00FD59A5" w:rsidP="00FD59A5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  <m:r>
          <w:rPr>
            <w:rFonts w:ascii="Cambria Math" w:eastAsiaTheme="minorEastAsia" w:hAnsi="Cambria Math"/>
          </w:rPr>
          <m:t>=1,5 м</m:t>
        </m:r>
      </m:oMath>
    </w:p>
    <w:p w:rsidR="00FD59A5" w:rsidRPr="00FD59A5" w:rsidRDefault="00FD59A5" w:rsidP="00FD59A5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</m:sSub>
          <m:r>
            <w:rPr>
              <w:rFonts w:ascii="Cambria Math" w:eastAsiaTheme="minorEastAsia" w:hAnsi="Cambria Math"/>
            </w:rPr>
            <m:t>=m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</m:sSub>
          <m:r>
            <w:rPr>
              <w:rFonts w:ascii="Cambria Math" w:eastAsiaTheme="minorEastAsia" w:hAnsi="Cambria Math"/>
            </w:rPr>
            <m:t>=0,8*1,5=1,2 м</m:t>
          </m:r>
        </m:oMath>
      </m:oMathPara>
    </w:p>
    <w:p w:rsidR="00FD59A5" w:rsidRPr="00FD59A5" w:rsidRDefault="00FD59A5" w:rsidP="00FD59A5">
      <w:pPr>
        <w:spacing w:after="0" w:line="240" w:lineRule="auto"/>
        <w:jc w:val="both"/>
        <w:rPr>
          <w:rFonts w:ascii="Century Gothic" w:eastAsiaTheme="minorEastAsia" w:hAnsi="Century Gothic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1,5*1,2=</m:t>
          </m:r>
          <m:r>
            <w:rPr>
              <w:rFonts w:ascii="Cambria Math" w:eastAsiaTheme="minorEastAsia" w:hAnsi="Cambria Math"/>
            </w:rPr>
            <m:t xml:space="preserve">1,8 </m:t>
          </m:r>
          <m:r>
            <w:rPr>
              <w:rFonts w:ascii="Cambria Math" w:hAnsi="Cambria Math" w:cs="Calibri"/>
            </w:rPr>
            <m:t>м²</m:t>
          </m:r>
        </m:oMath>
      </m:oMathPara>
      <w:bookmarkStart w:id="0" w:name="_GoBack"/>
      <w:bookmarkEnd w:id="0"/>
    </w:p>
    <w:sectPr w:rsidR="00FD59A5" w:rsidRPr="00FD59A5" w:rsidSect="0055373E">
      <w:footerReference w:type="default" r:id="rId84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E0B" w:rsidRDefault="00AD4E0B" w:rsidP="0055373E">
      <w:pPr>
        <w:spacing w:after="0" w:line="240" w:lineRule="auto"/>
      </w:pPr>
      <w:r>
        <w:separator/>
      </w:r>
    </w:p>
  </w:endnote>
  <w:endnote w:type="continuationSeparator" w:id="0">
    <w:p w:rsidR="00AD4E0B" w:rsidRDefault="00AD4E0B" w:rsidP="00553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56124"/>
      <w:docPartObj>
        <w:docPartGallery w:val="Page Numbers (Bottom of Page)"/>
        <w:docPartUnique/>
      </w:docPartObj>
    </w:sdtPr>
    <w:sdtContent>
      <w:p w:rsidR="00B85021" w:rsidRDefault="00B8502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44E4">
          <w:rPr>
            <w:noProof/>
          </w:rPr>
          <w:t>55</w:t>
        </w:r>
        <w:r>
          <w:fldChar w:fldCharType="end"/>
        </w:r>
      </w:p>
    </w:sdtContent>
  </w:sdt>
  <w:p w:rsidR="00B85021" w:rsidRDefault="00B8502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E0B" w:rsidRDefault="00AD4E0B" w:rsidP="0055373E">
      <w:pPr>
        <w:spacing w:after="0" w:line="240" w:lineRule="auto"/>
      </w:pPr>
      <w:r>
        <w:separator/>
      </w:r>
    </w:p>
  </w:footnote>
  <w:footnote w:type="continuationSeparator" w:id="0">
    <w:p w:rsidR="00AD4E0B" w:rsidRDefault="00AD4E0B" w:rsidP="005537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73897"/>
    <w:multiLevelType w:val="multilevel"/>
    <w:tmpl w:val="83C467E4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abstractNum w:abstractNumId="1">
    <w:nsid w:val="0DCF7750"/>
    <w:multiLevelType w:val="hybridMultilevel"/>
    <w:tmpl w:val="2946D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D16E1"/>
    <w:multiLevelType w:val="hybridMultilevel"/>
    <w:tmpl w:val="D1C88E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285148"/>
    <w:multiLevelType w:val="hybridMultilevel"/>
    <w:tmpl w:val="2766C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445842"/>
    <w:multiLevelType w:val="multilevel"/>
    <w:tmpl w:val="83C467E4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abstractNum w:abstractNumId="5">
    <w:nsid w:val="1F3E3E0A"/>
    <w:multiLevelType w:val="hybridMultilevel"/>
    <w:tmpl w:val="1B943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9451C6"/>
    <w:multiLevelType w:val="hybridMultilevel"/>
    <w:tmpl w:val="71F0A86C"/>
    <w:lvl w:ilvl="0" w:tplc="18AA76C8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2723658"/>
    <w:multiLevelType w:val="multilevel"/>
    <w:tmpl w:val="6992A6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24865436"/>
    <w:multiLevelType w:val="multilevel"/>
    <w:tmpl w:val="69DCB9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2EA0719E"/>
    <w:multiLevelType w:val="hybridMultilevel"/>
    <w:tmpl w:val="27404AE8"/>
    <w:lvl w:ilvl="0" w:tplc="0E483C7E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6D0912"/>
    <w:multiLevelType w:val="hybridMultilevel"/>
    <w:tmpl w:val="9D36CCDE"/>
    <w:lvl w:ilvl="0" w:tplc="8008365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>
    <w:nsid w:val="37347F62"/>
    <w:multiLevelType w:val="hybridMultilevel"/>
    <w:tmpl w:val="71F0A86C"/>
    <w:lvl w:ilvl="0" w:tplc="18AA76C8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D1F1EBC"/>
    <w:multiLevelType w:val="multilevel"/>
    <w:tmpl w:val="677C65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3EC26072"/>
    <w:multiLevelType w:val="multilevel"/>
    <w:tmpl w:val="525E552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4EB70F92"/>
    <w:multiLevelType w:val="multilevel"/>
    <w:tmpl w:val="83C467E4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abstractNum w:abstractNumId="15">
    <w:nsid w:val="553767C7"/>
    <w:multiLevelType w:val="hybridMultilevel"/>
    <w:tmpl w:val="3F028F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BC753F"/>
    <w:multiLevelType w:val="hybridMultilevel"/>
    <w:tmpl w:val="2946D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BC1A44"/>
    <w:multiLevelType w:val="hybridMultilevel"/>
    <w:tmpl w:val="38F22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E54612"/>
    <w:multiLevelType w:val="hybridMultilevel"/>
    <w:tmpl w:val="48A67AC2"/>
    <w:lvl w:ilvl="0" w:tplc="AC8026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61F6E56"/>
    <w:multiLevelType w:val="hybridMultilevel"/>
    <w:tmpl w:val="38F22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8E3182"/>
    <w:multiLevelType w:val="hybridMultilevel"/>
    <w:tmpl w:val="D5A47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015D11"/>
    <w:multiLevelType w:val="hybridMultilevel"/>
    <w:tmpl w:val="4A32B6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526D5A"/>
    <w:multiLevelType w:val="multilevel"/>
    <w:tmpl w:val="83C467E4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abstractNum w:abstractNumId="23">
    <w:nsid w:val="715816D4"/>
    <w:multiLevelType w:val="hybridMultilevel"/>
    <w:tmpl w:val="0C9AB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451BC8"/>
    <w:multiLevelType w:val="hybridMultilevel"/>
    <w:tmpl w:val="349CCBEC"/>
    <w:lvl w:ilvl="0" w:tplc="67849082">
      <w:start w:val="1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770E14E4"/>
    <w:multiLevelType w:val="hybridMultilevel"/>
    <w:tmpl w:val="CEC032AE"/>
    <w:lvl w:ilvl="0" w:tplc="E850E83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5"/>
  </w:num>
  <w:num w:numId="3">
    <w:abstractNumId w:val="9"/>
  </w:num>
  <w:num w:numId="4">
    <w:abstractNumId w:val="20"/>
  </w:num>
  <w:num w:numId="5">
    <w:abstractNumId w:val="10"/>
  </w:num>
  <w:num w:numId="6">
    <w:abstractNumId w:val="5"/>
  </w:num>
  <w:num w:numId="7">
    <w:abstractNumId w:val="14"/>
  </w:num>
  <w:num w:numId="8">
    <w:abstractNumId w:val="0"/>
  </w:num>
  <w:num w:numId="9">
    <w:abstractNumId w:val="22"/>
  </w:num>
  <w:num w:numId="10">
    <w:abstractNumId w:val="4"/>
  </w:num>
  <w:num w:numId="11">
    <w:abstractNumId w:val="24"/>
  </w:num>
  <w:num w:numId="12">
    <w:abstractNumId w:val="23"/>
  </w:num>
  <w:num w:numId="13">
    <w:abstractNumId w:val="11"/>
  </w:num>
  <w:num w:numId="14">
    <w:abstractNumId w:val="6"/>
  </w:num>
  <w:num w:numId="15">
    <w:abstractNumId w:val="16"/>
  </w:num>
  <w:num w:numId="16">
    <w:abstractNumId w:val="19"/>
  </w:num>
  <w:num w:numId="17">
    <w:abstractNumId w:val="21"/>
  </w:num>
  <w:num w:numId="18">
    <w:abstractNumId w:val="15"/>
  </w:num>
  <w:num w:numId="19">
    <w:abstractNumId w:val="3"/>
  </w:num>
  <w:num w:numId="20">
    <w:abstractNumId w:val="18"/>
  </w:num>
  <w:num w:numId="21">
    <w:abstractNumId w:val="7"/>
  </w:num>
  <w:num w:numId="22">
    <w:abstractNumId w:val="1"/>
  </w:num>
  <w:num w:numId="23">
    <w:abstractNumId w:val="17"/>
  </w:num>
  <w:num w:numId="24">
    <w:abstractNumId w:val="8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E38"/>
    <w:rsid w:val="00001A10"/>
    <w:rsid w:val="000112EC"/>
    <w:rsid w:val="00024487"/>
    <w:rsid w:val="00024959"/>
    <w:rsid w:val="00024A1B"/>
    <w:rsid w:val="000255AC"/>
    <w:rsid w:val="00030813"/>
    <w:rsid w:val="000514A2"/>
    <w:rsid w:val="000622A4"/>
    <w:rsid w:val="00062E5D"/>
    <w:rsid w:val="00081755"/>
    <w:rsid w:val="000902F0"/>
    <w:rsid w:val="000A59DB"/>
    <w:rsid w:val="000C28C0"/>
    <w:rsid w:val="000C3615"/>
    <w:rsid w:val="000C658F"/>
    <w:rsid w:val="000D1897"/>
    <w:rsid w:val="000E43A9"/>
    <w:rsid w:val="000E74F1"/>
    <w:rsid w:val="00102016"/>
    <w:rsid w:val="00113952"/>
    <w:rsid w:val="0012233A"/>
    <w:rsid w:val="00154767"/>
    <w:rsid w:val="001723F7"/>
    <w:rsid w:val="00174558"/>
    <w:rsid w:val="00177F1D"/>
    <w:rsid w:val="00185A57"/>
    <w:rsid w:val="00185EC0"/>
    <w:rsid w:val="00193993"/>
    <w:rsid w:val="001B5E4A"/>
    <w:rsid w:val="001C1A95"/>
    <w:rsid w:val="001C4034"/>
    <w:rsid w:val="001D65D7"/>
    <w:rsid w:val="001E65B8"/>
    <w:rsid w:val="001E6996"/>
    <w:rsid w:val="001F04E2"/>
    <w:rsid w:val="001F5ED8"/>
    <w:rsid w:val="002045E3"/>
    <w:rsid w:val="00206241"/>
    <w:rsid w:val="0020690A"/>
    <w:rsid w:val="0021736A"/>
    <w:rsid w:val="00252DA8"/>
    <w:rsid w:val="002559D0"/>
    <w:rsid w:val="002628CC"/>
    <w:rsid w:val="00277C97"/>
    <w:rsid w:val="00282C92"/>
    <w:rsid w:val="00284317"/>
    <w:rsid w:val="002871D3"/>
    <w:rsid w:val="002B5B2D"/>
    <w:rsid w:val="002B678A"/>
    <w:rsid w:val="002C4ABE"/>
    <w:rsid w:val="002C555B"/>
    <w:rsid w:val="002D1889"/>
    <w:rsid w:val="002D4DDC"/>
    <w:rsid w:val="002D51CF"/>
    <w:rsid w:val="002E2435"/>
    <w:rsid w:val="002E3139"/>
    <w:rsid w:val="002E32C4"/>
    <w:rsid w:val="002E496E"/>
    <w:rsid w:val="002E56F0"/>
    <w:rsid w:val="002F2752"/>
    <w:rsid w:val="0031288B"/>
    <w:rsid w:val="003154AE"/>
    <w:rsid w:val="00321622"/>
    <w:rsid w:val="0033642F"/>
    <w:rsid w:val="003441E6"/>
    <w:rsid w:val="00353AF3"/>
    <w:rsid w:val="003562FD"/>
    <w:rsid w:val="00360980"/>
    <w:rsid w:val="003673CA"/>
    <w:rsid w:val="00373273"/>
    <w:rsid w:val="00374015"/>
    <w:rsid w:val="003A01B8"/>
    <w:rsid w:val="003A1B96"/>
    <w:rsid w:val="003A3CD7"/>
    <w:rsid w:val="003A4BC1"/>
    <w:rsid w:val="003B5871"/>
    <w:rsid w:val="003C0765"/>
    <w:rsid w:val="003C3DB8"/>
    <w:rsid w:val="003D2774"/>
    <w:rsid w:val="003D3024"/>
    <w:rsid w:val="003D33CC"/>
    <w:rsid w:val="003D3F1B"/>
    <w:rsid w:val="003D44B8"/>
    <w:rsid w:val="003D4E45"/>
    <w:rsid w:val="003D6130"/>
    <w:rsid w:val="003D6D41"/>
    <w:rsid w:val="003D755D"/>
    <w:rsid w:val="003E09FB"/>
    <w:rsid w:val="003F1CA8"/>
    <w:rsid w:val="003F4C2C"/>
    <w:rsid w:val="003F6656"/>
    <w:rsid w:val="00410102"/>
    <w:rsid w:val="00411EBC"/>
    <w:rsid w:val="00413EE6"/>
    <w:rsid w:val="00414BE8"/>
    <w:rsid w:val="004216C2"/>
    <w:rsid w:val="00423D08"/>
    <w:rsid w:val="004268C0"/>
    <w:rsid w:val="00430F75"/>
    <w:rsid w:val="00433EFC"/>
    <w:rsid w:val="00434244"/>
    <w:rsid w:val="00454949"/>
    <w:rsid w:val="00457599"/>
    <w:rsid w:val="00471EA1"/>
    <w:rsid w:val="0047374A"/>
    <w:rsid w:val="004746BB"/>
    <w:rsid w:val="004812A6"/>
    <w:rsid w:val="0049363D"/>
    <w:rsid w:val="004A569E"/>
    <w:rsid w:val="004B2E38"/>
    <w:rsid w:val="004B4F6B"/>
    <w:rsid w:val="004C7D0A"/>
    <w:rsid w:val="004E68DF"/>
    <w:rsid w:val="004F159D"/>
    <w:rsid w:val="004F612B"/>
    <w:rsid w:val="00513EB0"/>
    <w:rsid w:val="00514FF7"/>
    <w:rsid w:val="005178FD"/>
    <w:rsid w:val="005276F1"/>
    <w:rsid w:val="0053306E"/>
    <w:rsid w:val="005441BB"/>
    <w:rsid w:val="00546477"/>
    <w:rsid w:val="005471C1"/>
    <w:rsid w:val="0055373E"/>
    <w:rsid w:val="00556D21"/>
    <w:rsid w:val="0055727B"/>
    <w:rsid w:val="005626C7"/>
    <w:rsid w:val="0056461C"/>
    <w:rsid w:val="00564BFA"/>
    <w:rsid w:val="00565296"/>
    <w:rsid w:val="0058274B"/>
    <w:rsid w:val="005935E8"/>
    <w:rsid w:val="005944B3"/>
    <w:rsid w:val="00595C46"/>
    <w:rsid w:val="0059605E"/>
    <w:rsid w:val="00597747"/>
    <w:rsid w:val="005B2C44"/>
    <w:rsid w:val="005B44DA"/>
    <w:rsid w:val="005C515E"/>
    <w:rsid w:val="005E086A"/>
    <w:rsid w:val="005E721E"/>
    <w:rsid w:val="005F2BA9"/>
    <w:rsid w:val="00612599"/>
    <w:rsid w:val="00612B4E"/>
    <w:rsid w:val="00634B26"/>
    <w:rsid w:val="00647AD8"/>
    <w:rsid w:val="006506F4"/>
    <w:rsid w:val="00660194"/>
    <w:rsid w:val="00664E2A"/>
    <w:rsid w:val="00667F2A"/>
    <w:rsid w:val="006801D9"/>
    <w:rsid w:val="006804A1"/>
    <w:rsid w:val="00684209"/>
    <w:rsid w:val="00697185"/>
    <w:rsid w:val="006B0AD1"/>
    <w:rsid w:val="006B56A3"/>
    <w:rsid w:val="006D0D4E"/>
    <w:rsid w:val="006D1723"/>
    <w:rsid w:val="006D7E84"/>
    <w:rsid w:val="006E44E4"/>
    <w:rsid w:val="006E52A0"/>
    <w:rsid w:val="006F38CC"/>
    <w:rsid w:val="007123E9"/>
    <w:rsid w:val="0072323C"/>
    <w:rsid w:val="00725EC4"/>
    <w:rsid w:val="00736FD2"/>
    <w:rsid w:val="007423D9"/>
    <w:rsid w:val="00752143"/>
    <w:rsid w:val="007534EE"/>
    <w:rsid w:val="007552B1"/>
    <w:rsid w:val="00756964"/>
    <w:rsid w:val="00757A45"/>
    <w:rsid w:val="007714B9"/>
    <w:rsid w:val="00777527"/>
    <w:rsid w:val="00780FC8"/>
    <w:rsid w:val="00783C55"/>
    <w:rsid w:val="00785A2C"/>
    <w:rsid w:val="00787766"/>
    <w:rsid w:val="007960E6"/>
    <w:rsid w:val="007A428E"/>
    <w:rsid w:val="007C48B8"/>
    <w:rsid w:val="007D2B41"/>
    <w:rsid w:val="007D594A"/>
    <w:rsid w:val="007E217A"/>
    <w:rsid w:val="00807D76"/>
    <w:rsid w:val="00810005"/>
    <w:rsid w:val="008110E7"/>
    <w:rsid w:val="00816C50"/>
    <w:rsid w:val="00851B2C"/>
    <w:rsid w:val="00886010"/>
    <w:rsid w:val="00891328"/>
    <w:rsid w:val="008A10A9"/>
    <w:rsid w:val="008A463F"/>
    <w:rsid w:val="008B5253"/>
    <w:rsid w:val="008D11C0"/>
    <w:rsid w:val="008E1F45"/>
    <w:rsid w:val="008E5896"/>
    <w:rsid w:val="008F5F18"/>
    <w:rsid w:val="00925780"/>
    <w:rsid w:val="0093109A"/>
    <w:rsid w:val="00931DEA"/>
    <w:rsid w:val="009379A3"/>
    <w:rsid w:val="00957125"/>
    <w:rsid w:val="009967DC"/>
    <w:rsid w:val="00997E74"/>
    <w:rsid w:val="009A1FDD"/>
    <w:rsid w:val="009A6118"/>
    <w:rsid w:val="009C40F7"/>
    <w:rsid w:val="009C6082"/>
    <w:rsid w:val="009D4EC5"/>
    <w:rsid w:val="009F17F2"/>
    <w:rsid w:val="009F6DBA"/>
    <w:rsid w:val="009F7297"/>
    <w:rsid w:val="009F7BB9"/>
    <w:rsid w:val="00A0731E"/>
    <w:rsid w:val="00A14A0C"/>
    <w:rsid w:val="00A2535B"/>
    <w:rsid w:val="00A267F7"/>
    <w:rsid w:val="00A50D36"/>
    <w:rsid w:val="00A60E2F"/>
    <w:rsid w:val="00A661CD"/>
    <w:rsid w:val="00A73393"/>
    <w:rsid w:val="00A73E76"/>
    <w:rsid w:val="00A8134B"/>
    <w:rsid w:val="00A827DB"/>
    <w:rsid w:val="00AA13CE"/>
    <w:rsid w:val="00AB0EA0"/>
    <w:rsid w:val="00AB32DF"/>
    <w:rsid w:val="00AB57C8"/>
    <w:rsid w:val="00AD4E0B"/>
    <w:rsid w:val="00AD641E"/>
    <w:rsid w:val="00B13000"/>
    <w:rsid w:val="00B15C39"/>
    <w:rsid w:val="00B23760"/>
    <w:rsid w:val="00B339AC"/>
    <w:rsid w:val="00B36D54"/>
    <w:rsid w:val="00B52062"/>
    <w:rsid w:val="00B55A8B"/>
    <w:rsid w:val="00B66230"/>
    <w:rsid w:val="00B7066E"/>
    <w:rsid w:val="00B85021"/>
    <w:rsid w:val="00B93804"/>
    <w:rsid w:val="00B978B2"/>
    <w:rsid w:val="00BB3BD0"/>
    <w:rsid w:val="00BB469C"/>
    <w:rsid w:val="00BB5C26"/>
    <w:rsid w:val="00BC300A"/>
    <w:rsid w:val="00BC48BC"/>
    <w:rsid w:val="00BC6DDA"/>
    <w:rsid w:val="00BD3A5E"/>
    <w:rsid w:val="00BE349E"/>
    <w:rsid w:val="00BE77D8"/>
    <w:rsid w:val="00BF3B72"/>
    <w:rsid w:val="00BF5FD6"/>
    <w:rsid w:val="00C079FC"/>
    <w:rsid w:val="00C16265"/>
    <w:rsid w:val="00C17A2C"/>
    <w:rsid w:val="00C22FC2"/>
    <w:rsid w:val="00C33D98"/>
    <w:rsid w:val="00C34424"/>
    <w:rsid w:val="00C478F1"/>
    <w:rsid w:val="00C54B4B"/>
    <w:rsid w:val="00C82BA1"/>
    <w:rsid w:val="00C915AD"/>
    <w:rsid w:val="00CB0646"/>
    <w:rsid w:val="00CB203B"/>
    <w:rsid w:val="00CB2981"/>
    <w:rsid w:val="00CB7E3F"/>
    <w:rsid w:val="00CC0F6C"/>
    <w:rsid w:val="00CE4945"/>
    <w:rsid w:val="00CE6332"/>
    <w:rsid w:val="00CE6533"/>
    <w:rsid w:val="00CE7CB4"/>
    <w:rsid w:val="00CF0F99"/>
    <w:rsid w:val="00D164BC"/>
    <w:rsid w:val="00D177B0"/>
    <w:rsid w:val="00D3038C"/>
    <w:rsid w:val="00D44701"/>
    <w:rsid w:val="00D4577E"/>
    <w:rsid w:val="00D51E5B"/>
    <w:rsid w:val="00D53ADB"/>
    <w:rsid w:val="00D54BFE"/>
    <w:rsid w:val="00D5546B"/>
    <w:rsid w:val="00D575D8"/>
    <w:rsid w:val="00D6225E"/>
    <w:rsid w:val="00D71F2D"/>
    <w:rsid w:val="00D865B3"/>
    <w:rsid w:val="00D87330"/>
    <w:rsid w:val="00D87AC5"/>
    <w:rsid w:val="00D942BA"/>
    <w:rsid w:val="00DA4187"/>
    <w:rsid w:val="00DB2992"/>
    <w:rsid w:val="00DB45A0"/>
    <w:rsid w:val="00DC2885"/>
    <w:rsid w:val="00DD0AB1"/>
    <w:rsid w:val="00DD7CD0"/>
    <w:rsid w:val="00DE4ADD"/>
    <w:rsid w:val="00DF3F06"/>
    <w:rsid w:val="00E11A27"/>
    <w:rsid w:val="00E21FDC"/>
    <w:rsid w:val="00E4004D"/>
    <w:rsid w:val="00E45B44"/>
    <w:rsid w:val="00E51C20"/>
    <w:rsid w:val="00E562F7"/>
    <w:rsid w:val="00E6553C"/>
    <w:rsid w:val="00E67E25"/>
    <w:rsid w:val="00E70B6C"/>
    <w:rsid w:val="00E77792"/>
    <w:rsid w:val="00E81539"/>
    <w:rsid w:val="00E977BC"/>
    <w:rsid w:val="00EB2188"/>
    <w:rsid w:val="00EB2324"/>
    <w:rsid w:val="00EB4813"/>
    <w:rsid w:val="00EB5679"/>
    <w:rsid w:val="00EC047D"/>
    <w:rsid w:val="00EC0C18"/>
    <w:rsid w:val="00EC1B22"/>
    <w:rsid w:val="00EC2BBB"/>
    <w:rsid w:val="00EC5789"/>
    <w:rsid w:val="00EE40CE"/>
    <w:rsid w:val="00EE421E"/>
    <w:rsid w:val="00EF7342"/>
    <w:rsid w:val="00F00552"/>
    <w:rsid w:val="00F130FE"/>
    <w:rsid w:val="00F22A69"/>
    <w:rsid w:val="00F23BAD"/>
    <w:rsid w:val="00F27A27"/>
    <w:rsid w:val="00F3117E"/>
    <w:rsid w:val="00F42B13"/>
    <w:rsid w:val="00F50CD8"/>
    <w:rsid w:val="00F54920"/>
    <w:rsid w:val="00F55C0A"/>
    <w:rsid w:val="00F676CF"/>
    <w:rsid w:val="00F70570"/>
    <w:rsid w:val="00F72202"/>
    <w:rsid w:val="00F80018"/>
    <w:rsid w:val="00F824C7"/>
    <w:rsid w:val="00F84793"/>
    <w:rsid w:val="00F857BC"/>
    <w:rsid w:val="00F85C99"/>
    <w:rsid w:val="00FA193E"/>
    <w:rsid w:val="00FA6CD0"/>
    <w:rsid w:val="00FB338F"/>
    <w:rsid w:val="00FC1DF1"/>
    <w:rsid w:val="00FC4849"/>
    <w:rsid w:val="00FD5114"/>
    <w:rsid w:val="00FD59A5"/>
    <w:rsid w:val="00FE12C4"/>
    <w:rsid w:val="00FE18DF"/>
    <w:rsid w:val="00FF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94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4317"/>
    <w:pPr>
      <w:ind w:left="720"/>
      <w:contextualSpacing/>
    </w:pPr>
  </w:style>
  <w:style w:type="table" w:styleId="a6">
    <w:name w:val="Table Grid"/>
    <w:basedOn w:val="a1"/>
    <w:uiPriority w:val="59"/>
    <w:rsid w:val="005E72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553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5373E"/>
  </w:style>
  <w:style w:type="paragraph" w:styleId="a9">
    <w:name w:val="footer"/>
    <w:basedOn w:val="a"/>
    <w:link w:val="aa"/>
    <w:uiPriority w:val="99"/>
    <w:unhideWhenUsed/>
    <w:rsid w:val="00553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5373E"/>
  </w:style>
  <w:style w:type="character" w:styleId="ab">
    <w:name w:val="Placeholder Text"/>
    <w:basedOn w:val="a0"/>
    <w:uiPriority w:val="99"/>
    <w:semiHidden/>
    <w:rsid w:val="00024487"/>
    <w:rPr>
      <w:color w:val="808080"/>
    </w:rPr>
  </w:style>
  <w:style w:type="character" w:customStyle="1" w:styleId="apple-style-span">
    <w:name w:val="apple-style-span"/>
    <w:basedOn w:val="a0"/>
    <w:rsid w:val="009379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94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4317"/>
    <w:pPr>
      <w:ind w:left="720"/>
      <w:contextualSpacing/>
    </w:pPr>
  </w:style>
  <w:style w:type="table" w:styleId="a6">
    <w:name w:val="Table Grid"/>
    <w:basedOn w:val="a1"/>
    <w:uiPriority w:val="59"/>
    <w:rsid w:val="005E72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553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5373E"/>
  </w:style>
  <w:style w:type="paragraph" w:styleId="a9">
    <w:name w:val="footer"/>
    <w:basedOn w:val="a"/>
    <w:link w:val="aa"/>
    <w:uiPriority w:val="99"/>
    <w:unhideWhenUsed/>
    <w:rsid w:val="00553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5373E"/>
  </w:style>
  <w:style w:type="character" w:styleId="ab">
    <w:name w:val="Placeholder Text"/>
    <w:basedOn w:val="a0"/>
    <w:uiPriority w:val="99"/>
    <w:semiHidden/>
    <w:rsid w:val="00024487"/>
    <w:rPr>
      <w:color w:val="808080"/>
    </w:rPr>
  </w:style>
  <w:style w:type="character" w:customStyle="1" w:styleId="apple-style-span">
    <w:name w:val="apple-style-span"/>
    <w:basedOn w:val="a0"/>
    <w:rsid w:val="00937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2.bin"/><Relationship Id="rId42" Type="http://schemas.openxmlformats.org/officeDocument/2006/relationships/image" Target="media/image20.png"/><Relationship Id="rId47" Type="http://schemas.openxmlformats.org/officeDocument/2006/relationships/oleObject" Target="embeddings/oleObject17.bin"/><Relationship Id="rId50" Type="http://schemas.openxmlformats.org/officeDocument/2006/relationships/image" Target="media/image25.wmf"/><Relationship Id="rId55" Type="http://schemas.openxmlformats.org/officeDocument/2006/relationships/image" Target="media/image28.wmf"/><Relationship Id="rId63" Type="http://schemas.openxmlformats.org/officeDocument/2006/relationships/image" Target="media/image32.wmf"/><Relationship Id="rId68" Type="http://schemas.openxmlformats.org/officeDocument/2006/relationships/image" Target="media/image35.wmf"/><Relationship Id="rId76" Type="http://schemas.openxmlformats.org/officeDocument/2006/relationships/image" Target="media/image39.pn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36.w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3.wmf"/><Relationship Id="rId11" Type="http://schemas.openxmlformats.org/officeDocument/2006/relationships/image" Target="media/image3.wmf"/><Relationship Id="rId24" Type="http://schemas.openxmlformats.org/officeDocument/2006/relationships/image" Target="media/image10.png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3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6.bin"/><Relationship Id="rId53" Type="http://schemas.openxmlformats.org/officeDocument/2006/relationships/image" Target="media/image27.wmf"/><Relationship Id="rId58" Type="http://schemas.openxmlformats.org/officeDocument/2006/relationships/image" Target="media/image29.png"/><Relationship Id="rId66" Type="http://schemas.openxmlformats.org/officeDocument/2006/relationships/image" Target="media/image34.wmf"/><Relationship Id="rId74" Type="http://schemas.openxmlformats.org/officeDocument/2006/relationships/image" Target="media/image38.wmf"/><Relationship Id="rId79" Type="http://schemas.openxmlformats.org/officeDocument/2006/relationships/image" Target="media/image41.wmf"/><Relationship Id="rId5" Type="http://schemas.openxmlformats.org/officeDocument/2006/relationships/webSettings" Target="webSettings.xml"/><Relationship Id="rId61" Type="http://schemas.openxmlformats.org/officeDocument/2006/relationships/image" Target="media/image31.wmf"/><Relationship Id="rId82" Type="http://schemas.openxmlformats.org/officeDocument/2006/relationships/image" Target="media/image43.w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image" Target="media/image9.wmf"/><Relationship Id="rId27" Type="http://schemas.openxmlformats.org/officeDocument/2006/relationships/image" Target="media/image12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6.png"/><Relationship Id="rId43" Type="http://schemas.openxmlformats.org/officeDocument/2006/relationships/image" Target="media/image21.png"/><Relationship Id="rId48" Type="http://schemas.openxmlformats.org/officeDocument/2006/relationships/image" Target="media/image24.wmf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oleObject" Target="embeddings/oleObject27.bin"/><Relationship Id="rId77" Type="http://schemas.openxmlformats.org/officeDocument/2006/relationships/image" Target="media/image40.wmf"/><Relationship Id="rId8" Type="http://schemas.openxmlformats.org/officeDocument/2006/relationships/image" Target="media/image1.png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2.bin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8.wmf"/><Relationship Id="rId46" Type="http://schemas.openxmlformats.org/officeDocument/2006/relationships/image" Target="media/image23.wmf"/><Relationship Id="rId59" Type="http://schemas.openxmlformats.org/officeDocument/2006/relationships/image" Target="media/image30.wmf"/><Relationship Id="rId67" Type="http://schemas.openxmlformats.org/officeDocument/2006/relationships/oleObject" Target="embeddings/oleObject26.bin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oleObject" Target="embeddings/oleObject30.bin"/><Relationship Id="rId83" Type="http://schemas.openxmlformats.org/officeDocument/2006/relationships/oleObject" Target="embeddings/oleObject33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36" Type="http://schemas.openxmlformats.org/officeDocument/2006/relationships/image" Target="media/image17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" Type="http://schemas.openxmlformats.org/officeDocument/2006/relationships/oleObject" Target="embeddings/oleObject1.bin"/><Relationship Id="rId31" Type="http://schemas.openxmlformats.org/officeDocument/2006/relationships/image" Target="media/image14.wmf"/><Relationship Id="rId44" Type="http://schemas.openxmlformats.org/officeDocument/2006/relationships/image" Target="media/image22.wmf"/><Relationship Id="rId52" Type="http://schemas.openxmlformats.org/officeDocument/2006/relationships/image" Target="media/image26.png"/><Relationship Id="rId60" Type="http://schemas.openxmlformats.org/officeDocument/2006/relationships/oleObject" Target="embeddings/oleObject23.bin"/><Relationship Id="rId65" Type="http://schemas.openxmlformats.org/officeDocument/2006/relationships/image" Target="media/image33.png"/><Relationship Id="rId73" Type="http://schemas.openxmlformats.org/officeDocument/2006/relationships/image" Target="media/image37.png"/><Relationship Id="rId78" Type="http://schemas.openxmlformats.org/officeDocument/2006/relationships/oleObject" Target="embeddings/oleObject31.bin"/><Relationship Id="rId81" Type="http://schemas.openxmlformats.org/officeDocument/2006/relationships/image" Target="media/image42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2966</TotalTime>
  <Pages>55</Pages>
  <Words>10722</Words>
  <Characters>61117</Characters>
  <Application>Microsoft Office Word</Application>
  <DocSecurity>0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Артур</cp:lastModifiedBy>
  <cp:revision>138</cp:revision>
  <dcterms:created xsi:type="dcterms:W3CDTF">2011-02-12T14:10:00Z</dcterms:created>
  <dcterms:modified xsi:type="dcterms:W3CDTF">2011-05-01T14:28:00Z</dcterms:modified>
</cp:coreProperties>
</file>